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3C7AA1" w:rsidRDefault="00A35E84" w:rsidP="00E90CA6">
      <w:pPr>
        <w:pStyle w:val="Ttulo2"/>
        <w:jc w:val="center"/>
        <w:rPr>
          <w:rFonts w:ascii="Arial" w:eastAsia="Times New Roman" w:hAnsi="Arial" w:cs="Arial"/>
          <w:b/>
          <w:bCs/>
          <w:color w:val="1F4E79" w:themeColor="accent1" w:themeShade="80"/>
          <w:lang w:val="es-ES_tradnl" w:eastAsia="es-CO"/>
        </w:rPr>
      </w:pPr>
      <w:r w:rsidRPr="003C7AA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3C7AA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CE47A87" w14:textId="56ED91A9"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w:t>
      </w:r>
      <w:r w:rsidR="004A7CF9">
        <w:rPr>
          <w:rFonts w:ascii="Arial" w:eastAsia="Times New Roman" w:hAnsi="Arial" w:cs="Arial"/>
          <w:color w:val="201F1E"/>
          <w:sz w:val="24"/>
          <w:szCs w:val="24"/>
          <w:lang w:val="es-ES_tradnl" w:eastAsia="es-CO"/>
        </w:rPr>
        <w:t>-</w:t>
      </w:r>
      <w:r w:rsidRPr="00F662D8">
        <w:rPr>
          <w:rFonts w:ascii="Arial" w:eastAsia="Times New Roman" w:hAnsi="Arial" w:cs="Arial"/>
          <w:color w:val="201F1E"/>
          <w:sz w:val="24"/>
          <w:szCs w:val="24"/>
          <w:lang w:val="es-ES_tradnl" w:eastAsia="es-CO"/>
        </w:rPr>
        <w:t>EAAB</w:t>
      </w:r>
      <w:r w:rsidR="004A7CF9">
        <w:rPr>
          <w:rFonts w:ascii="Arial" w:eastAsia="Times New Roman" w:hAnsi="Arial" w:cs="Arial"/>
          <w:color w:val="201F1E"/>
          <w:sz w:val="24"/>
          <w:szCs w:val="24"/>
          <w:lang w:val="es-ES_tradnl" w:eastAsia="es-CO"/>
        </w:rPr>
        <w:t>-</w:t>
      </w:r>
      <w:r w:rsidRPr="00F662D8">
        <w:rPr>
          <w:rFonts w:ascii="Arial" w:eastAsia="Times New Roman" w:hAnsi="Arial" w:cs="Arial"/>
          <w:color w:val="201F1E"/>
          <w:sz w:val="24"/>
          <w:szCs w:val="24"/>
          <w:lang w:val="es-ES_tradnl" w:eastAsia="es-CO"/>
        </w:rPr>
        <w:t xml:space="preserve"> realizará </w:t>
      </w:r>
      <w:r w:rsidR="00DB13C2">
        <w:rPr>
          <w:rFonts w:ascii="Arial" w:eastAsia="Times New Roman" w:hAnsi="Arial" w:cs="Arial"/>
          <w:color w:val="201F1E"/>
          <w:sz w:val="24"/>
          <w:szCs w:val="24"/>
          <w:lang w:val="es-ES_tradnl" w:eastAsia="es-CO"/>
        </w:rPr>
        <w:t xml:space="preserve">desde </w:t>
      </w:r>
      <w:r w:rsidRPr="00F662D8">
        <w:rPr>
          <w:rFonts w:ascii="Arial" w:eastAsia="Times New Roman" w:hAnsi="Arial" w:cs="Arial"/>
          <w:color w:val="201F1E"/>
          <w:sz w:val="24"/>
          <w:szCs w:val="24"/>
          <w:lang w:val="es-ES_tradnl" w:eastAsia="es-CO"/>
        </w:rPr>
        <w:t xml:space="preserve">el </w:t>
      </w:r>
      <w:r w:rsidR="00DB13C2">
        <w:rPr>
          <w:rFonts w:ascii="Arial" w:eastAsia="Times New Roman" w:hAnsi="Arial" w:cs="Arial"/>
          <w:b/>
          <w:bCs/>
          <w:color w:val="000000"/>
          <w:sz w:val="24"/>
          <w:szCs w:val="24"/>
          <w:bdr w:val="none" w:sz="0" w:space="0" w:color="auto" w:frame="1"/>
          <w:lang w:val="es-ES_tradnl" w:eastAsia="es-CO"/>
        </w:rPr>
        <w:t>14 al 18</w:t>
      </w:r>
      <w:r w:rsidRPr="00F662D8">
        <w:rPr>
          <w:rFonts w:ascii="Arial" w:eastAsia="Times New Roman" w:hAnsi="Arial" w:cs="Arial"/>
          <w:b/>
          <w:bCs/>
          <w:color w:val="000000"/>
          <w:sz w:val="24"/>
          <w:szCs w:val="24"/>
          <w:bdr w:val="none" w:sz="0" w:space="0" w:color="auto" w:frame="1"/>
          <w:lang w:val="es-ES_tradnl" w:eastAsia="es-CO"/>
        </w:rPr>
        <w:t xml:space="preserve"> de </w:t>
      </w:r>
      <w:r w:rsidR="00B957D5">
        <w:rPr>
          <w:rFonts w:ascii="Arial" w:eastAsia="Times New Roman" w:hAnsi="Arial" w:cs="Arial"/>
          <w:b/>
          <w:bCs/>
          <w:color w:val="000000"/>
          <w:sz w:val="24"/>
          <w:szCs w:val="24"/>
          <w:bdr w:val="none" w:sz="0" w:space="0" w:color="auto" w:frame="1"/>
          <w:lang w:val="es-ES_tradnl" w:eastAsia="es-CO"/>
        </w:rPr>
        <w:t>febrero</w:t>
      </w:r>
      <w:r w:rsidRPr="00F662D8">
        <w:rPr>
          <w:rFonts w:ascii="Arial" w:eastAsia="Times New Roman" w:hAnsi="Arial" w:cs="Arial"/>
          <w:b/>
          <w:bCs/>
          <w:color w:val="000000"/>
          <w:sz w:val="24"/>
          <w:szCs w:val="24"/>
          <w:bdr w:val="none" w:sz="0" w:space="0" w:color="auto" w:frame="1"/>
          <w:lang w:val="es-ES_tradnl" w:eastAsia="es-CO"/>
        </w:rPr>
        <w:t xml:space="preserve"> de 202</w:t>
      </w:r>
      <w:r>
        <w:rPr>
          <w:rFonts w:ascii="Arial" w:eastAsia="Times New Roman" w:hAnsi="Arial" w:cs="Arial"/>
          <w:b/>
          <w:bCs/>
          <w:color w:val="000000"/>
          <w:sz w:val="24"/>
          <w:szCs w:val="24"/>
          <w:bdr w:val="none" w:sz="0" w:space="0" w:color="auto" w:frame="1"/>
          <w:lang w:val="es-ES_tradnl" w:eastAsia="es-CO"/>
        </w:rPr>
        <w:t>2</w:t>
      </w:r>
      <w:r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743D7B69"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5B45A56"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22FA845D"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FB4A5A5"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50439E2E"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D1832A3"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345B6E95"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32AE1C07"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5C760079"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3C7AA1"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3C7AA1" w:rsidRDefault="00D855AE" w:rsidP="00C81C5E">
      <w:pPr>
        <w:spacing w:after="0" w:line="240" w:lineRule="auto"/>
        <w:jc w:val="center"/>
        <w:textAlignment w:val="baseline"/>
        <w:rPr>
          <w:rFonts w:ascii="Arial" w:eastAsia="Times New Roman" w:hAnsi="Arial" w:cs="Arial"/>
          <w:b/>
          <w:color w:val="201F1E"/>
          <w:lang w:val="es-ES_tradnl" w:eastAsia="es-CO"/>
        </w:rPr>
      </w:pPr>
      <w:r w:rsidRPr="003C7AA1">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3C7AA1" w14:paraId="65628E53" w14:textId="77777777" w:rsidTr="00DE79E1">
        <w:trPr>
          <w:trHeight w:val="633"/>
        </w:trPr>
        <w:tc>
          <w:tcPr>
            <w:tcW w:w="1702" w:type="dxa"/>
            <w:shd w:val="clear" w:color="auto" w:fill="498CF1"/>
            <w:vAlign w:val="center"/>
            <w:hideMark/>
          </w:tcPr>
          <w:p w14:paraId="65628E4D"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INICIO Y</w:t>
            </w:r>
          </w:p>
          <w:p w14:paraId="65628E51"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TIPO DE TRABAJO</w:t>
            </w:r>
          </w:p>
        </w:tc>
      </w:tr>
      <w:tr w:rsidR="00DE79E1" w:rsidRPr="003C7AA1" w14:paraId="65628E7A" w14:textId="77777777" w:rsidTr="00DE79E1">
        <w:trPr>
          <w:trHeight w:val="44"/>
        </w:trPr>
        <w:tc>
          <w:tcPr>
            <w:tcW w:w="10507" w:type="dxa"/>
            <w:gridSpan w:val="5"/>
            <w:shd w:val="clear" w:color="auto" w:fill="9CC2E5" w:themeFill="accent1" w:themeFillTint="99"/>
            <w:vAlign w:val="center"/>
          </w:tcPr>
          <w:p w14:paraId="65628E79" w14:textId="3A13249B" w:rsidR="00DE79E1" w:rsidRPr="003C7AA1" w:rsidRDefault="00C72418" w:rsidP="000F6E0D">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Lunes </w:t>
            </w:r>
            <w:r w:rsidR="00C64B12">
              <w:rPr>
                <w:rFonts w:ascii="Arial" w:eastAsia="Times New Roman" w:hAnsi="Arial" w:cs="Arial"/>
                <w:b/>
                <w:bCs/>
                <w:color w:val="201F1E"/>
                <w:lang w:val="es-ES_tradnl" w:eastAsia="es-CO"/>
              </w:rPr>
              <w:t>14</w:t>
            </w:r>
            <w:r w:rsidRPr="003C7AA1">
              <w:rPr>
                <w:rFonts w:ascii="Arial" w:eastAsia="Times New Roman" w:hAnsi="Arial" w:cs="Arial"/>
                <w:b/>
                <w:bCs/>
                <w:color w:val="201F1E"/>
                <w:lang w:val="es-ES_tradnl" w:eastAsia="es-CO"/>
              </w:rPr>
              <w:t xml:space="preserve"> de</w:t>
            </w:r>
            <w:r w:rsidR="006B2438" w:rsidRPr="003C7AA1">
              <w:rPr>
                <w:rFonts w:ascii="Arial" w:eastAsia="Times New Roman" w:hAnsi="Arial" w:cs="Arial"/>
                <w:b/>
                <w:bCs/>
                <w:color w:val="201F1E"/>
                <w:lang w:val="es-ES_tradnl" w:eastAsia="es-CO"/>
              </w:rPr>
              <w:t xml:space="preserve"> </w:t>
            </w:r>
            <w:r w:rsidR="00B957D5">
              <w:rPr>
                <w:rFonts w:ascii="Arial" w:eastAsia="Times New Roman" w:hAnsi="Arial" w:cs="Arial"/>
                <w:b/>
                <w:bCs/>
                <w:color w:val="201F1E"/>
                <w:lang w:val="es-ES_tradnl" w:eastAsia="es-CO"/>
              </w:rPr>
              <w:t>febrero</w:t>
            </w:r>
            <w:r w:rsidRPr="003C7AA1">
              <w:rPr>
                <w:rFonts w:ascii="Arial" w:eastAsia="Times New Roman" w:hAnsi="Arial" w:cs="Arial"/>
                <w:b/>
                <w:bCs/>
                <w:color w:val="201F1E"/>
                <w:lang w:val="es-ES_tradnl" w:eastAsia="es-CO"/>
              </w:rPr>
              <w:t xml:space="preserve"> de 202</w:t>
            </w:r>
            <w:r w:rsidR="009B39E7">
              <w:rPr>
                <w:rFonts w:ascii="Arial" w:eastAsia="Times New Roman" w:hAnsi="Arial" w:cs="Arial"/>
                <w:b/>
                <w:bCs/>
                <w:color w:val="201F1E"/>
                <w:lang w:val="es-ES_tradnl" w:eastAsia="es-CO"/>
              </w:rPr>
              <w:t>2</w:t>
            </w:r>
          </w:p>
        </w:tc>
      </w:tr>
      <w:tr w:rsidR="00DE79E1" w:rsidRPr="003C7AA1" w14:paraId="4CD6BCAF" w14:textId="77777777" w:rsidTr="008F64EF">
        <w:trPr>
          <w:trHeight w:val="44"/>
        </w:trPr>
        <w:tc>
          <w:tcPr>
            <w:tcW w:w="1702" w:type="dxa"/>
            <w:shd w:val="clear" w:color="auto" w:fill="auto"/>
            <w:vAlign w:val="center"/>
          </w:tcPr>
          <w:p w14:paraId="4AF98F10" w14:textId="4B197EFC" w:rsidR="00DE79E1" w:rsidRPr="000833CE" w:rsidRDefault="00DB3829" w:rsidP="006077A7">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Bosa</w:t>
            </w:r>
          </w:p>
        </w:tc>
        <w:tc>
          <w:tcPr>
            <w:tcW w:w="3085" w:type="dxa"/>
            <w:shd w:val="clear" w:color="auto" w:fill="auto"/>
            <w:vAlign w:val="center"/>
          </w:tcPr>
          <w:p w14:paraId="62F23BB7" w14:textId="44E78DD6" w:rsidR="00DE79E1" w:rsidRPr="000833CE" w:rsidRDefault="00335BE4" w:rsidP="00345725">
            <w:pPr>
              <w:spacing w:after="0" w:line="240" w:lineRule="auto"/>
              <w:jc w:val="center"/>
              <w:textAlignment w:val="baseline"/>
              <w:rPr>
                <w:rFonts w:ascii="Arial" w:hAnsi="Arial" w:cs="Arial"/>
                <w:lang w:val="es-ES_tradnl"/>
              </w:rPr>
            </w:pPr>
            <w:r w:rsidRPr="000833CE">
              <w:rPr>
                <w:rFonts w:ascii="Arial" w:hAnsi="Arial" w:cs="Arial"/>
                <w:lang w:val="es-ES_tradnl"/>
              </w:rPr>
              <w:t>Chicó Sur, Bo</w:t>
            </w:r>
            <w:r w:rsidR="00A6208B" w:rsidRPr="000833CE">
              <w:rPr>
                <w:rFonts w:ascii="Arial" w:hAnsi="Arial" w:cs="Arial"/>
                <w:lang w:val="es-ES_tradnl"/>
              </w:rPr>
              <w:t>s</w:t>
            </w:r>
            <w:r w:rsidRPr="000833CE">
              <w:rPr>
                <w:rFonts w:ascii="Arial" w:hAnsi="Arial" w:cs="Arial"/>
                <w:lang w:val="es-ES_tradnl"/>
              </w:rPr>
              <w:t>a</w:t>
            </w:r>
            <w:r w:rsidR="00A6208B" w:rsidRPr="000833CE">
              <w:rPr>
                <w:rFonts w:ascii="Arial" w:hAnsi="Arial" w:cs="Arial"/>
                <w:lang w:val="es-ES_tradnl"/>
              </w:rPr>
              <w:t xml:space="preserve"> N</w:t>
            </w:r>
            <w:r w:rsidRPr="000833CE">
              <w:rPr>
                <w:rFonts w:ascii="Arial" w:hAnsi="Arial" w:cs="Arial"/>
                <w:lang w:val="es-ES_tradnl"/>
              </w:rPr>
              <w:t xml:space="preserve">ova-El Porvenir, San Pedro, La Independencia (Parcial), </w:t>
            </w:r>
            <w:r w:rsidR="00A6208B" w:rsidRPr="000833CE">
              <w:rPr>
                <w:rFonts w:ascii="Arial" w:hAnsi="Arial" w:cs="Arial"/>
                <w:lang w:val="es-ES_tradnl"/>
              </w:rPr>
              <w:t>Bosa Nova</w:t>
            </w:r>
            <w:r w:rsidRPr="000833CE">
              <w:rPr>
                <w:rFonts w:ascii="Arial" w:hAnsi="Arial" w:cs="Arial"/>
                <w:lang w:val="es-ES_tradnl"/>
              </w:rPr>
              <w:t>, Los Sauces, Escocia, La Paz.</w:t>
            </w:r>
          </w:p>
        </w:tc>
        <w:tc>
          <w:tcPr>
            <w:tcW w:w="2287" w:type="dxa"/>
            <w:shd w:val="clear" w:color="auto" w:fill="auto"/>
            <w:vAlign w:val="center"/>
          </w:tcPr>
          <w:p w14:paraId="7EC7FC4E" w14:textId="48415A9C" w:rsidR="00627DB5" w:rsidRPr="000833CE" w:rsidRDefault="00335BE4" w:rsidP="00627DB5">
            <w:pPr>
              <w:spacing w:after="0" w:line="240" w:lineRule="auto"/>
              <w:jc w:val="center"/>
              <w:textAlignment w:val="baseline"/>
              <w:rPr>
                <w:rFonts w:ascii="Arial" w:hAnsi="Arial" w:cs="Arial"/>
                <w:lang w:val="es-ES_tradnl"/>
              </w:rPr>
            </w:pPr>
            <w:r w:rsidRPr="000833CE">
              <w:rPr>
                <w:rFonts w:ascii="Arial" w:hAnsi="Arial" w:cs="Arial"/>
                <w:lang w:val="es-ES_tradnl"/>
              </w:rPr>
              <w:t>De la Calle</w:t>
            </w:r>
            <w:r w:rsidR="00627DB5" w:rsidRPr="000833CE">
              <w:rPr>
                <w:rFonts w:ascii="Arial" w:hAnsi="Arial" w:cs="Arial"/>
                <w:lang w:val="es-ES_tradnl"/>
              </w:rPr>
              <w:t xml:space="preserve"> 55 S</w:t>
            </w:r>
            <w:r w:rsidRPr="000833CE">
              <w:rPr>
                <w:rFonts w:ascii="Arial" w:hAnsi="Arial" w:cs="Arial"/>
                <w:lang w:val="es-ES_tradnl"/>
              </w:rPr>
              <w:t xml:space="preserve">ur a la Calle </w:t>
            </w:r>
            <w:r w:rsidR="00627DB5" w:rsidRPr="000833CE">
              <w:rPr>
                <w:rFonts w:ascii="Arial" w:hAnsi="Arial" w:cs="Arial"/>
                <w:lang w:val="es-ES_tradnl"/>
              </w:rPr>
              <w:t>57 S</w:t>
            </w:r>
            <w:r w:rsidRPr="000833CE">
              <w:rPr>
                <w:rFonts w:ascii="Arial" w:hAnsi="Arial" w:cs="Arial"/>
                <w:lang w:val="es-ES_tradnl"/>
              </w:rPr>
              <w:t xml:space="preserve">ur, entre la Carrera </w:t>
            </w:r>
            <w:r w:rsidR="00627DB5" w:rsidRPr="000833CE">
              <w:rPr>
                <w:rFonts w:ascii="Arial" w:hAnsi="Arial" w:cs="Arial"/>
                <w:lang w:val="es-ES_tradnl"/>
              </w:rPr>
              <w:t>86</w:t>
            </w:r>
            <w:r w:rsidRPr="000833CE">
              <w:rPr>
                <w:rFonts w:ascii="Arial" w:hAnsi="Arial" w:cs="Arial"/>
                <w:lang w:val="es-ES_tradnl"/>
              </w:rPr>
              <w:t xml:space="preserve"> a la Carrera </w:t>
            </w:r>
            <w:r w:rsidR="00627DB5" w:rsidRPr="000833CE">
              <w:rPr>
                <w:rFonts w:ascii="Arial" w:hAnsi="Arial" w:cs="Arial"/>
                <w:lang w:val="es-ES_tradnl"/>
              </w:rPr>
              <w:t>87C</w:t>
            </w:r>
            <w:r w:rsidRPr="000833CE">
              <w:rPr>
                <w:rFonts w:ascii="Arial" w:hAnsi="Arial" w:cs="Arial"/>
                <w:lang w:val="es-ES_tradnl"/>
              </w:rPr>
              <w:t>.</w:t>
            </w:r>
          </w:p>
          <w:p w14:paraId="59272E60" w14:textId="77777777" w:rsidR="00627DB5" w:rsidRPr="000833CE" w:rsidRDefault="00627DB5" w:rsidP="00627DB5">
            <w:pPr>
              <w:spacing w:after="0" w:line="240" w:lineRule="auto"/>
              <w:jc w:val="center"/>
              <w:textAlignment w:val="baseline"/>
              <w:rPr>
                <w:rFonts w:ascii="Arial" w:hAnsi="Arial" w:cs="Arial"/>
                <w:lang w:val="es-ES_tradnl"/>
              </w:rPr>
            </w:pPr>
          </w:p>
          <w:p w14:paraId="4F2B0466" w14:textId="6801FFFF" w:rsidR="00627DB5" w:rsidRPr="000833CE" w:rsidRDefault="00335BE4" w:rsidP="00627DB5">
            <w:pPr>
              <w:spacing w:after="0" w:line="240" w:lineRule="auto"/>
              <w:jc w:val="center"/>
              <w:textAlignment w:val="baseline"/>
              <w:rPr>
                <w:rFonts w:ascii="Arial" w:hAnsi="Arial" w:cs="Arial"/>
                <w:lang w:val="es-ES_tradnl"/>
              </w:rPr>
            </w:pPr>
            <w:r w:rsidRPr="000833CE">
              <w:rPr>
                <w:rFonts w:ascii="Arial" w:hAnsi="Arial" w:cs="Arial"/>
                <w:lang w:val="es-ES_tradnl"/>
              </w:rPr>
              <w:t xml:space="preserve">De la Calle </w:t>
            </w:r>
            <w:r w:rsidR="00627DB5" w:rsidRPr="000833CE">
              <w:rPr>
                <w:rFonts w:ascii="Arial" w:hAnsi="Arial" w:cs="Arial"/>
                <w:lang w:val="es-ES_tradnl"/>
              </w:rPr>
              <w:t>57 S</w:t>
            </w:r>
            <w:r w:rsidRPr="000833CE">
              <w:rPr>
                <w:rFonts w:ascii="Arial" w:hAnsi="Arial" w:cs="Arial"/>
                <w:lang w:val="es-ES_tradnl"/>
              </w:rPr>
              <w:t xml:space="preserve">ur a la Calle </w:t>
            </w:r>
            <w:r w:rsidR="00627DB5" w:rsidRPr="000833CE">
              <w:rPr>
                <w:rFonts w:ascii="Arial" w:hAnsi="Arial" w:cs="Arial"/>
                <w:lang w:val="es-ES_tradnl"/>
              </w:rPr>
              <w:t>58C S</w:t>
            </w:r>
            <w:r w:rsidRPr="000833CE">
              <w:rPr>
                <w:rFonts w:ascii="Arial" w:hAnsi="Arial" w:cs="Arial"/>
                <w:lang w:val="es-ES_tradnl"/>
              </w:rPr>
              <w:t xml:space="preserve">ur, entre la Carrera </w:t>
            </w:r>
            <w:r w:rsidR="00627DB5" w:rsidRPr="000833CE">
              <w:rPr>
                <w:rFonts w:ascii="Arial" w:hAnsi="Arial" w:cs="Arial"/>
                <w:lang w:val="es-ES_tradnl"/>
              </w:rPr>
              <w:t>84C</w:t>
            </w:r>
            <w:r w:rsidRPr="000833CE">
              <w:rPr>
                <w:rFonts w:ascii="Arial" w:hAnsi="Arial" w:cs="Arial"/>
                <w:lang w:val="es-ES_tradnl"/>
              </w:rPr>
              <w:t xml:space="preserve"> a la Carrera </w:t>
            </w:r>
            <w:r w:rsidR="00627DB5" w:rsidRPr="000833CE">
              <w:rPr>
                <w:rFonts w:ascii="Arial" w:hAnsi="Arial" w:cs="Arial"/>
                <w:lang w:val="es-ES_tradnl"/>
              </w:rPr>
              <w:t>87K B</w:t>
            </w:r>
            <w:r w:rsidRPr="000833CE">
              <w:rPr>
                <w:rFonts w:ascii="Arial" w:hAnsi="Arial" w:cs="Arial"/>
                <w:lang w:val="es-ES_tradnl"/>
              </w:rPr>
              <w:t>is.</w:t>
            </w:r>
          </w:p>
          <w:p w14:paraId="405489A2" w14:textId="77777777" w:rsidR="00627DB5" w:rsidRPr="000833CE" w:rsidRDefault="00627DB5" w:rsidP="00627DB5">
            <w:pPr>
              <w:spacing w:after="0" w:line="240" w:lineRule="auto"/>
              <w:jc w:val="center"/>
              <w:textAlignment w:val="baseline"/>
              <w:rPr>
                <w:rFonts w:ascii="Arial" w:hAnsi="Arial" w:cs="Arial"/>
                <w:lang w:val="es-ES_tradnl"/>
              </w:rPr>
            </w:pPr>
          </w:p>
          <w:p w14:paraId="0630D7C2" w14:textId="558ECCF1" w:rsidR="00627DB5" w:rsidRPr="000833CE" w:rsidRDefault="00335BE4" w:rsidP="00627DB5">
            <w:pPr>
              <w:spacing w:after="0" w:line="240" w:lineRule="auto"/>
              <w:jc w:val="center"/>
              <w:textAlignment w:val="baseline"/>
              <w:rPr>
                <w:rFonts w:ascii="Arial" w:hAnsi="Arial" w:cs="Arial"/>
                <w:lang w:val="es-ES_tradnl"/>
              </w:rPr>
            </w:pPr>
            <w:r w:rsidRPr="000833CE">
              <w:rPr>
                <w:rFonts w:ascii="Arial" w:hAnsi="Arial" w:cs="Arial"/>
                <w:lang w:val="es-ES_tradnl"/>
              </w:rPr>
              <w:t xml:space="preserve">De la Calle </w:t>
            </w:r>
            <w:r w:rsidR="00627DB5" w:rsidRPr="000833CE">
              <w:rPr>
                <w:rFonts w:ascii="Arial" w:hAnsi="Arial" w:cs="Arial"/>
                <w:lang w:val="es-ES_tradnl"/>
              </w:rPr>
              <w:t>58C S</w:t>
            </w:r>
            <w:r w:rsidRPr="000833CE">
              <w:rPr>
                <w:rFonts w:ascii="Arial" w:hAnsi="Arial" w:cs="Arial"/>
                <w:lang w:val="es-ES_tradnl"/>
              </w:rPr>
              <w:t xml:space="preserve">ur a la Calle </w:t>
            </w:r>
            <w:r w:rsidR="00627DB5" w:rsidRPr="000833CE">
              <w:rPr>
                <w:rFonts w:ascii="Arial" w:hAnsi="Arial" w:cs="Arial"/>
                <w:lang w:val="es-ES_tradnl"/>
              </w:rPr>
              <w:t>66 S</w:t>
            </w:r>
            <w:r w:rsidRPr="000833CE">
              <w:rPr>
                <w:rFonts w:ascii="Arial" w:hAnsi="Arial" w:cs="Arial"/>
                <w:lang w:val="es-ES_tradnl"/>
              </w:rPr>
              <w:t>ur</w:t>
            </w:r>
            <w:r w:rsidR="005B2816" w:rsidRPr="000833CE">
              <w:rPr>
                <w:rFonts w:ascii="Arial" w:hAnsi="Arial" w:cs="Arial"/>
                <w:lang w:val="es-ES_tradnl"/>
              </w:rPr>
              <w:t xml:space="preserve">, entre la Carrera </w:t>
            </w:r>
            <w:r w:rsidR="00627DB5" w:rsidRPr="000833CE">
              <w:rPr>
                <w:rFonts w:ascii="Arial" w:hAnsi="Arial" w:cs="Arial"/>
                <w:lang w:val="es-ES_tradnl"/>
              </w:rPr>
              <w:t>82</w:t>
            </w:r>
            <w:r w:rsidR="005B2816" w:rsidRPr="000833CE">
              <w:rPr>
                <w:rFonts w:ascii="Arial" w:hAnsi="Arial" w:cs="Arial"/>
                <w:lang w:val="es-ES_tradnl"/>
              </w:rPr>
              <w:t xml:space="preserve"> a la Carrera </w:t>
            </w:r>
            <w:r w:rsidR="00627DB5" w:rsidRPr="000833CE">
              <w:rPr>
                <w:rFonts w:ascii="Arial" w:hAnsi="Arial" w:cs="Arial"/>
                <w:lang w:val="es-ES_tradnl"/>
              </w:rPr>
              <w:t>88</w:t>
            </w:r>
            <w:r w:rsidR="005B2816" w:rsidRPr="000833CE">
              <w:rPr>
                <w:rFonts w:ascii="Arial" w:hAnsi="Arial" w:cs="Arial"/>
                <w:lang w:val="es-ES_tradnl"/>
              </w:rPr>
              <w:t>.</w:t>
            </w:r>
          </w:p>
          <w:p w14:paraId="1AD1E108" w14:textId="77777777" w:rsidR="00627DB5" w:rsidRPr="000833CE" w:rsidRDefault="00627DB5" w:rsidP="00627DB5">
            <w:pPr>
              <w:spacing w:after="0" w:line="240" w:lineRule="auto"/>
              <w:jc w:val="center"/>
              <w:textAlignment w:val="baseline"/>
              <w:rPr>
                <w:rFonts w:ascii="Arial" w:hAnsi="Arial" w:cs="Arial"/>
                <w:lang w:val="es-ES_tradnl"/>
              </w:rPr>
            </w:pPr>
          </w:p>
          <w:p w14:paraId="00B2A230" w14:textId="47460F2C" w:rsidR="00627DB5" w:rsidRPr="000833CE" w:rsidRDefault="005B2816" w:rsidP="00627DB5">
            <w:pPr>
              <w:spacing w:after="0" w:line="240" w:lineRule="auto"/>
              <w:jc w:val="center"/>
              <w:textAlignment w:val="baseline"/>
              <w:rPr>
                <w:rFonts w:ascii="Arial" w:hAnsi="Arial" w:cs="Arial"/>
                <w:lang w:val="es-ES_tradnl"/>
              </w:rPr>
            </w:pPr>
            <w:r w:rsidRPr="000833CE">
              <w:rPr>
                <w:rFonts w:ascii="Arial" w:hAnsi="Arial" w:cs="Arial"/>
                <w:lang w:val="es-ES_tradnl"/>
              </w:rPr>
              <w:t xml:space="preserve">De la Calle </w:t>
            </w:r>
            <w:r w:rsidR="00627DB5" w:rsidRPr="000833CE">
              <w:rPr>
                <w:rFonts w:ascii="Arial" w:hAnsi="Arial" w:cs="Arial"/>
                <w:lang w:val="es-ES_tradnl"/>
              </w:rPr>
              <w:t>66 S</w:t>
            </w:r>
            <w:r w:rsidRPr="000833CE">
              <w:rPr>
                <w:rFonts w:ascii="Arial" w:hAnsi="Arial" w:cs="Arial"/>
                <w:lang w:val="es-ES_tradnl"/>
              </w:rPr>
              <w:t xml:space="preserve">ur a la Calle </w:t>
            </w:r>
            <w:r w:rsidR="00627DB5" w:rsidRPr="000833CE">
              <w:rPr>
                <w:rFonts w:ascii="Arial" w:hAnsi="Arial" w:cs="Arial"/>
                <w:lang w:val="es-ES_tradnl"/>
              </w:rPr>
              <w:t>70 S</w:t>
            </w:r>
            <w:r w:rsidRPr="000833CE">
              <w:rPr>
                <w:rFonts w:ascii="Arial" w:hAnsi="Arial" w:cs="Arial"/>
                <w:lang w:val="es-ES_tradnl"/>
              </w:rPr>
              <w:t>ur</w:t>
            </w:r>
            <w:r w:rsidR="00A4201F" w:rsidRPr="000833CE">
              <w:rPr>
                <w:rFonts w:ascii="Arial" w:hAnsi="Arial" w:cs="Arial"/>
                <w:lang w:val="es-ES_tradnl"/>
              </w:rPr>
              <w:t xml:space="preserve">, entre </w:t>
            </w:r>
            <w:r w:rsidR="00A4201F" w:rsidRPr="000833CE">
              <w:rPr>
                <w:rFonts w:ascii="Arial" w:hAnsi="Arial" w:cs="Arial"/>
                <w:lang w:val="es-ES_tradnl"/>
              </w:rPr>
              <w:lastRenderedPageBreak/>
              <w:t>la Carrera</w:t>
            </w:r>
            <w:r w:rsidR="00627DB5" w:rsidRPr="000833CE">
              <w:rPr>
                <w:rFonts w:ascii="Arial" w:hAnsi="Arial" w:cs="Arial"/>
                <w:lang w:val="es-ES_tradnl"/>
              </w:rPr>
              <w:t xml:space="preserve"> 86</w:t>
            </w:r>
            <w:r w:rsidR="00A4201F" w:rsidRPr="000833CE">
              <w:rPr>
                <w:rFonts w:ascii="Arial" w:hAnsi="Arial" w:cs="Arial"/>
                <w:lang w:val="es-ES_tradnl"/>
              </w:rPr>
              <w:t xml:space="preserve"> a la Carrera </w:t>
            </w:r>
            <w:r w:rsidR="00627DB5" w:rsidRPr="000833CE">
              <w:rPr>
                <w:rFonts w:ascii="Arial" w:hAnsi="Arial" w:cs="Arial"/>
                <w:lang w:val="es-ES_tradnl"/>
              </w:rPr>
              <w:t>87H</w:t>
            </w:r>
            <w:r w:rsidR="00A4201F" w:rsidRPr="000833CE">
              <w:rPr>
                <w:rFonts w:ascii="Arial" w:hAnsi="Arial" w:cs="Arial"/>
                <w:lang w:val="es-ES_tradnl"/>
              </w:rPr>
              <w:t>.</w:t>
            </w:r>
          </w:p>
          <w:p w14:paraId="6004BA57" w14:textId="77777777" w:rsidR="00627DB5" w:rsidRPr="000833CE" w:rsidRDefault="00627DB5" w:rsidP="00627DB5">
            <w:pPr>
              <w:spacing w:after="0" w:line="240" w:lineRule="auto"/>
              <w:jc w:val="center"/>
              <w:textAlignment w:val="baseline"/>
              <w:rPr>
                <w:rFonts w:ascii="Arial" w:hAnsi="Arial" w:cs="Arial"/>
                <w:lang w:val="es-ES_tradnl"/>
              </w:rPr>
            </w:pPr>
          </w:p>
          <w:p w14:paraId="306D9092" w14:textId="48D7F750" w:rsidR="00627DB5" w:rsidRPr="000833CE" w:rsidRDefault="00A4201F" w:rsidP="00627DB5">
            <w:pPr>
              <w:spacing w:after="0" w:line="240" w:lineRule="auto"/>
              <w:jc w:val="center"/>
              <w:textAlignment w:val="baseline"/>
              <w:rPr>
                <w:rFonts w:ascii="Arial" w:hAnsi="Arial" w:cs="Arial"/>
                <w:lang w:val="es-ES_tradnl"/>
              </w:rPr>
            </w:pPr>
            <w:r w:rsidRPr="000833CE">
              <w:rPr>
                <w:rFonts w:ascii="Arial" w:hAnsi="Arial" w:cs="Arial"/>
                <w:lang w:val="es-ES_tradnl"/>
              </w:rPr>
              <w:t xml:space="preserve">De la Calle </w:t>
            </w:r>
            <w:r w:rsidR="00627DB5" w:rsidRPr="000833CE">
              <w:rPr>
                <w:rFonts w:ascii="Arial" w:hAnsi="Arial" w:cs="Arial"/>
                <w:lang w:val="es-ES_tradnl"/>
              </w:rPr>
              <w:t>62</w:t>
            </w:r>
            <w:r w:rsidRPr="000833CE">
              <w:rPr>
                <w:rFonts w:ascii="Arial" w:hAnsi="Arial" w:cs="Arial"/>
                <w:lang w:val="es-ES_tradnl"/>
              </w:rPr>
              <w:t xml:space="preserve"> Sur a la Calle </w:t>
            </w:r>
            <w:r w:rsidR="00627DB5" w:rsidRPr="000833CE">
              <w:rPr>
                <w:rFonts w:ascii="Arial" w:hAnsi="Arial" w:cs="Arial"/>
                <w:lang w:val="es-ES_tradnl"/>
              </w:rPr>
              <w:t>69B S</w:t>
            </w:r>
            <w:r w:rsidRPr="000833CE">
              <w:rPr>
                <w:rFonts w:ascii="Arial" w:hAnsi="Arial" w:cs="Arial"/>
                <w:lang w:val="es-ES_tradnl"/>
              </w:rPr>
              <w:t xml:space="preserve">ur, entre la Carrera </w:t>
            </w:r>
            <w:r w:rsidR="00627DB5" w:rsidRPr="000833CE">
              <w:rPr>
                <w:rFonts w:ascii="Arial" w:hAnsi="Arial" w:cs="Arial"/>
                <w:lang w:val="es-ES_tradnl"/>
              </w:rPr>
              <w:t>87C</w:t>
            </w:r>
            <w:r w:rsidRPr="000833CE">
              <w:rPr>
                <w:rFonts w:ascii="Arial" w:hAnsi="Arial" w:cs="Arial"/>
                <w:lang w:val="es-ES_tradnl"/>
              </w:rPr>
              <w:t xml:space="preserve"> a la Carrera </w:t>
            </w:r>
            <w:r w:rsidR="00627DB5" w:rsidRPr="000833CE">
              <w:rPr>
                <w:rFonts w:ascii="Arial" w:hAnsi="Arial" w:cs="Arial"/>
                <w:lang w:val="es-ES_tradnl"/>
              </w:rPr>
              <w:t>88C</w:t>
            </w:r>
            <w:r w:rsidR="00F00D2E" w:rsidRPr="000833CE">
              <w:rPr>
                <w:rFonts w:ascii="Arial" w:hAnsi="Arial" w:cs="Arial"/>
                <w:lang w:val="es-ES_tradnl"/>
              </w:rPr>
              <w:t>.</w:t>
            </w:r>
          </w:p>
          <w:p w14:paraId="765004BB" w14:textId="77777777" w:rsidR="00627DB5" w:rsidRPr="000833CE" w:rsidRDefault="00627DB5" w:rsidP="00627DB5">
            <w:pPr>
              <w:spacing w:after="0" w:line="240" w:lineRule="auto"/>
              <w:jc w:val="center"/>
              <w:textAlignment w:val="baseline"/>
              <w:rPr>
                <w:rFonts w:ascii="Arial" w:hAnsi="Arial" w:cs="Arial"/>
                <w:lang w:val="es-ES_tradnl"/>
              </w:rPr>
            </w:pPr>
          </w:p>
          <w:p w14:paraId="01E9D2B2" w14:textId="4A69BD45" w:rsidR="006659D3" w:rsidRPr="000833CE" w:rsidRDefault="00F00D2E" w:rsidP="00627DB5">
            <w:pPr>
              <w:spacing w:after="0" w:line="240" w:lineRule="auto"/>
              <w:jc w:val="center"/>
              <w:textAlignment w:val="baseline"/>
              <w:rPr>
                <w:rFonts w:ascii="Arial" w:hAnsi="Arial" w:cs="Arial"/>
                <w:lang w:val="es-ES_tradnl"/>
              </w:rPr>
            </w:pPr>
            <w:r w:rsidRPr="000833CE">
              <w:rPr>
                <w:rFonts w:ascii="Arial" w:hAnsi="Arial" w:cs="Arial"/>
                <w:lang w:val="es-ES_tradnl"/>
              </w:rPr>
              <w:t xml:space="preserve">De la Calle </w:t>
            </w:r>
            <w:r w:rsidR="00627DB5" w:rsidRPr="000833CE">
              <w:rPr>
                <w:rFonts w:ascii="Arial" w:hAnsi="Arial" w:cs="Arial"/>
                <w:lang w:val="es-ES_tradnl"/>
              </w:rPr>
              <w:t>69B S</w:t>
            </w:r>
            <w:r w:rsidRPr="000833CE">
              <w:rPr>
                <w:rFonts w:ascii="Arial" w:hAnsi="Arial" w:cs="Arial"/>
                <w:lang w:val="es-ES_tradnl"/>
              </w:rPr>
              <w:t xml:space="preserve">ur a la Calle </w:t>
            </w:r>
            <w:r w:rsidR="00627DB5" w:rsidRPr="000833CE">
              <w:rPr>
                <w:rFonts w:ascii="Arial" w:hAnsi="Arial" w:cs="Arial"/>
                <w:lang w:val="es-ES_tradnl"/>
              </w:rPr>
              <w:t>70 S</w:t>
            </w:r>
            <w:r w:rsidRPr="000833CE">
              <w:rPr>
                <w:rFonts w:ascii="Arial" w:hAnsi="Arial" w:cs="Arial"/>
                <w:lang w:val="es-ES_tradnl"/>
              </w:rPr>
              <w:t>ur, entre la Carrera</w:t>
            </w:r>
            <w:r w:rsidR="00627DB5" w:rsidRPr="000833CE">
              <w:rPr>
                <w:rFonts w:ascii="Arial" w:hAnsi="Arial" w:cs="Arial"/>
                <w:lang w:val="es-ES_tradnl"/>
              </w:rPr>
              <w:t xml:space="preserve"> 87K</w:t>
            </w:r>
            <w:r w:rsidRPr="000833CE">
              <w:rPr>
                <w:rFonts w:ascii="Arial" w:hAnsi="Arial" w:cs="Arial"/>
                <w:lang w:val="es-ES_tradnl"/>
              </w:rPr>
              <w:t xml:space="preserve"> a la Carrera </w:t>
            </w:r>
            <w:r w:rsidR="00627DB5" w:rsidRPr="000833CE">
              <w:rPr>
                <w:rFonts w:ascii="Arial" w:hAnsi="Arial" w:cs="Arial"/>
                <w:lang w:val="es-ES_tradnl"/>
              </w:rPr>
              <w:t>88C</w:t>
            </w:r>
            <w:r w:rsidRPr="000833CE">
              <w:rPr>
                <w:rFonts w:ascii="Arial" w:hAnsi="Arial" w:cs="Arial"/>
                <w:lang w:val="es-ES_tradnl"/>
              </w:rPr>
              <w:t>.</w:t>
            </w:r>
          </w:p>
        </w:tc>
        <w:tc>
          <w:tcPr>
            <w:tcW w:w="1507" w:type="dxa"/>
            <w:shd w:val="clear" w:color="auto" w:fill="auto"/>
            <w:vAlign w:val="center"/>
          </w:tcPr>
          <w:p w14:paraId="6D465A2B" w14:textId="77777777" w:rsidR="00846B09" w:rsidRPr="000833CE" w:rsidRDefault="00846B09" w:rsidP="00846B09">
            <w:pPr>
              <w:pStyle w:val="Sinespaciado"/>
              <w:jc w:val="center"/>
              <w:rPr>
                <w:rFonts w:ascii="Arial" w:hAnsi="Arial" w:cs="Arial"/>
                <w:lang w:val="es-ES_tradnl" w:eastAsia="es-CO"/>
              </w:rPr>
            </w:pPr>
            <w:r w:rsidRPr="000833CE">
              <w:rPr>
                <w:rFonts w:ascii="Arial" w:hAnsi="Arial" w:cs="Arial"/>
                <w:lang w:val="es-ES_tradnl" w:eastAsia="es-CO"/>
              </w:rPr>
              <w:lastRenderedPageBreak/>
              <w:t>10:00 a.m.</w:t>
            </w:r>
          </w:p>
          <w:p w14:paraId="0244A9C5" w14:textId="3EFE179C" w:rsidR="006659D3" w:rsidRPr="000833CE" w:rsidRDefault="00846B09" w:rsidP="00846B09">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auto"/>
            <w:vAlign w:val="center"/>
          </w:tcPr>
          <w:p w14:paraId="1F319967" w14:textId="255C9F97" w:rsidR="00DE79E1" w:rsidRPr="000833CE" w:rsidRDefault="00335BE4" w:rsidP="006077A7">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Mantenimiento preventivo</w:t>
            </w:r>
          </w:p>
        </w:tc>
      </w:tr>
      <w:tr w:rsidR="00A30159" w:rsidRPr="003C7AA1" w14:paraId="38E535A5" w14:textId="19754319" w:rsidTr="00DE79E1">
        <w:trPr>
          <w:trHeight w:val="273"/>
        </w:trPr>
        <w:tc>
          <w:tcPr>
            <w:tcW w:w="10507" w:type="dxa"/>
            <w:gridSpan w:val="5"/>
            <w:shd w:val="clear" w:color="auto" w:fill="9CC2E5" w:themeFill="accent1" w:themeFillTint="99"/>
            <w:vAlign w:val="center"/>
          </w:tcPr>
          <w:p w14:paraId="218CFD7C" w14:textId="14772573" w:rsidR="00A30159" w:rsidRPr="000833CE" w:rsidRDefault="00BC15D8" w:rsidP="00A30159">
            <w:pPr>
              <w:spacing w:after="0" w:line="240" w:lineRule="auto"/>
              <w:jc w:val="center"/>
              <w:textAlignment w:val="baseline"/>
              <w:rPr>
                <w:rFonts w:ascii="Arial" w:eastAsia="Times New Roman" w:hAnsi="Arial" w:cs="Arial"/>
                <w:b/>
                <w:bCs/>
                <w:lang w:val="es-ES_tradnl" w:eastAsia="es-CO"/>
              </w:rPr>
            </w:pPr>
            <w:r w:rsidRPr="000833CE">
              <w:rPr>
                <w:rFonts w:ascii="Arial" w:eastAsia="Times New Roman" w:hAnsi="Arial" w:cs="Arial"/>
                <w:b/>
                <w:bCs/>
                <w:lang w:val="es-ES_tradnl" w:eastAsia="es-CO"/>
              </w:rPr>
              <w:t xml:space="preserve">Martes </w:t>
            </w:r>
            <w:r w:rsidR="00C64B12" w:rsidRPr="000833CE">
              <w:rPr>
                <w:rFonts w:ascii="Arial" w:eastAsia="Times New Roman" w:hAnsi="Arial" w:cs="Arial"/>
                <w:b/>
                <w:bCs/>
                <w:lang w:val="es-ES_tradnl" w:eastAsia="es-CO"/>
              </w:rPr>
              <w:t>15</w:t>
            </w:r>
            <w:r w:rsidRPr="000833CE">
              <w:rPr>
                <w:rFonts w:ascii="Arial" w:eastAsia="Times New Roman" w:hAnsi="Arial" w:cs="Arial"/>
                <w:b/>
                <w:bCs/>
                <w:lang w:val="es-ES_tradnl" w:eastAsia="es-CO"/>
              </w:rPr>
              <w:t xml:space="preserve"> de </w:t>
            </w:r>
            <w:r w:rsidR="00B957D5" w:rsidRPr="000833CE">
              <w:rPr>
                <w:rFonts w:ascii="Arial" w:eastAsia="Times New Roman" w:hAnsi="Arial" w:cs="Arial"/>
                <w:b/>
                <w:bCs/>
                <w:lang w:val="es-ES_tradnl" w:eastAsia="es-CO"/>
              </w:rPr>
              <w:t>febrero</w:t>
            </w:r>
            <w:r w:rsidRPr="000833CE">
              <w:rPr>
                <w:rFonts w:ascii="Arial" w:eastAsia="Times New Roman" w:hAnsi="Arial" w:cs="Arial"/>
                <w:b/>
                <w:bCs/>
                <w:lang w:val="es-ES_tradnl" w:eastAsia="es-CO"/>
              </w:rPr>
              <w:t xml:space="preserve"> de 202</w:t>
            </w:r>
            <w:r w:rsidR="009B39E7" w:rsidRPr="000833CE">
              <w:rPr>
                <w:rFonts w:ascii="Arial" w:eastAsia="Times New Roman" w:hAnsi="Arial" w:cs="Arial"/>
                <w:b/>
                <w:bCs/>
                <w:lang w:val="es-ES_tradnl" w:eastAsia="es-CO"/>
              </w:rPr>
              <w:t>2</w:t>
            </w:r>
          </w:p>
        </w:tc>
      </w:tr>
      <w:tr w:rsidR="00A30159" w:rsidRPr="003C7AA1" w14:paraId="5014B9EC" w14:textId="77777777" w:rsidTr="00DE79E1">
        <w:trPr>
          <w:trHeight w:val="44"/>
        </w:trPr>
        <w:tc>
          <w:tcPr>
            <w:tcW w:w="1702" w:type="dxa"/>
            <w:shd w:val="clear" w:color="auto" w:fill="FFFFFF" w:themeFill="background1"/>
            <w:vAlign w:val="center"/>
          </w:tcPr>
          <w:p w14:paraId="7697CD79" w14:textId="19A27691" w:rsidR="00A30159" w:rsidRPr="000833CE" w:rsidRDefault="00827500" w:rsidP="00A3015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Bosa</w:t>
            </w:r>
          </w:p>
        </w:tc>
        <w:tc>
          <w:tcPr>
            <w:tcW w:w="3085" w:type="dxa"/>
            <w:shd w:val="clear" w:color="auto" w:fill="FFFFFF" w:themeFill="background1"/>
            <w:vAlign w:val="center"/>
          </w:tcPr>
          <w:p w14:paraId="516DA346" w14:textId="77777777" w:rsidR="00CB19D3" w:rsidRPr="000833CE" w:rsidRDefault="00CB19D3" w:rsidP="00203643">
            <w:pPr>
              <w:pStyle w:val="TableParagraph"/>
              <w:ind w:left="222" w:firstLine="348"/>
              <w:rPr>
                <w:bCs/>
              </w:rPr>
            </w:pPr>
            <w:r w:rsidRPr="000833CE">
              <w:rPr>
                <w:bCs/>
              </w:rPr>
              <w:t>(Baja Presión)</w:t>
            </w:r>
          </w:p>
          <w:p w14:paraId="38B2976A" w14:textId="4F06A944" w:rsidR="00A30159" w:rsidRPr="000833CE" w:rsidRDefault="00CB19D3" w:rsidP="00503544">
            <w:pPr>
              <w:pStyle w:val="TableParagraph"/>
              <w:jc w:val="center"/>
              <w:rPr>
                <w:bCs/>
              </w:rPr>
            </w:pPr>
            <w:r w:rsidRPr="000833CE">
              <w:rPr>
                <w:bCs/>
                <w:spacing w:val="-1"/>
              </w:rPr>
              <w:t>Danubio,</w:t>
            </w:r>
            <w:r w:rsidRPr="000833CE">
              <w:rPr>
                <w:bCs/>
                <w:spacing w:val="-6"/>
              </w:rPr>
              <w:t xml:space="preserve"> </w:t>
            </w:r>
            <w:r w:rsidRPr="000833CE">
              <w:rPr>
                <w:bCs/>
              </w:rPr>
              <w:t>Nueva</w:t>
            </w:r>
            <w:r w:rsidRPr="000833CE">
              <w:rPr>
                <w:bCs/>
                <w:spacing w:val="-5"/>
              </w:rPr>
              <w:t xml:space="preserve"> </w:t>
            </w:r>
            <w:r w:rsidRPr="000833CE">
              <w:rPr>
                <w:bCs/>
              </w:rPr>
              <w:t>Britalia, Britalia, Portal Américas,</w:t>
            </w:r>
            <w:r w:rsidRPr="000833CE">
              <w:rPr>
                <w:bCs/>
                <w:spacing w:val="1"/>
              </w:rPr>
              <w:t xml:space="preserve"> </w:t>
            </w:r>
            <w:r w:rsidRPr="000833CE">
              <w:rPr>
                <w:bCs/>
              </w:rPr>
              <w:t>Las Margaritas,</w:t>
            </w:r>
            <w:r w:rsidR="001B3A43" w:rsidRPr="000833CE">
              <w:rPr>
                <w:bCs/>
                <w:spacing w:val="1"/>
              </w:rPr>
              <w:t xml:space="preserve"> </w:t>
            </w:r>
            <w:r w:rsidRPr="000833CE">
              <w:rPr>
                <w:bCs/>
              </w:rPr>
              <w:t>Pastranita,</w:t>
            </w:r>
            <w:r w:rsidR="00135CAC" w:rsidRPr="000833CE">
              <w:rPr>
                <w:bCs/>
              </w:rPr>
              <w:t xml:space="preserve"> </w:t>
            </w:r>
            <w:r w:rsidRPr="000833CE">
              <w:rPr>
                <w:bCs/>
              </w:rPr>
              <w:t>Amaru,</w:t>
            </w:r>
            <w:r w:rsidR="00135CAC" w:rsidRPr="000833CE">
              <w:rPr>
                <w:bCs/>
              </w:rPr>
              <w:t xml:space="preserve"> </w:t>
            </w:r>
            <w:r w:rsidRPr="000833CE">
              <w:rPr>
                <w:bCs/>
              </w:rPr>
              <w:t>Villa</w:t>
            </w:r>
            <w:r w:rsidRPr="000833CE">
              <w:rPr>
                <w:bCs/>
                <w:spacing w:val="1"/>
              </w:rPr>
              <w:t xml:space="preserve"> </w:t>
            </w:r>
            <w:r w:rsidRPr="000833CE">
              <w:rPr>
                <w:bCs/>
              </w:rPr>
              <w:t>Andrea, Alfonso</w:t>
            </w:r>
            <w:r w:rsidR="00135CAC" w:rsidRPr="000833CE">
              <w:rPr>
                <w:bCs/>
              </w:rPr>
              <w:t xml:space="preserve"> </w:t>
            </w:r>
            <w:r w:rsidRPr="000833CE">
              <w:rPr>
                <w:bCs/>
              </w:rPr>
              <w:t>L</w:t>
            </w:r>
            <w:r w:rsidR="00135CAC" w:rsidRPr="000833CE">
              <w:rPr>
                <w:bCs/>
              </w:rPr>
              <w:t>ó</w:t>
            </w:r>
            <w:r w:rsidRPr="000833CE">
              <w:rPr>
                <w:bCs/>
              </w:rPr>
              <w:t>pez,</w:t>
            </w:r>
            <w:r w:rsidRPr="000833CE">
              <w:rPr>
                <w:bCs/>
                <w:spacing w:val="1"/>
              </w:rPr>
              <w:t xml:space="preserve"> </w:t>
            </w:r>
            <w:r w:rsidR="00135CAC" w:rsidRPr="000833CE">
              <w:rPr>
                <w:bCs/>
              </w:rPr>
              <w:t>Chicalá</w:t>
            </w:r>
            <w:r w:rsidRPr="000833CE">
              <w:rPr>
                <w:bCs/>
              </w:rPr>
              <w:t>, Brasilia,</w:t>
            </w:r>
            <w:r w:rsidR="00135CAC" w:rsidRPr="000833CE">
              <w:rPr>
                <w:bCs/>
              </w:rPr>
              <w:t xml:space="preserve"> </w:t>
            </w:r>
            <w:r w:rsidRPr="000833CE">
              <w:rPr>
                <w:bCs/>
              </w:rPr>
              <w:t>Betania,</w:t>
            </w:r>
            <w:r w:rsidRPr="000833CE">
              <w:rPr>
                <w:bCs/>
                <w:spacing w:val="1"/>
              </w:rPr>
              <w:t xml:space="preserve"> </w:t>
            </w:r>
            <w:r w:rsidRPr="000833CE">
              <w:rPr>
                <w:bCs/>
              </w:rPr>
              <w:t>Holanda, Escocia,</w:t>
            </w:r>
            <w:r w:rsidR="00135CAC" w:rsidRPr="000833CE">
              <w:rPr>
                <w:bCs/>
              </w:rPr>
              <w:t xml:space="preserve"> </w:t>
            </w:r>
            <w:r w:rsidRPr="000833CE">
              <w:rPr>
                <w:bCs/>
              </w:rPr>
              <w:t>Bosa</w:t>
            </w:r>
            <w:r w:rsidRPr="000833CE">
              <w:rPr>
                <w:bCs/>
                <w:spacing w:val="1"/>
              </w:rPr>
              <w:t xml:space="preserve"> </w:t>
            </w:r>
            <w:r w:rsidRPr="000833CE">
              <w:rPr>
                <w:bCs/>
              </w:rPr>
              <w:t>Linda, Villa Clemencia,</w:t>
            </w:r>
            <w:r w:rsidRPr="000833CE">
              <w:rPr>
                <w:bCs/>
                <w:spacing w:val="1"/>
              </w:rPr>
              <w:t xml:space="preserve"> </w:t>
            </w:r>
            <w:r w:rsidRPr="000833CE">
              <w:rPr>
                <w:bCs/>
              </w:rPr>
              <w:t xml:space="preserve">Villa </w:t>
            </w:r>
            <w:r w:rsidR="00135CAC" w:rsidRPr="000833CE">
              <w:rPr>
                <w:bCs/>
              </w:rPr>
              <w:t>d</w:t>
            </w:r>
            <w:r w:rsidRPr="000833CE">
              <w:rPr>
                <w:bCs/>
              </w:rPr>
              <w:t>e Zarzamora, Bosa</w:t>
            </w:r>
            <w:r w:rsidR="00135CAC" w:rsidRPr="000833CE">
              <w:rPr>
                <w:bCs/>
                <w:spacing w:val="1"/>
              </w:rPr>
              <w:t xml:space="preserve"> </w:t>
            </w:r>
            <w:r w:rsidRPr="000833CE">
              <w:rPr>
                <w:bCs/>
              </w:rPr>
              <w:t>Nova, San Bernardino, El</w:t>
            </w:r>
            <w:r w:rsidRPr="000833CE">
              <w:rPr>
                <w:bCs/>
                <w:spacing w:val="1"/>
              </w:rPr>
              <w:t xml:space="preserve"> </w:t>
            </w:r>
            <w:r w:rsidRPr="000833CE">
              <w:rPr>
                <w:bCs/>
              </w:rPr>
              <w:t xml:space="preserve">Remanso, </w:t>
            </w:r>
            <w:r w:rsidR="00135CAC" w:rsidRPr="000833CE">
              <w:rPr>
                <w:bCs/>
              </w:rPr>
              <w:t>Concepción</w:t>
            </w:r>
            <w:r w:rsidRPr="000833CE">
              <w:rPr>
                <w:bCs/>
              </w:rPr>
              <w:t>, La</w:t>
            </w:r>
            <w:r w:rsidRPr="000833CE">
              <w:rPr>
                <w:bCs/>
                <w:spacing w:val="1"/>
              </w:rPr>
              <w:t xml:space="preserve"> </w:t>
            </w:r>
            <w:r w:rsidRPr="000833CE">
              <w:rPr>
                <w:bCs/>
              </w:rPr>
              <w:t xml:space="preserve">Libertad, Villas </w:t>
            </w:r>
            <w:r w:rsidR="00135CAC" w:rsidRPr="000833CE">
              <w:rPr>
                <w:bCs/>
              </w:rPr>
              <w:t>d</w:t>
            </w:r>
            <w:r w:rsidRPr="000833CE">
              <w:rPr>
                <w:bCs/>
              </w:rPr>
              <w:t>el</w:t>
            </w:r>
            <w:r w:rsidRPr="000833CE">
              <w:rPr>
                <w:bCs/>
                <w:spacing w:val="1"/>
              </w:rPr>
              <w:t xml:space="preserve"> </w:t>
            </w:r>
            <w:r w:rsidRPr="000833CE">
              <w:rPr>
                <w:bCs/>
              </w:rPr>
              <w:t>Progreso,</w:t>
            </w:r>
            <w:r w:rsidR="00135CAC" w:rsidRPr="000833CE">
              <w:rPr>
                <w:bCs/>
                <w:spacing w:val="-8"/>
              </w:rPr>
              <w:t xml:space="preserve"> </w:t>
            </w:r>
            <w:r w:rsidRPr="000833CE">
              <w:rPr>
                <w:bCs/>
              </w:rPr>
              <w:t>San</w:t>
            </w:r>
            <w:r w:rsidRPr="000833CE">
              <w:rPr>
                <w:bCs/>
                <w:spacing w:val="-8"/>
              </w:rPr>
              <w:t xml:space="preserve"> </w:t>
            </w:r>
            <w:r w:rsidRPr="000833CE">
              <w:rPr>
                <w:bCs/>
              </w:rPr>
              <w:t>Bernardino</w:t>
            </w:r>
            <w:r w:rsidRPr="000833CE">
              <w:rPr>
                <w:bCs/>
                <w:spacing w:val="-30"/>
              </w:rPr>
              <w:t xml:space="preserve"> </w:t>
            </w:r>
            <w:r w:rsidRPr="000833CE">
              <w:rPr>
                <w:rFonts w:ascii="Bell MT" w:hAnsi="Bell MT"/>
                <w:bCs/>
              </w:rPr>
              <w:t>X</w:t>
            </w:r>
            <w:r w:rsidR="00135CAC" w:rsidRPr="000833CE">
              <w:rPr>
                <w:rFonts w:ascii="Bell MT" w:hAnsi="Bell MT"/>
                <w:bCs/>
              </w:rPr>
              <w:t>VIII</w:t>
            </w:r>
            <w:r w:rsidRPr="000833CE">
              <w:rPr>
                <w:bCs/>
              </w:rPr>
              <w:t xml:space="preserve">, San Bernardino </w:t>
            </w:r>
            <w:r w:rsidRPr="000833CE">
              <w:rPr>
                <w:rFonts w:ascii="Bell MT" w:hAnsi="Bell MT"/>
                <w:bCs/>
              </w:rPr>
              <w:t>X</w:t>
            </w:r>
            <w:r w:rsidR="00135CAC" w:rsidRPr="000833CE">
              <w:rPr>
                <w:rFonts w:ascii="Bell MT" w:hAnsi="Bell MT"/>
                <w:bCs/>
              </w:rPr>
              <w:t>XII</w:t>
            </w:r>
            <w:r w:rsidRPr="000833CE">
              <w:rPr>
                <w:bCs/>
              </w:rPr>
              <w:t>,</w:t>
            </w:r>
            <w:r w:rsidRPr="000833CE">
              <w:rPr>
                <w:bCs/>
                <w:spacing w:val="1"/>
              </w:rPr>
              <w:t xml:space="preserve"> </w:t>
            </w:r>
            <w:r w:rsidRPr="000833CE">
              <w:rPr>
                <w:bCs/>
              </w:rPr>
              <w:t xml:space="preserve">Santa </w:t>
            </w:r>
            <w:r w:rsidR="00135CAC" w:rsidRPr="000833CE">
              <w:rPr>
                <w:bCs/>
              </w:rPr>
              <w:t>Inés</w:t>
            </w:r>
            <w:r w:rsidRPr="000833CE">
              <w:rPr>
                <w:bCs/>
              </w:rPr>
              <w:t>,</w:t>
            </w:r>
            <w:r w:rsidR="00135CAC" w:rsidRPr="000833CE">
              <w:rPr>
                <w:bCs/>
              </w:rPr>
              <w:t xml:space="preserve"> </w:t>
            </w:r>
            <w:r w:rsidRPr="000833CE">
              <w:rPr>
                <w:bCs/>
              </w:rPr>
              <w:t>Ciudadela El</w:t>
            </w:r>
            <w:r w:rsidRPr="000833CE">
              <w:rPr>
                <w:bCs/>
                <w:spacing w:val="1"/>
              </w:rPr>
              <w:t xml:space="preserve"> </w:t>
            </w:r>
            <w:r w:rsidRPr="000833CE">
              <w:rPr>
                <w:bCs/>
              </w:rPr>
              <w:t>Recreo,</w:t>
            </w:r>
            <w:r w:rsidR="00135CAC" w:rsidRPr="000833CE">
              <w:rPr>
                <w:bCs/>
              </w:rPr>
              <w:t xml:space="preserve"> </w:t>
            </w:r>
            <w:r w:rsidRPr="000833CE">
              <w:rPr>
                <w:bCs/>
              </w:rPr>
              <w:t>Cabaña, Brasil El</w:t>
            </w:r>
            <w:r w:rsidRPr="000833CE">
              <w:rPr>
                <w:bCs/>
                <w:spacing w:val="1"/>
              </w:rPr>
              <w:t xml:space="preserve"> </w:t>
            </w:r>
            <w:r w:rsidRPr="000833CE">
              <w:rPr>
                <w:bCs/>
              </w:rPr>
              <w:t>Porvenir, El Regalo, La</w:t>
            </w:r>
            <w:r w:rsidRPr="000833CE">
              <w:rPr>
                <w:bCs/>
                <w:spacing w:val="1"/>
              </w:rPr>
              <w:t xml:space="preserve"> </w:t>
            </w:r>
            <w:r w:rsidRPr="000833CE">
              <w:rPr>
                <w:bCs/>
              </w:rPr>
              <w:t xml:space="preserve">Arboleda, </w:t>
            </w:r>
            <w:r w:rsidR="00135CAC" w:rsidRPr="000833CE">
              <w:rPr>
                <w:bCs/>
              </w:rPr>
              <w:t>Santafé</w:t>
            </w:r>
            <w:r w:rsidRPr="000833CE">
              <w:rPr>
                <w:bCs/>
              </w:rPr>
              <w:t xml:space="preserve"> </w:t>
            </w:r>
            <w:r w:rsidR="00135CAC" w:rsidRPr="000833CE">
              <w:rPr>
                <w:bCs/>
              </w:rPr>
              <w:t>d</w:t>
            </w:r>
            <w:r w:rsidRPr="000833CE">
              <w:rPr>
                <w:bCs/>
              </w:rPr>
              <w:t>e</w:t>
            </w:r>
            <w:r w:rsidRPr="000833CE">
              <w:rPr>
                <w:bCs/>
                <w:spacing w:val="1"/>
              </w:rPr>
              <w:t xml:space="preserve"> </w:t>
            </w:r>
            <w:r w:rsidRPr="000833CE">
              <w:rPr>
                <w:bCs/>
              </w:rPr>
              <w:t>Bosa, Parcelaciones El</w:t>
            </w:r>
            <w:r w:rsidRPr="000833CE">
              <w:rPr>
                <w:bCs/>
                <w:spacing w:val="1"/>
              </w:rPr>
              <w:t xml:space="preserve"> </w:t>
            </w:r>
            <w:r w:rsidRPr="000833CE">
              <w:rPr>
                <w:bCs/>
              </w:rPr>
              <w:t>Corso,</w:t>
            </w:r>
            <w:r w:rsidRPr="000833CE">
              <w:rPr>
                <w:bCs/>
                <w:spacing w:val="-2"/>
              </w:rPr>
              <w:t xml:space="preserve"> </w:t>
            </w:r>
            <w:r w:rsidRPr="000833CE">
              <w:rPr>
                <w:bCs/>
              </w:rPr>
              <w:t>Parcelaciones</w:t>
            </w:r>
            <w:r w:rsidRPr="000833CE">
              <w:rPr>
                <w:bCs/>
                <w:spacing w:val="-2"/>
              </w:rPr>
              <w:t xml:space="preserve"> </w:t>
            </w:r>
            <w:r w:rsidRPr="000833CE">
              <w:rPr>
                <w:bCs/>
              </w:rPr>
              <w:t>El</w:t>
            </w:r>
            <w:r w:rsidR="00135CAC" w:rsidRPr="000833CE">
              <w:rPr>
                <w:bCs/>
              </w:rPr>
              <w:t xml:space="preserve"> </w:t>
            </w:r>
            <w:r w:rsidRPr="000833CE">
              <w:rPr>
                <w:bCs/>
              </w:rPr>
              <w:t>Porvenir,</w:t>
            </w:r>
            <w:r w:rsidRPr="000833CE">
              <w:rPr>
                <w:bCs/>
                <w:spacing w:val="-8"/>
              </w:rPr>
              <w:t xml:space="preserve"> </w:t>
            </w:r>
            <w:r w:rsidRPr="000833CE">
              <w:rPr>
                <w:bCs/>
              </w:rPr>
              <w:t>Osorio</w:t>
            </w:r>
            <w:r w:rsidRPr="000833CE">
              <w:rPr>
                <w:bCs/>
                <w:spacing w:val="-8"/>
              </w:rPr>
              <w:t xml:space="preserve"> </w:t>
            </w:r>
            <w:r w:rsidRPr="000833CE">
              <w:rPr>
                <w:rFonts w:ascii="Bell MT" w:hAnsi="Bell MT"/>
                <w:bCs/>
              </w:rPr>
              <w:t>X</w:t>
            </w:r>
            <w:r w:rsidR="00135CAC" w:rsidRPr="000833CE">
              <w:rPr>
                <w:rFonts w:ascii="Bell MT" w:hAnsi="Bell MT"/>
                <w:bCs/>
              </w:rPr>
              <w:t>II</w:t>
            </w:r>
            <w:r w:rsidRPr="000833CE">
              <w:rPr>
                <w:bCs/>
              </w:rPr>
              <w:t>,</w:t>
            </w:r>
            <w:r w:rsidR="00135CAC" w:rsidRPr="000833CE">
              <w:rPr>
                <w:bCs/>
                <w:spacing w:val="-30"/>
              </w:rPr>
              <w:t xml:space="preserve"> </w:t>
            </w:r>
            <w:r w:rsidRPr="000833CE">
              <w:rPr>
                <w:bCs/>
              </w:rPr>
              <w:t>Cañaveralejo.</w:t>
            </w:r>
          </w:p>
        </w:tc>
        <w:tc>
          <w:tcPr>
            <w:tcW w:w="2287" w:type="dxa"/>
            <w:shd w:val="clear" w:color="auto" w:fill="FFFFFF" w:themeFill="background1"/>
            <w:vAlign w:val="center"/>
          </w:tcPr>
          <w:p w14:paraId="36678C1C" w14:textId="72331310" w:rsidR="00C82DDE" w:rsidRPr="000833CE" w:rsidRDefault="00BC7F23" w:rsidP="00B058F4">
            <w:pPr>
              <w:pStyle w:val="TableParagraph"/>
              <w:ind w:left="161" w:right="154"/>
              <w:jc w:val="center"/>
              <w:rPr>
                <w:bCs/>
                <w:spacing w:val="-31"/>
              </w:rPr>
            </w:pPr>
            <w:r w:rsidRPr="000833CE">
              <w:rPr>
                <w:bCs/>
              </w:rPr>
              <w:t xml:space="preserve">De la Diagonal </w:t>
            </w:r>
            <w:r w:rsidR="00195E76" w:rsidRPr="000833CE">
              <w:rPr>
                <w:bCs/>
              </w:rPr>
              <w:t>43 S</w:t>
            </w:r>
            <w:r w:rsidRPr="000833CE">
              <w:rPr>
                <w:bCs/>
              </w:rPr>
              <w:t xml:space="preserve">ur a la Calle </w:t>
            </w:r>
            <w:r w:rsidR="00195E76" w:rsidRPr="000833CE">
              <w:rPr>
                <w:bCs/>
              </w:rPr>
              <w:t>80 S</w:t>
            </w:r>
            <w:r w:rsidRPr="000833CE">
              <w:rPr>
                <w:bCs/>
              </w:rPr>
              <w:t xml:space="preserve">ur, entre la Carrera </w:t>
            </w:r>
            <w:r w:rsidR="00195E76" w:rsidRPr="000833CE">
              <w:rPr>
                <w:bCs/>
              </w:rPr>
              <w:t>80</w:t>
            </w:r>
            <w:r w:rsidRPr="000833CE">
              <w:rPr>
                <w:bCs/>
              </w:rPr>
              <w:t xml:space="preserve"> a la Carrera </w:t>
            </w:r>
            <w:r w:rsidR="00195E76" w:rsidRPr="000833CE">
              <w:rPr>
                <w:bCs/>
              </w:rPr>
              <w:t>114</w:t>
            </w:r>
            <w:r w:rsidR="00B058F4" w:rsidRPr="000833CE">
              <w:rPr>
                <w:bCs/>
                <w:spacing w:val="-31"/>
              </w:rPr>
              <w:t xml:space="preserve"> </w:t>
            </w:r>
            <w:r w:rsidR="00195E76" w:rsidRPr="000833CE">
              <w:rPr>
                <w:bCs/>
              </w:rPr>
              <w:t>(R</w:t>
            </w:r>
            <w:r w:rsidRPr="000833CE">
              <w:rPr>
                <w:bCs/>
              </w:rPr>
              <w:t>io Bogotá</w:t>
            </w:r>
            <w:r w:rsidR="00195E76" w:rsidRPr="000833CE">
              <w:rPr>
                <w:bCs/>
              </w:rPr>
              <w:t>)</w:t>
            </w:r>
            <w:r w:rsidR="00B058F4" w:rsidRPr="000833CE">
              <w:rPr>
                <w:bCs/>
              </w:rPr>
              <w:t>.</w:t>
            </w:r>
          </w:p>
        </w:tc>
        <w:tc>
          <w:tcPr>
            <w:tcW w:w="1507" w:type="dxa"/>
            <w:shd w:val="clear" w:color="auto" w:fill="FFFFFF" w:themeFill="background1"/>
            <w:vAlign w:val="center"/>
          </w:tcPr>
          <w:p w14:paraId="32D988AA" w14:textId="77777777" w:rsidR="000144E3" w:rsidRPr="000833CE" w:rsidRDefault="000144E3" w:rsidP="000144E3">
            <w:pPr>
              <w:pStyle w:val="Sinespaciado"/>
              <w:jc w:val="center"/>
              <w:rPr>
                <w:rFonts w:ascii="Arial" w:hAnsi="Arial" w:cs="Arial"/>
                <w:lang w:val="es-ES_tradnl" w:eastAsia="es-CO"/>
              </w:rPr>
            </w:pPr>
            <w:r w:rsidRPr="000833CE">
              <w:rPr>
                <w:rFonts w:ascii="Arial" w:hAnsi="Arial" w:cs="Arial"/>
                <w:lang w:val="es-ES_tradnl" w:eastAsia="es-CO"/>
              </w:rPr>
              <w:t>10:00 a.m.</w:t>
            </w:r>
          </w:p>
          <w:p w14:paraId="3D76D667" w14:textId="22AA7B64" w:rsidR="00A30159" w:rsidRPr="000833CE" w:rsidRDefault="000144E3" w:rsidP="000144E3">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 horas</w:t>
            </w:r>
          </w:p>
        </w:tc>
        <w:tc>
          <w:tcPr>
            <w:tcW w:w="1926" w:type="dxa"/>
            <w:shd w:val="clear" w:color="auto" w:fill="FFFFFF" w:themeFill="background1"/>
            <w:vAlign w:val="center"/>
          </w:tcPr>
          <w:p w14:paraId="130C0B28" w14:textId="39C48F4C" w:rsidR="00A30159" w:rsidRPr="000833CE" w:rsidRDefault="00195E76" w:rsidP="00A3015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Retiro de accesorio red acueducto</w:t>
            </w:r>
          </w:p>
        </w:tc>
      </w:tr>
      <w:tr w:rsidR="00A30159" w:rsidRPr="003C7AA1" w14:paraId="74A03FA1" w14:textId="77777777" w:rsidTr="00DE79E1">
        <w:trPr>
          <w:trHeight w:val="44"/>
        </w:trPr>
        <w:tc>
          <w:tcPr>
            <w:tcW w:w="1702" w:type="dxa"/>
            <w:shd w:val="clear" w:color="auto" w:fill="FFFFFF" w:themeFill="background1"/>
            <w:vAlign w:val="center"/>
          </w:tcPr>
          <w:p w14:paraId="67C106E7" w14:textId="4F6E058C" w:rsidR="007909F4" w:rsidRPr="000833CE" w:rsidRDefault="003F16F5" w:rsidP="000B5B6F">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Usme</w:t>
            </w:r>
          </w:p>
        </w:tc>
        <w:tc>
          <w:tcPr>
            <w:tcW w:w="3085" w:type="dxa"/>
            <w:shd w:val="clear" w:color="auto" w:fill="FFFFFF" w:themeFill="background1"/>
            <w:vAlign w:val="center"/>
          </w:tcPr>
          <w:p w14:paraId="7332B351" w14:textId="42918E54" w:rsidR="00A30159" w:rsidRPr="000833CE" w:rsidRDefault="00503544" w:rsidP="00A30159">
            <w:pPr>
              <w:spacing w:after="0" w:line="240" w:lineRule="auto"/>
              <w:jc w:val="center"/>
              <w:textAlignment w:val="baseline"/>
              <w:rPr>
                <w:rFonts w:ascii="Arial" w:hAnsi="Arial" w:cs="Arial"/>
                <w:bCs/>
                <w:lang w:val="es-ES_tradnl"/>
              </w:rPr>
            </w:pPr>
            <w:r w:rsidRPr="000833CE">
              <w:rPr>
                <w:rFonts w:ascii="Arial" w:hAnsi="Arial" w:cs="Arial"/>
                <w:bCs/>
              </w:rPr>
              <w:t xml:space="preserve">El Refugio </w:t>
            </w:r>
            <w:r w:rsidRPr="000833CE">
              <w:rPr>
                <w:rFonts w:ascii="Bell MT" w:hAnsi="Bell MT" w:cs="Arial"/>
                <w:bCs/>
              </w:rPr>
              <w:t>I</w:t>
            </w:r>
            <w:r w:rsidRPr="000833CE">
              <w:rPr>
                <w:rFonts w:ascii="Arial" w:hAnsi="Arial" w:cs="Arial"/>
                <w:bCs/>
              </w:rPr>
              <w:t>, El Portal</w:t>
            </w:r>
            <w:r w:rsidRPr="000833CE">
              <w:rPr>
                <w:rFonts w:ascii="Arial" w:hAnsi="Arial" w:cs="Arial"/>
                <w:bCs/>
                <w:spacing w:val="1"/>
              </w:rPr>
              <w:t xml:space="preserve"> </w:t>
            </w:r>
            <w:r w:rsidRPr="000833CE">
              <w:rPr>
                <w:rFonts w:ascii="Arial" w:hAnsi="Arial" w:cs="Arial"/>
                <w:bCs/>
              </w:rPr>
              <w:t>Urbano, El Porvenir de Los</w:t>
            </w:r>
            <w:r w:rsidRPr="000833CE">
              <w:rPr>
                <w:rFonts w:ascii="Arial" w:hAnsi="Arial" w:cs="Arial"/>
                <w:bCs/>
                <w:spacing w:val="-31"/>
              </w:rPr>
              <w:t xml:space="preserve"> </w:t>
            </w:r>
            <w:r w:rsidRPr="000833CE">
              <w:rPr>
                <w:rFonts w:ascii="Arial" w:hAnsi="Arial" w:cs="Arial"/>
                <w:bCs/>
              </w:rPr>
              <w:t xml:space="preserve">Soches, El Nuevo Portal </w:t>
            </w:r>
            <w:r w:rsidRPr="000833CE">
              <w:rPr>
                <w:rFonts w:ascii="Bell MT" w:hAnsi="Bell MT" w:cs="Arial"/>
                <w:bCs/>
              </w:rPr>
              <w:t>II</w:t>
            </w:r>
            <w:r w:rsidRPr="000833CE">
              <w:rPr>
                <w:rFonts w:ascii="Arial" w:hAnsi="Arial" w:cs="Arial"/>
                <w:bCs/>
              </w:rPr>
              <w:t>,</w:t>
            </w:r>
            <w:r w:rsidRPr="000833CE">
              <w:rPr>
                <w:rFonts w:ascii="Arial" w:hAnsi="Arial" w:cs="Arial"/>
                <w:bCs/>
                <w:spacing w:val="1"/>
              </w:rPr>
              <w:t xml:space="preserve"> </w:t>
            </w:r>
            <w:r w:rsidRPr="000833CE">
              <w:rPr>
                <w:rFonts w:ascii="Arial" w:hAnsi="Arial" w:cs="Arial"/>
                <w:bCs/>
              </w:rPr>
              <w:t>El Nuevo Portal, Portal al</w:t>
            </w:r>
            <w:r w:rsidRPr="000833CE">
              <w:rPr>
                <w:rFonts w:ascii="Arial" w:hAnsi="Arial" w:cs="Arial"/>
                <w:bCs/>
                <w:spacing w:val="-31"/>
              </w:rPr>
              <w:t xml:space="preserve"> </w:t>
            </w:r>
            <w:r w:rsidRPr="000833CE">
              <w:rPr>
                <w:rFonts w:ascii="Arial" w:hAnsi="Arial" w:cs="Arial"/>
                <w:bCs/>
              </w:rPr>
              <w:t>Llano de Usme, El Portal</w:t>
            </w:r>
            <w:r w:rsidRPr="000833CE">
              <w:rPr>
                <w:rFonts w:ascii="Arial" w:hAnsi="Arial" w:cs="Arial"/>
                <w:bCs/>
                <w:spacing w:val="1"/>
              </w:rPr>
              <w:t xml:space="preserve"> </w:t>
            </w:r>
            <w:r w:rsidRPr="000833CE">
              <w:rPr>
                <w:rFonts w:ascii="Arial" w:hAnsi="Arial" w:cs="Arial"/>
                <w:bCs/>
              </w:rPr>
              <w:t>del</w:t>
            </w:r>
            <w:r w:rsidRPr="000833CE">
              <w:rPr>
                <w:rFonts w:ascii="Arial" w:hAnsi="Arial" w:cs="Arial"/>
                <w:bCs/>
                <w:spacing w:val="-1"/>
              </w:rPr>
              <w:t xml:space="preserve"> </w:t>
            </w:r>
            <w:r w:rsidRPr="000833CE">
              <w:rPr>
                <w:rFonts w:ascii="Arial" w:hAnsi="Arial" w:cs="Arial"/>
                <w:bCs/>
              </w:rPr>
              <w:t>Divino,</w:t>
            </w:r>
            <w:r w:rsidRPr="000833CE">
              <w:rPr>
                <w:rFonts w:ascii="Arial" w:hAnsi="Arial" w:cs="Arial"/>
                <w:bCs/>
                <w:spacing w:val="-1"/>
              </w:rPr>
              <w:t xml:space="preserve"> </w:t>
            </w:r>
            <w:r w:rsidRPr="000833CE">
              <w:rPr>
                <w:rFonts w:ascii="Arial" w:hAnsi="Arial" w:cs="Arial"/>
                <w:bCs/>
              </w:rPr>
              <w:t>Portal</w:t>
            </w:r>
            <w:r w:rsidRPr="000833CE">
              <w:rPr>
                <w:rFonts w:ascii="Arial" w:hAnsi="Arial" w:cs="Arial"/>
                <w:bCs/>
                <w:spacing w:val="-1"/>
              </w:rPr>
              <w:t xml:space="preserve"> </w:t>
            </w:r>
            <w:r w:rsidRPr="000833CE">
              <w:rPr>
                <w:rFonts w:ascii="Arial" w:hAnsi="Arial" w:cs="Arial"/>
                <w:bCs/>
              </w:rPr>
              <w:t>Rural</w:t>
            </w:r>
            <w:r w:rsidR="004931ED" w:rsidRPr="000833CE">
              <w:rPr>
                <w:rFonts w:ascii="Arial" w:hAnsi="Arial" w:cs="Arial"/>
                <w:bCs/>
              </w:rPr>
              <w:t xml:space="preserve"> </w:t>
            </w:r>
            <w:r w:rsidR="004931ED" w:rsidRPr="000833CE">
              <w:rPr>
                <w:rFonts w:ascii="Bell MT" w:hAnsi="Bell MT" w:cs="Arial"/>
                <w:bCs/>
              </w:rPr>
              <w:t>II</w:t>
            </w:r>
            <w:r w:rsidRPr="000833CE">
              <w:rPr>
                <w:rFonts w:ascii="Arial" w:hAnsi="Arial" w:cs="Arial"/>
                <w:bCs/>
              </w:rPr>
              <w:t>.</w:t>
            </w:r>
          </w:p>
        </w:tc>
        <w:tc>
          <w:tcPr>
            <w:tcW w:w="2287" w:type="dxa"/>
            <w:shd w:val="clear" w:color="auto" w:fill="FFFFFF" w:themeFill="background1"/>
            <w:vAlign w:val="center"/>
          </w:tcPr>
          <w:p w14:paraId="7B161DBD" w14:textId="436CB02D" w:rsidR="00F81A33" w:rsidRPr="000833CE" w:rsidRDefault="00DF4FCC" w:rsidP="00DF4FCC">
            <w:pPr>
              <w:pStyle w:val="TableParagraph"/>
              <w:ind w:left="137" w:right="131"/>
              <w:jc w:val="center"/>
              <w:rPr>
                <w:bCs/>
                <w:spacing w:val="-4"/>
              </w:rPr>
            </w:pPr>
            <w:r w:rsidRPr="000833CE">
              <w:rPr>
                <w:bCs/>
              </w:rPr>
              <w:t>De la Calle</w:t>
            </w:r>
            <w:r w:rsidR="003F16F5" w:rsidRPr="000833CE">
              <w:rPr>
                <w:bCs/>
              </w:rPr>
              <w:t xml:space="preserve"> 112</w:t>
            </w:r>
            <w:r w:rsidRPr="000833CE">
              <w:rPr>
                <w:bCs/>
              </w:rPr>
              <w:t xml:space="preserve"> Sur a la Calle </w:t>
            </w:r>
            <w:r w:rsidR="003F16F5" w:rsidRPr="000833CE">
              <w:rPr>
                <w:bCs/>
              </w:rPr>
              <w:t>115 S</w:t>
            </w:r>
            <w:r w:rsidRPr="000833CE">
              <w:rPr>
                <w:bCs/>
              </w:rPr>
              <w:t xml:space="preserve">ur, entre la Carrera </w:t>
            </w:r>
            <w:r w:rsidR="003F16F5" w:rsidRPr="000833CE">
              <w:rPr>
                <w:bCs/>
              </w:rPr>
              <w:t>6</w:t>
            </w:r>
            <w:r w:rsidR="003F16F5" w:rsidRPr="000833CE">
              <w:rPr>
                <w:bCs/>
                <w:spacing w:val="-4"/>
              </w:rPr>
              <w:t xml:space="preserve"> </w:t>
            </w:r>
            <w:r w:rsidR="003F16F5" w:rsidRPr="000833CE">
              <w:rPr>
                <w:bCs/>
              </w:rPr>
              <w:t>E</w:t>
            </w:r>
            <w:r w:rsidRPr="000833CE">
              <w:rPr>
                <w:bCs/>
              </w:rPr>
              <w:t>ste a la Carrera</w:t>
            </w:r>
            <w:r w:rsidR="003F16F5" w:rsidRPr="000833CE">
              <w:rPr>
                <w:bCs/>
                <w:spacing w:val="-30"/>
              </w:rPr>
              <w:t xml:space="preserve"> </w:t>
            </w:r>
            <w:r w:rsidR="003F16F5" w:rsidRPr="000833CE">
              <w:rPr>
                <w:bCs/>
              </w:rPr>
              <w:t>13</w:t>
            </w:r>
            <w:r w:rsidR="003F16F5" w:rsidRPr="000833CE">
              <w:rPr>
                <w:bCs/>
                <w:spacing w:val="-1"/>
              </w:rPr>
              <w:t xml:space="preserve"> </w:t>
            </w:r>
            <w:r w:rsidR="003F16F5" w:rsidRPr="000833CE">
              <w:rPr>
                <w:bCs/>
              </w:rPr>
              <w:t>E</w:t>
            </w:r>
            <w:r w:rsidRPr="000833CE">
              <w:rPr>
                <w:bCs/>
              </w:rPr>
              <w:t>ste.</w:t>
            </w:r>
          </w:p>
        </w:tc>
        <w:tc>
          <w:tcPr>
            <w:tcW w:w="1507" w:type="dxa"/>
            <w:shd w:val="clear" w:color="auto" w:fill="FFFFFF" w:themeFill="background1"/>
            <w:vAlign w:val="center"/>
          </w:tcPr>
          <w:p w14:paraId="6F84554C" w14:textId="77777777" w:rsidR="0036656E" w:rsidRPr="000833CE" w:rsidRDefault="0036656E" w:rsidP="0036656E">
            <w:pPr>
              <w:pStyle w:val="Sinespaciado"/>
              <w:jc w:val="center"/>
              <w:rPr>
                <w:rFonts w:ascii="Arial" w:hAnsi="Arial" w:cs="Arial"/>
                <w:lang w:val="es-ES_tradnl" w:eastAsia="es-CO"/>
              </w:rPr>
            </w:pPr>
            <w:r w:rsidRPr="000833CE">
              <w:rPr>
                <w:rFonts w:ascii="Arial" w:hAnsi="Arial" w:cs="Arial"/>
                <w:lang w:val="es-ES_tradnl" w:eastAsia="es-CO"/>
              </w:rPr>
              <w:t>10:00 a.m.</w:t>
            </w:r>
          </w:p>
          <w:p w14:paraId="1A7FCA7B" w14:textId="68CBA4B3" w:rsidR="0066263A" w:rsidRPr="000833CE" w:rsidRDefault="0036656E" w:rsidP="0036656E">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7 horas</w:t>
            </w:r>
          </w:p>
        </w:tc>
        <w:tc>
          <w:tcPr>
            <w:tcW w:w="1926" w:type="dxa"/>
            <w:shd w:val="clear" w:color="auto" w:fill="FFFFFF" w:themeFill="background1"/>
            <w:vAlign w:val="center"/>
          </w:tcPr>
          <w:p w14:paraId="33879D09" w14:textId="17DFE368" w:rsidR="00A30159" w:rsidRPr="000833CE" w:rsidRDefault="002547C9" w:rsidP="00A3015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Lavado de tanque red acueducto</w:t>
            </w:r>
          </w:p>
        </w:tc>
      </w:tr>
      <w:tr w:rsidR="00463D9A" w:rsidRPr="003C7AA1" w14:paraId="654BE425" w14:textId="77777777" w:rsidTr="00DE79E1">
        <w:trPr>
          <w:trHeight w:val="44"/>
        </w:trPr>
        <w:tc>
          <w:tcPr>
            <w:tcW w:w="1702" w:type="dxa"/>
            <w:shd w:val="clear" w:color="auto" w:fill="FFFFFF" w:themeFill="background1"/>
            <w:vAlign w:val="center"/>
          </w:tcPr>
          <w:p w14:paraId="13CCACA3" w14:textId="20BD1EF6" w:rsidR="00463D9A" w:rsidRPr="000833CE" w:rsidRDefault="00E741E5" w:rsidP="00463D9A">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 xml:space="preserve">Rafael Uribe </w:t>
            </w:r>
            <w:proofErr w:type="spellStart"/>
            <w:r w:rsidRPr="000833CE">
              <w:rPr>
                <w:rFonts w:ascii="Arial" w:eastAsia="Times New Roman" w:hAnsi="Arial" w:cs="Arial"/>
                <w:lang w:val="es-ES_tradnl" w:eastAsia="es-CO"/>
              </w:rPr>
              <w:t>Uribe</w:t>
            </w:r>
            <w:proofErr w:type="spellEnd"/>
          </w:p>
        </w:tc>
        <w:tc>
          <w:tcPr>
            <w:tcW w:w="3085" w:type="dxa"/>
            <w:shd w:val="clear" w:color="auto" w:fill="FFFFFF" w:themeFill="background1"/>
            <w:vAlign w:val="center"/>
          </w:tcPr>
          <w:p w14:paraId="2E0798A5" w14:textId="124B73EC" w:rsidR="00463D9A" w:rsidRPr="000833CE" w:rsidRDefault="00C84E3A" w:rsidP="00463D9A">
            <w:pPr>
              <w:spacing w:after="0" w:line="240" w:lineRule="auto"/>
              <w:jc w:val="center"/>
              <w:textAlignment w:val="baseline"/>
              <w:rPr>
                <w:rFonts w:ascii="Arial" w:hAnsi="Arial" w:cs="Arial"/>
                <w:lang w:val="es-ES_tradnl"/>
              </w:rPr>
            </w:pPr>
            <w:r w:rsidRPr="000833CE">
              <w:rPr>
                <w:rFonts w:ascii="Arial" w:hAnsi="Arial" w:cs="Arial"/>
              </w:rPr>
              <w:t xml:space="preserve">Villa Mayor (incluye Escuela General Santander), inglés y </w:t>
            </w:r>
            <w:r w:rsidR="00A91E64" w:rsidRPr="000833CE">
              <w:rPr>
                <w:rFonts w:ascii="Arial" w:hAnsi="Arial" w:cs="Arial"/>
              </w:rPr>
              <w:t xml:space="preserve">El </w:t>
            </w:r>
            <w:r w:rsidRPr="000833CE">
              <w:rPr>
                <w:rFonts w:ascii="Arial" w:hAnsi="Arial" w:cs="Arial"/>
              </w:rPr>
              <w:t>Claret</w:t>
            </w:r>
            <w:r w:rsidR="00A91E64" w:rsidRPr="000833CE">
              <w:rPr>
                <w:rFonts w:ascii="Arial" w:hAnsi="Arial" w:cs="Arial"/>
              </w:rPr>
              <w:t>.</w:t>
            </w:r>
          </w:p>
        </w:tc>
        <w:tc>
          <w:tcPr>
            <w:tcW w:w="2287" w:type="dxa"/>
            <w:shd w:val="clear" w:color="auto" w:fill="FFFFFF" w:themeFill="background1"/>
            <w:vAlign w:val="center"/>
          </w:tcPr>
          <w:p w14:paraId="7477CAF4" w14:textId="1F21E98D" w:rsidR="00AF0CB5" w:rsidRPr="000833CE" w:rsidRDefault="00E5033F" w:rsidP="00082614">
            <w:pPr>
              <w:spacing w:after="0" w:line="240" w:lineRule="auto"/>
              <w:jc w:val="center"/>
              <w:textAlignment w:val="baseline"/>
              <w:rPr>
                <w:rFonts w:ascii="Arial" w:hAnsi="Arial" w:cs="Arial"/>
                <w:lang w:val="es-ES_tradnl"/>
              </w:rPr>
            </w:pPr>
            <w:r w:rsidRPr="000833CE">
              <w:rPr>
                <w:rFonts w:ascii="Arial" w:hAnsi="Arial" w:cs="Arial"/>
              </w:rPr>
              <w:t xml:space="preserve">De la Diagonal 40 Sur a la Calle 47 Sur, entre la </w:t>
            </w:r>
            <w:r w:rsidR="00F208B4" w:rsidRPr="000833CE">
              <w:rPr>
                <w:rFonts w:ascii="Arial" w:hAnsi="Arial" w:cs="Arial"/>
              </w:rPr>
              <w:t>Carrera</w:t>
            </w:r>
            <w:r w:rsidRPr="000833CE">
              <w:rPr>
                <w:rFonts w:ascii="Arial" w:hAnsi="Arial" w:cs="Arial"/>
              </w:rPr>
              <w:t xml:space="preserve"> 25A </w:t>
            </w:r>
            <w:r w:rsidR="00F208B4" w:rsidRPr="000833CE">
              <w:rPr>
                <w:rFonts w:ascii="Arial" w:hAnsi="Arial" w:cs="Arial"/>
              </w:rPr>
              <w:t xml:space="preserve">a la Carrera </w:t>
            </w:r>
            <w:r w:rsidRPr="000833CE">
              <w:rPr>
                <w:rFonts w:ascii="Arial" w:hAnsi="Arial" w:cs="Arial"/>
              </w:rPr>
              <w:t>51D</w:t>
            </w:r>
            <w:r w:rsidR="00F208B4" w:rsidRPr="000833CE">
              <w:rPr>
                <w:rFonts w:ascii="Arial" w:hAnsi="Arial" w:cs="Arial"/>
              </w:rPr>
              <w:t>.</w:t>
            </w:r>
          </w:p>
        </w:tc>
        <w:tc>
          <w:tcPr>
            <w:tcW w:w="1507" w:type="dxa"/>
            <w:shd w:val="clear" w:color="auto" w:fill="FFFFFF" w:themeFill="background1"/>
            <w:vAlign w:val="center"/>
          </w:tcPr>
          <w:p w14:paraId="1271D7B7" w14:textId="77777777" w:rsidR="00C2449A" w:rsidRPr="000833CE" w:rsidRDefault="00C2449A" w:rsidP="00C2449A">
            <w:pPr>
              <w:pStyle w:val="Sinespaciado"/>
              <w:jc w:val="center"/>
              <w:rPr>
                <w:rFonts w:ascii="Arial" w:hAnsi="Arial" w:cs="Arial"/>
                <w:lang w:val="es-ES_tradnl" w:eastAsia="es-CO"/>
              </w:rPr>
            </w:pPr>
            <w:r w:rsidRPr="000833CE">
              <w:rPr>
                <w:rFonts w:ascii="Arial" w:hAnsi="Arial" w:cs="Arial"/>
                <w:lang w:val="es-ES_tradnl" w:eastAsia="es-CO"/>
              </w:rPr>
              <w:t>10:00 a.m.</w:t>
            </w:r>
          </w:p>
          <w:p w14:paraId="32B1EAC0" w14:textId="346D3E41" w:rsidR="00514E15" w:rsidRPr="000833CE" w:rsidRDefault="00C2449A" w:rsidP="00C2449A">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6E87A82E" w14:textId="3F3EBBBF" w:rsidR="00463D9A" w:rsidRPr="000833CE" w:rsidRDefault="00AE264E" w:rsidP="00463D9A">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Renovación</w:t>
            </w:r>
            <w:r w:rsidR="00EE4AB0" w:rsidRPr="000833CE">
              <w:rPr>
                <w:rFonts w:ascii="Arial" w:eastAsia="Times New Roman" w:hAnsi="Arial" w:cs="Arial"/>
                <w:lang w:val="es-ES_tradnl" w:eastAsia="es-CO"/>
              </w:rPr>
              <w:t xml:space="preserve"> e Instalación </w:t>
            </w:r>
            <w:r w:rsidR="00772C6C" w:rsidRPr="000833CE">
              <w:rPr>
                <w:rFonts w:ascii="Arial" w:eastAsia="Times New Roman" w:hAnsi="Arial" w:cs="Arial"/>
                <w:lang w:val="es-ES_tradnl" w:eastAsia="es-CO"/>
              </w:rPr>
              <w:t>accesorios red acueducto</w:t>
            </w:r>
          </w:p>
        </w:tc>
      </w:tr>
      <w:tr w:rsidR="00A807C8" w:rsidRPr="003C7AA1" w14:paraId="2DBEFF3B" w14:textId="77777777" w:rsidTr="00DE79E1">
        <w:trPr>
          <w:trHeight w:val="44"/>
        </w:trPr>
        <w:tc>
          <w:tcPr>
            <w:tcW w:w="1702" w:type="dxa"/>
            <w:shd w:val="clear" w:color="auto" w:fill="FFFFFF" w:themeFill="background1"/>
            <w:vAlign w:val="center"/>
          </w:tcPr>
          <w:p w14:paraId="0EE5AB33" w14:textId="7BD65384" w:rsidR="00A807C8" w:rsidRPr="000833CE" w:rsidRDefault="00FF7842" w:rsidP="00A807C8">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Puente Aranda</w:t>
            </w:r>
          </w:p>
        </w:tc>
        <w:tc>
          <w:tcPr>
            <w:tcW w:w="3085" w:type="dxa"/>
            <w:shd w:val="clear" w:color="auto" w:fill="FFFFFF" w:themeFill="background1"/>
            <w:vAlign w:val="center"/>
          </w:tcPr>
          <w:p w14:paraId="1BE58CA9" w14:textId="49CEB5C5" w:rsidR="00A807C8" w:rsidRPr="000833CE" w:rsidRDefault="00985FBD" w:rsidP="00A807C8">
            <w:pPr>
              <w:spacing w:after="0" w:line="240" w:lineRule="auto"/>
              <w:jc w:val="center"/>
              <w:textAlignment w:val="baseline"/>
              <w:rPr>
                <w:rFonts w:ascii="Arial" w:hAnsi="Arial" w:cs="Arial"/>
                <w:lang w:val="es-ES_tradnl"/>
              </w:rPr>
            </w:pPr>
            <w:r w:rsidRPr="000833CE">
              <w:rPr>
                <w:rFonts w:ascii="Arial" w:hAnsi="Arial" w:cs="Arial"/>
              </w:rPr>
              <w:t>Industrial Centenario y El Ejido</w:t>
            </w:r>
            <w:r w:rsidR="00E41081" w:rsidRPr="000833CE">
              <w:rPr>
                <w:rFonts w:ascii="Arial" w:hAnsi="Arial" w:cs="Arial"/>
              </w:rPr>
              <w:t>.</w:t>
            </w:r>
          </w:p>
        </w:tc>
        <w:tc>
          <w:tcPr>
            <w:tcW w:w="2287" w:type="dxa"/>
            <w:shd w:val="clear" w:color="auto" w:fill="FFFFFF" w:themeFill="background1"/>
            <w:vAlign w:val="center"/>
          </w:tcPr>
          <w:p w14:paraId="5051EDA9" w14:textId="0D920C7E" w:rsidR="00A807C8" w:rsidRPr="000833CE" w:rsidRDefault="00FF7842" w:rsidP="00A807C8">
            <w:pPr>
              <w:spacing w:after="0" w:line="240" w:lineRule="auto"/>
              <w:jc w:val="center"/>
              <w:textAlignment w:val="baseline"/>
              <w:rPr>
                <w:rFonts w:ascii="Arial" w:hAnsi="Arial" w:cs="Arial"/>
                <w:lang w:val="es-ES_tradnl"/>
              </w:rPr>
            </w:pPr>
            <w:r w:rsidRPr="000833CE">
              <w:rPr>
                <w:rFonts w:ascii="Arial" w:hAnsi="Arial" w:cs="Arial"/>
              </w:rPr>
              <w:t>De la Av</w:t>
            </w:r>
            <w:r w:rsidR="00E41081" w:rsidRPr="000833CE">
              <w:rPr>
                <w:rFonts w:ascii="Arial" w:hAnsi="Arial" w:cs="Arial"/>
              </w:rPr>
              <w:t>eni</w:t>
            </w:r>
            <w:r w:rsidRPr="000833CE">
              <w:rPr>
                <w:rFonts w:ascii="Arial" w:hAnsi="Arial" w:cs="Arial"/>
              </w:rPr>
              <w:t>da Calle 20 (Av</w:t>
            </w:r>
            <w:r w:rsidR="00E41081" w:rsidRPr="000833CE">
              <w:rPr>
                <w:rFonts w:ascii="Arial" w:hAnsi="Arial" w:cs="Arial"/>
              </w:rPr>
              <w:t xml:space="preserve">enida </w:t>
            </w:r>
            <w:r w:rsidRPr="000833CE">
              <w:rPr>
                <w:rFonts w:ascii="Arial" w:hAnsi="Arial" w:cs="Arial"/>
              </w:rPr>
              <w:lastRenderedPageBreak/>
              <w:t>Américas) a la Av</w:t>
            </w:r>
            <w:r w:rsidR="00C13383" w:rsidRPr="000833CE">
              <w:rPr>
                <w:rFonts w:ascii="Arial" w:hAnsi="Arial" w:cs="Arial"/>
              </w:rPr>
              <w:t>eni</w:t>
            </w:r>
            <w:r w:rsidRPr="000833CE">
              <w:rPr>
                <w:rFonts w:ascii="Arial" w:hAnsi="Arial" w:cs="Arial"/>
              </w:rPr>
              <w:t>da</w:t>
            </w:r>
            <w:r w:rsidR="00C13383" w:rsidRPr="000833CE">
              <w:rPr>
                <w:rFonts w:ascii="Arial" w:hAnsi="Arial" w:cs="Arial"/>
              </w:rPr>
              <w:t xml:space="preserve"> </w:t>
            </w:r>
            <w:r w:rsidRPr="000833CE">
              <w:rPr>
                <w:rFonts w:ascii="Arial" w:hAnsi="Arial" w:cs="Arial"/>
              </w:rPr>
              <w:t>Calle</w:t>
            </w:r>
            <w:r w:rsidR="00C13383" w:rsidRPr="000833CE">
              <w:rPr>
                <w:rFonts w:ascii="Arial" w:hAnsi="Arial" w:cs="Arial"/>
              </w:rPr>
              <w:t xml:space="preserve"> </w:t>
            </w:r>
            <w:r w:rsidRPr="000833CE">
              <w:rPr>
                <w:rFonts w:ascii="Arial" w:hAnsi="Arial" w:cs="Arial"/>
              </w:rPr>
              <w:t>13,</w:t>
            </w:r>
            <w:r w:rsidR="00C13383" w:rsidRPr="000833CE">
              <w:rPr>
                <w:rFonts w:ascii="Arial" w:hAnsi="Arial" w:cs="Arial"/>
              </w:rPr>
              <w:t xml:space="preserve"> </w:t>
            </w:r>
            <w:r w:rsidRPr="000833CE">
              <w:rPr>
                <w:rFonts w:ascii="Arial" w:hAnsi="Arial" w:cs="Arial"/>
              </w:rPr>
              <w:t xml:space="preserve">entre la </w:t>
            </w:r>
            <w:r w:rsidR="00C13383" w:rsidRPr="000833CE">
              <w:rPr>
                <w:rFonts w:ascii="Arial" w:hAnsi="Arial" w:cs="Arial"/>
              </w:rPr>
              <w:t xml:space="preserve">Carrera </w:t>
            </w:r>
            <w:r w:rsidRPr="000833CE">
              <w:rPr>
                <w:rFonts w:ascii="Arial" w:hAnsi="Arial" w:cs="Arial"/>
              </w:rPr>
              <w:t xml:space="preserve">36 </w:t>
            </w:r>
            <w:r w:rsidR="00C13383" w:rsidRPr="000833CE">
              <w:rPr>
                <w:rFonts w:ascii="Arial" w:hAnsi="Arial" w:cs="Arial"/>
              </w:rPr>
              <w:t xml:space="preserve">a </w:t>
            </w:r>
            <w:r w:rsidRPr="000833CE">
              <w:rPr>
                <w:rFonts w:ascii="Arial" w:hAnsi="Arial" w:cs="Arial"/>
              </w:rPr>
              <w:t xml:space="preserve">la </w:t>
            </w:r>
            <w:r w:rsidR="00C13383" w:rsidRPr="000833CE">
              <w:rPr>
                <w:rFonts w:ascii="Arial" w:hAnsi="Arial" w:cs="Arial"/>
              </w:rPr>
              <w:t>Carrera</w:t>
            </w:r>
            <w:r w:rsidRPr="000833CE">
              <w:rPr>
                <w:rFonts w:ascii="Arial" w:hAnsi="Arial" w:cs="Arial"/>
              </w:rPr>
              <w:t xml:space="preserve"> 50</w:t>
            </w:r>
            <w:r w:rsidR="00C13383" w:rsidRPr="000833CE">
              <w:rPr>
                <w:rFonts w:ascii="Arial" w:hAnsi="Arial" w:cs="Arial"/>
              </w:rPr>
              <w:t>.</w:t>
            </w:r>
          </w:p>
        </w:tc>
        <w:tc>
          <w:tcPr>
            <w:tcW w:w="1507" w:type="dxa"/>
            <w:shd w:val="clear" w:color="auto" w:fill="FFFFFF" w:themeFill="background1"/>
            <w:vAlign w:val="center"/>
          </w:tcPr>
          <w:p w14:paraId="429D290F" w14:textId="77777777" w:rsidR="00F208B4" w:rsidRPr="000833CE" w:rsidRDefault="00F208B4" w:rsidP="00F208B4">
            <w:pPr>
              <w:pStyle w:val="Sinespaciado"/>
              <w:jc w:val="center"/>
              <w:rPr>
                <w:rFonts w:ascii="Arial" w:hAnsi="Arial" w:cs="Arial"/>
                <w:lang w:val="es-ES_tradnl" w:eastAsia="es-CO"/>
              </w:rPr>
            </w:pPr>
            <w:r w:rsidRPr="000833CE">
              <w:rPr>
                <w:rFonts w:ascii="Arial" w:hAnsi="Arial" w:cs="Arial"/>
                <w:lang w:val="es-ES_tradnl" w:eastAsia="es-CO"/>
              </w:rPr>
              <w:lastRenderedPageBreak/>
              <w:t>10:00 a.m.</w:t>
            </w:r>
          </w:p>
          <w:p w14:paraId="7217440F" w14:textId="223CFC91" w:rsidR="00A807C8" w:rsidRPr="000833CE" w:rsidRDefault="00F208B4" w:rsidP="00F208B4">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019AE139" w14:textId="684ED71A" w:rsidR="00A807C8" w:rsidRPr="000833CE" w:rsidRDefault="00F208B4" w:rsidP="00A807C8">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 xml:space="preserve">Renovación e Instalación </w:t>
            </w:r>
            <w:r w:rsidRPr="000833CE">
              <w:rPr>
                <w:rFonts w:ascii="Arial" w:eastAsia="Times New Roman" w:hAnsi="Arial" w:cs="Arial"/>
                <w:lang w:val="es-ES_tradnl" w:eastAsia="es-CO"/>
              </w:rPr>
              <w:lastRenderedPageBreak/>
              <w:t>accesorio red acueducto</w:t>
            </w:r>
          </w:p>
        </w:tc>
      </w:tr>
      <w:tr w:rsidR="00204749" w:rsidRPr="003C7AA1" w14:paraId="3DEB510C" w14:textId="77777777" w:rsidTr="00DE79E1">
        <w:trPr>
          <w:trHeight w:val="44"/>
        </w:trPr>
        <w:tc>
          <w:tcPr>
            <w:tcW w:w="1702" w:type="dxa"/>
            <w:shd w:val="clear" w:color="auto" w:fill="FFFFFF" w:themeFill="background1"/>
            <w:vAlign w:val="center"/>
          </w:tcPr>
          <w:p w14:paraId="10CF8B3B" w14:textId="798B9A2C" w:rsidR="00204749" w:rsidRPr="000833CE" w:rsidRDefault="00F31AB9" w:rsidP="00A807C8">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lastRenderedPageBreak/>
              <w:t>Kennedy</w:t>
            </w:r>
          </w:p>
        </w:tc>
        <w:tc>
          <w:tcPr>
            <w:tcW w:w="3085" w:type="dxa"/>
            <w:shd w:val="clear" w:color="auto" w:fill="FFFFFF" w:themeFill="background1"/>
            <w:vAlign w:val="center"/>
          </w:tcPr>
          <w:p w14:paraId="051CFEF9" w14:textId="3C3AAB32" w:rsidR="00204749" w:rsidRPr="000833CE" w:rsidRDefault="00F31AB9" w:rsidP="00A807C8">
            <w:pPr>
              <w:spacing w:after="0" w:line="240" w:lineRule="auto"/>
              <w:jc w:val="center"/>
              <w:textAlignment w:val="baseline"/>
              <w:rPr>
                <w:rFonts w:ascii="Arial" w:hAnsi="Arial" w:cs="Arial"/>
                <w:lang w:val="es-ES_tradnl"/>
              </w:rPr>
            </w:pPr>
            <w:r w:rsidRPr="000833CE">
              <w:rPr>
                <w:rFonts w:ascii="Arial" w:hAnsi="Arial" w:cs="Arial"/>
                <w:lang w:val="es-ES_tradnl"/>
              </w:rPr>
              <w:t>Villa Alsacia</w:t>
            </w:r>
          </w:p>
        </w:tc>
        <w:tc>
          <w:tcPr>
            <w:tcW w:w="2287" w:type="dxa"/>
            <w:shd w:val="clear" w:color="auto" w:fill="FFFFFF" w:themeFill="background1"/>
            <w:vAlign w:val="center"/>
          </w:tcPr>
          <w:p w14:paraId="446E5433" w14:textId="7DB82CC1" w:rsidR="00204749" w:rsidRPr="000833CE" w:rsidRDefault="00CC0C0E" w:rsidP="00A807C8">
            <w:pPr>
              <w:spacing w:after="0" w:line="240" w:lineRule="auto"/>
              <w:jc w:val="center"/>
              <w:textAlignment w:val="baseline"/>
              <w:rPr>
                <w:rFonts w:ascii="Arial" w:hAnsi="Arial" w:cs="Arial"/>
                <w:lang w:val="es-ES_tradnl"/>
              </w:rPr>
            </w:pPr>
            <w:r w:rsidRPr="000833CE">
              <w:rPr>
                <w:rFonts w:ascii="Arial" w:hAnsi="Arial" w:cs="Arial"/>
              </w:rPr>
              <w:t xml:space="preserve">De la </w:t>
            </w:r>
            <w:r w:rsidR="00C13383" w:rsidRPr="000833CE">
              <w:rPr>
                <w:rFonts w:ascii="Arial" w:hAnsi="Arial" w:cs="Arial"/>
              </w:rPr>
              <w:t xml:space="preserve">Carrera </w:t>
            </w:r>
            <w:r w:rsidRPr="000833CE">
              <w:rPr>
                <w:rFonts w:ascii="Arial" w:hAnsi="Arial" w:cs="Arial"/>
              </w:rPr>
              <w:t xml:space="preserve">68D a la </w:t>
            </w:r>
            <w:r w:rsidR="00C13383" w:rsidRPr="000833CE">
              <w:rPr>
                <w:rFonts w:ascii="Arial" w:hAnsi="Arial" w:cs="Arial"/>
              </w:rPr>
              <w:t xml:space="preserve">Avenida Carrera </w:t>
            </w:r>
            <w:r w:rsidRPr="000833CE">
              <w:rPr>
                <w:rFonts w:ascii="Arial" w:hAnsi="Arial" w:cs="Arial"/>
              </w:rPr>
              <w:t>72</w:t>
            </w:r>
            <w:r w:rsidR="00C13383" w:rsidRPr="000833CE">
              <w:rPr>
                <w:rFonts w:ascii="Arial" w:hAnsi="Arial" w:cs="Arial"/>
              </w:rPr>
              <w:t xml:space="preserve">, </w:t>
            </w:r>
            <w:r w:rsidRPr="000833CE">
              <w:rPr>
                <w:rFonts w:ascii="Arial" w:hAnsi="Arial" w:cs="Arial"/>
              </w:rPr>
              <w:t>entre</w:t>
            </w:r>
            <w:r w:rsidR="00C13383" w:rsidRPr="000833CE">
              <w:rPr>
                <w:rFonts w:ascii="Arial" w:hAnsi="Arial" w:cs="Arial"/>
              </w:rPr>
              <w:t xml:space="preserve"> la Avenida Calle </w:t>
            </w:r>
            <w:r w:rsidRPr="000833CE">
              <w:rPr>
                <w:rFonts w:ascii="Arial" w:hAnsi="Arial" w:cs="Arial"/>
              </w:rPr>
              <w:t xml:space="preserve">12 a </w:t>
            </w:r>
            <w:r w:rsidR="00C13383" w:rsidRPr="000833CE">
              <w:rPr>
                <w:rFonts w:ascii="Arial" w:hAnsi="Arial" w:cs="Arial"/>
              </w:rPr>
              <w:t xml:space="preserve">la Avenida Calle </w:t>
            </w:r>
            <w:r w:rsidRPr="000833CE">
              <w:rPr>
                <w:rFonts w:ascii="Arial" w:hAnsi="Arial" w:cs="Arial"/>
              </w:rPr>
              <w:t>13</w:t>
            </w:r>
            <w:r w:rsidR="00C13383" w:rsidRPr="000833CE">
              <w:rPr>
                <w:rFonts w:ascii="Arial" w:hAnsi="Arial" w:cs="Arial"/>
              </w:rPr>
              <w:t>.</w:t>
            </w:r>
          </w:p>
        </w:tc>
        <w:tc>
          <w:tcPr>
            <w:tcW w:w="1507" w:type="dxa"/>
            <w:shd w:val="clear" w:color="auto" w:fill="FFFFFF" w:themeFill="background1"/>
            <w:vAlign w:val="center"/>
          </w:tcPr>
          <w:p w14:paraId="39DE0A26" w14:textId="340B2B1D" w:rsidR="00CC0C0E" w:rsidRPr="000833CE" w:rsidRDefault="00CC0C0E" w:rsidP="00CC0C0E">
            <w:pPr>
              <w:pStyle w:val="Sinespaciado"/>
              <w:jc w:val="center"/>
              <w:rPr>
                <w:rFonts w:ascii="Arial" w:hAnsi="Arial" w:cs="Arial"/>
                <w:lang w:val="es-ES_tradnl" w:eastAsia="es-CO"/>
              </w:rPr>
            </w:pPr>
            <w:r w:rsidRPr="000833CE">
              <w:rPr>
                <w:rFonts w:ascii="Arial" w:hAnsi="Arial" w:cs="Arial"/>
                <w:lang w:val="es-ES_tradnl" w:eastAsia="es-CO"/>
              </w:rPr>
              <w:t>07:00 a.m.</w:t>
            </w:r>
          </w:p>
          <w:p w14:paraId="57A0F5C7" w14:textId="16382E8C" w:rsidR="00204749" w:rsidRPr="000833CE" w:rsidRDefault="00CC0C0E" w:rsidP="00CC0C0E">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5501B78C" w14:textId="4F929EE6" w:rsidR="00204749" w:rsidRPr="000833CE" w:rsidRDefault="00F31AB9" w:rsidP="00A807C8">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Empates red acueducto</w:t>
            </w:r>
          </w:p>
        </w:tc>
      </w:tr>
      <w:tr w:rsidR="00204749" w:rsidRPr="003C7AA1" w14:paraId="7876BFEF" w14:textId="77777777" w:rsidTr="00DE79E1">
        <w:trPr>
          <w:trHeight w:val="44"/>
        </w:trPr>
        <w:tc>
          <w:tcPr>
            <w:tcW w:w="1702" w:type="dxa"/>
            <w:shd w:val="clear" w:color="auto" w:fill="FFFFFF" w:themeFill="background1"/>
            <w:vAlign w:val="center"/>
          </w:tcPr>
          <w:p w14:paraId="1C03C382" w14:textId="2FD44C9F" w:rsidR="00204749" w:rsidRPr="000833CE" w:rsidRDefault="001B72F0" w:rsidP="00A807C8">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Usaquén</w:t>
            </w:r>
          </w:p>
        </w:tc>
        <w:tc>
          <w:tcPr>
            <w:tcW w:w="3085" w:type="dxa"/>
            <w:shd w:val="clear" w:color="auto" w:fill="FFFFFF" w:themeFill="background1"/>
            <w:vAlign w:val="center"/>
          </w:tcPr>
          <w:p w14:paraId="57701CB4" w14:textId="1C487C03" w:rsidR="00204749" w:rsidRPr="000833CE" w:rsidRDefault="00C10694" w:rsidP="00A807C8">
            <w:pPr>
              <w:spacing w:after="0" w:line="240" w:lineRule="auto"/>
              <w:jc w:val="center"/>
              <w:textAlignment w:val="baseline"/>
              <w:rPr>
                <w:rFonts w:ascii="Arial" w:hAnsi="Arial" w:cs="Arial"/>
                <w:lang w:val="es-ES_tradnl"/>
              </w:rPr>
            </w:pPr>
            <w:r w:rsidRPr="000833CE">
              <w:rPr>
                <w:rFonts w:ascii="Arial" w:hAnsi="Arial" w:cs="Arial"/>
                <w:lang w:val="es-ES_tradnl"/>
              </w:rPr>
              <w:t>Country Club, La Calleja.</w:t>
            </w:r>
          </w:p>
        </w:tc>
        <w:tc>
          <w:tcPr>
            <w:tcW w:w="2287" w:type="dxa"/>
            <w:shd w:val="clear" w:color="auto" w:fill="FFFFFF" w:themeFill="background1"/>
            <w:vAlign w:val="center"/>
          </w:tcPr>
          <w:p w14:paraId="030A145D" w14:textId="4924D9B0" w:rsidR="00204749" w:rsidRPr="000833CE" w:rsidRDefault="00A3620D" w:rsidP="00C10694">
            <w:pPr>
              <w:spacing w:after="0" w:line="240" w:lineRule="auto"/>
              <w:jc w:val="center"/>
              <w:textAlignment w:val="baseline"/>
              <w:rPr>
                <w:rFonts w:ascii="Arial" w:hAnsi="Arial" w:cs="Arial"/>
                <w:lang w:val="es-ES_tradnl"/>
              </w:rPr>
            </w:pPr>
            <w:r w:rsidRPr="000833CE">
              <w:rPr>
                <w:rFonts w:ascii="Arial" w:hAnsi="Arial" w:cs="Arial"/>
                <w:lang w:val="es-ES_tradnl"/>
              </w:rPr>
              <w:t>De la Carrera 15 a la Carrera 45</w:t>
            </w:r>
            <w:r w:rsidR="00C10694" w:rsidRPr="000833CE">
              <w:rPr>
                <w:rFonts w:ascii="Arial" w:hAnsi="Arial" w:cs="Arial"/>
                <w:lang w:val="es-ES_tradnl"/>
              </w:rPr>
              <w:t>, entre la Calle</w:t>
            </w:r>
            <w:r w:rsidRPr="000833CE">
              <w:rPr>
                <w:rFonts w:ascii="Arial" w:hAnsi="Arial" w:cs="Arial"/>
                <w:lang w:val="es-ES_tradnl"/>
              </w:rPr>
              <w:t xml:space="preserve"> 127</w:t>
            </w:r>
            <w:r w:rsidR="00C10694" w:rsidRPr="000833CE">
              <w:rPr>
                <w:rFonts w:ascii="Arial" w:hAnsi="Arial" w:cs="Arial"/>
                <w:lang w:val="es-ES_tradnl"/>
              </w:rPr>
              <w:t xml:space="preserve"> a la Calle </w:t>
            </w:r>
            <w:r w:rsidRPr="000833CE">
              <w:rPr>
                <w:rFonts w:ascii="Arial" w:hAnsi="Arial" w:cs="Arial"/>
                <w:lang w:val="es-ES_tradnl"/>
              </w:rPr>
              <w:t>134</w:t>
            </w:r>
            <w:r w:rsidR="00C10694" w:rsidRPr="000833CE">
              <w:rPr>
                <w:rFonts w:ascii="Arial" w:hAnsi="Arial" w:cs="Arial"/>
                <w:lang w:val="es-ES_tradnl"/>
              </w:rPr>
              <w:t>.</w:t>
            </w:r>
          </w:p>
        </w:tc>
        <w:tc>
          <w:tcPr>
            <w:tcW w:w="1507" w:type="dxa"/>
            <w:shd w:val="clear" w:color="auto" w:fill="FFFFFF" w:themeFill="background1"/>
            <w:vAlign w:val="center"/>
          </w:tcPr>
          <w:p w14:paraId="6C1FA98B" w14:textId="77777777" w:rsidR="001B72F0" w:rsidRPr="000833CE" w:rsidRDefault="001B72F0" w:rsidP="001B72F0">
            <w:pPr>
              <w:pStyle w:val="Sinespaciado"/>
              <w:jc w:val="center"/>
              <w:rPr>
                <w:rFonts w:ascii="Arial" w:hAnsi="Arial" w:cs="Arial"/>
                <w:lang w:val="es-ES_tradnl" w:eastAsia="es-CO"/>
              </w:rPr>
            </w:pPr>
            <w:r w:rsidRPr="000833CE">
              <w:rPr>
                <w:rFonts w:ascii="Arial" w:hAnsi="Arial" w:cs="Arial"/>
                <w:lang w:val="es-ES_tradnl" w:eastAsia="es-CO"/>
              </w:rPr>
              <w:t>10:00 a.m.</w:t>
            </w:r>
          </w:p>
          <w:p w14:paraId="34BBE7A3" w14:textId="15B83641" w:rsidR="00204749" w:rsidRPr="000833CE" w:rsidRDefault="001B72F0" w:rsidP="001B72F0">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27B2265F" w14:textId="2CFC7314" w:rsidR="00204749" w:rsidRPr="000833CE" w:rsidRDefault="001B72F0" w:rsidP="00A807C8">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Empates red acueducto</w:t>
            </w:r>
          </w:p>
        </w:tc>
      </w:tr>
      <w:tr w:rsidR="00983804" w:rsidRPr="003C7AA1" w14:paraId="73D6C2A9" w14:textId="77777777" w:rsidTr="00DE79E1">
        <w:trPr>
          <w:trHeight w:val="44"/>
        </w:trPr>
        <w:tc>
          <w:tcPr>
            <w:tcW w:w="1702" w:type="dxa"/>
            <w:shd w:val="clear" w:color="auto" w:fill="FFFFFF" w:themeFill="background1"/>
            <w:vAlign w:val="center"/>
          </w:tcPr>
          <w:p w14:paraId="2223A6E7" w14:textId="46719761" w:rsidR="00983804" w:rsidRPr="000833CE" w:rsidRDefault="00983804" w:rsidP="00983804">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Ciudad Bolívar</w:t>
            </w:r>
          </w:p>
        </w:tc>
        <w:tc>
          <w:tcPr>
            <w:tcW w:w="3085" w:type="dxa"/>
            <w:shd w:val="clear" w:color="auto" w:fill="FFFFFF" w:themeFill="background1"/>
            <w:vAlign w:val="center"/>
          </w:tcPr>
          <w:p w14:paraId="4CC6A709" w14:textId="2258E7E0" w:rsidR="00983804" w:rsidRPr="000833CE" w:rsidRDefault="00983804" w:rsidP="00983804">
            <w:pPr>
              <w:spacing w:after="0" w:line="240" w:lineRule="auto"/>
              <w:jc w:val="center"/>
              <w:textAlignment w:val="baseline"/>
              <w:rPr>
                <w:rFonts w:ascii="Arial" w:hAnsi="Arial" w:cs="Arial"/>
                <w:lang w:val="es-ES_tradnl"/>
              </w:rPr>
            </w:pPr>
            <w:r w:rsidRPr="000833CE">
              <w:rPr>
                <w:rFonts w:ascii="Arial" w:hAnsi="Arial" w:cs="Arial"/>
              </w:rPr>
              <w:t>Jerusalén, Arborizadora Alta II, Villa Candelaria</w:t>
            </w:r>
            <w:r w:rsidR="00925C39" w:rsidRPr="000833CE">
              <w:rPr>
                <w:rFonts w:ascii="Arial" w:hAnsi="Arial" w:cs="Arial"/>
              </w:rPr>
              <w:t>,</w:t>
            </w:r>
            <w:r w:rsidRPr="000833CE">
              <w:rPr>
                <w:rFonts w:ascii="Arial" w:hAnsi="Arial" w:cs="Arial"/>
              </w:rPr>
              <w:t xml:space="preserve"> Los Laureles II y Verona.</w:t>
            </w:r>
          </w:p>
        </w:tc>
        <w:tc>
          <w:tcPr>
            <w:tcW w:w="2287" w:type="dxa"/>
            <w:shd w:val="clear" w:color="auto" w:fill="FFFFFF" w:themeFill="background1"/>
            <w:vAlign w:val="center"/>
          </w:tcPr>
          <w:p w14:paraId="7C02EA2B" w14:textId="4D44262B" w:rsidR="00983804" w:rsidRPr="000833CE" w:rsidRDefault="00983804" w:rsidP="00983804">
            <w:pPr>
              <w:spacing w:after="0" w:line="240" w:lineRule="auto"/>
              <w:jc w:val="center"/>
              <w:textAlignment w:val="baseline"/>
              <w:rPr>
                <w:rFonts w:ascii="Arial" w:hAnsi="Arial" w:cs="Arial"/>
                <w:lang w:val="es-ES_tradnl"/>
              </w:rPr>
            </w:pPr>
            <w:r w:rsidRPr="000833CE">
              <w:rPr>
                <w:rFonts w:ascii="Arial" w:hAnsi="Arial" w:cs="Arial"/>
              </w:rPr>
              <w:t>De la Diagonal 67</w:t>
            </w:r>
            <w:r w:rsidR="00925C39" w:rsidRPr="000833CE">
              <w:rPr>
                <w:rFonts w:ascii="Arial" w:hAnsi="Arial" w:cs="Arial"/>
              </w:rPr>
              <w:t>B</w:t>
            </w:r>
            <w:r w:rsidRPr="000833CE">
              <w:rPr>
                <w:rFonts w:ascii="Arial" w:hAnsi="Arial" w:cs="Arial"/>
              </w:rPr>
              <w:t xml:space="preserve"> Sur a la Diagonal 69A Bis Sur, entre la Carrera 23 a la Transversal 50.</w:t>
            </w:r>
          </w:p>
        </w:tc>
        <w:tc>
          <w:tcPr>
            <w:tcW w:w="1507" w:type="dxa"/>
            <w:shd w:val="clear" w:color="auto" w:fill="FFFFFF" w:themeFill="background1"/>
            <w:vAlign w:val="center"/>
          </w:tcPr>
          <w:p w14:paraId="38DAE4BA" w14:textId="77777777" w:rsidR="00983804" w:rsidRPr="000833CE" w:rsidRDefault="00983804" w:rsidP="00983804">
            <w:pPr>
              <w:pStyle w:val="Sinespaciado"/>
              <w:jc w:val="center"/>
              <w:rPr>
                <w:rFonts w:ascii="Arial" w:hAnsi="Arial" w:cs="Arial"/>
                <w:lang w:val="es-ES_tradnl" w:eastAsia="es-CO"/>
              </w:rPr>
            </w:pPr>
            <w:r w:rsidRPr="000833CE">
              <w:rPr>
                <w:rFonts w:ascii="Arial" w:hAnsi="Arial" w:cs="Arial"/>
                <w:lang w:val="es-ES_tradnl" w:eastAsia="es-CO"/>
              </w:rPr>
              <w:t>10:00 a.m.</w:t>
            </w:r>
          </w:p>
          <w:p w14:paraId="16DE7506" w14:textId="40857E0D" w:rsidR="00983804" w:rsidRPr="000833CE" w:rsidRDefault="00983804" w:rsidP="00983804">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6F3C3554" w14:textId="5C418154" w:rsidR="00983804" w:rsidRPr="000833CE" w:rsidRDefault="00983804" w:rsidP="00983804">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Empates red acueducto</w:t>
            </w:r>
          </w:p>
        </w:tc>
      </w:tr>
      <w:tr w:rsidR="00A423A5" w:rsidRPr="003C7AA1" w14:paraId="130D255C" w14:textId="77777777" w:rsidTr="00DE79E1">
        <w:trPr>
          <w:trHeight w:val="44"/>
        </w:trPr>
        <w:tc>
          <w:tcPr>
            <w:tcW w:w="1702" w:type="dxa"/>
            <w:shd w:val="clear" w:color="auto" w:fill="FFFFFF" w:themeFill="background1"/>
            <w:vAlign w:val="center"/>
          </w:tcPr>
          <w:p w14:paraId="3B520AFF" w14:textId="36FACF97" w:rsidR="00A423A5" w:rsidRPr="000833CE" w:rsidRDefault="00A423A5"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Kennedy</w:t>
            </w:r>
          </w:p>
        </w:tc>
        <w:tc>
          <w:tcPr>
            <w:tcW w:w="3085" w:type="dxa"/>
            <w:shd w:val="clear" w:color="auto" w:fill="FFFFFF" w:themeFill="background1"/>
            <w:vAlign w:val="center"/>
          </w:tcPr>
          <w:p w14:paraId="557C9B52" w14:textId="0F410D7A" w:rsidR="00A423A5" w:rsidRPr="000833CE" w:rsidRDefault="00A423A5" w:rsidP="00A423A5">
            <w:pPr>
              <w:spacing w:after="0" w:line="240" w:lineRule="auto"/>
              <w:jc w:val="center"/>
              <w:textAlignment w:val="baseline"/>
              <w:rPr>
                <w:rFonts w:ascii="Arial" w:hAnsi="Arial" w:cs="Arial"/>
                <w:lang w:val="es-ES_tradnl"/>
              </w:rPr>
            </w:pPr>
            <w:r w:rsidRPr="000833CE">
              <w:rPr>
                <w:rFonts w:ascii="Arial" w:hAnsi="Arial" w:cs="Arial"/>
                <w:lang w:val="es-ES_tradnl"/>
              </w:rPr>
              <w:t>Saucedal</w:t>
            </w:r>
          </w:p>
        </w:tc>
        <w:tc>
          <w:tcPr>
            <w:tcW w:w="2287" w:type="dxa"/>
            <w:shd w:val="clear" w:color="auto" w:fill="FFFFFF" w:themeFill="background1"/>
            <w:vAlign w:val="center"/>
          </w:tcPr>
          <w:p w14:paraId="285F8BF5" w14:textId="105A1B63" w:rsidR="00A423A5" w:rsidRPr="000833CE" w:rsidRDefault="00A423A5" w:rsidP="00A423A5">
            <w:pPr>
              <w:spacing w:after="0" w:line="240" w:lineRule="auto"/>
              <w:jc w:val="center"/>
              <w:textAlignment w:val="baseline"/>
              <w:rPr>
                <w:rFonts w:ascii="Arial" w:hAnsi="Arial" w:cs="Arial"/>
                <w:lang w:val="es-ES_tradnl"/>
              </w:rPr>
            </w:pPr>
            <w:r w:rsidRPr="000833CE">
              <w:rPr>
                <w:rFonts w:ascii="Arial" w:hAnsi="Arial" w:cs="Arial"/>
                <w:lang w:val="es-ES_tradnl"/>
              </w:rPr>
              <w:t>De la Calle 34 Sur a la Diagonal 38 Sur, entre la Carrera 84 a la Carrera 85.</w:t>
            </w:r>
          </w:p>
        </w:tc>
        <w:tc>
          <w:tcPr>
            <w:tcW w:w="1507" w:type="dxa"/>
            <w:shd w:val="clear" w:color="auto" w:fill="FFFFFF" w:themeFill="background1"/>
            <w:vAlign w:val="center"/>
          </w:tcPr>
          <w:p w14:paraId="21BBE04D" w14:textId="77777777" w:rsidR="00A423A5" w:rsidRPr="000833CE" w:rsidRDefault="00A423A5" w:rsidP="00A423A5">
            <w:pPr>
              <w:pStyle w:val="Sinespaciado"/>
              <w:jc w:val="center"/>
              <w:rPr>
                <w:rFonts w:ascii="Arial" w:hAnsi="Arial" w:cs="Arial"/>
                <w:lang w:val="es-ES_tradnl" w:eastAsia="es-CO"/>
              </w:rPr>
            </w:pPr>
            <w:r w:rsidRPr="000833CE">
              <w:rPr>
                <w:rFonts w:ascii="Arial" w:hAnsi="Arial" w:cs="Arial"/>
                <w:lang w:val="es-ES_tradnl" w:eastAsia="es-CO"/>
              </w:rPr>
              <w:t>10:00 a.m.</w:t>
            </w:r>
          </w:p>
          <w:p w14:paraId="7488F072" w14:textId="3F98ADA2" w:rsidR="00A423A5" w:rsidRPr="000833CE" w:rsidRDefault="00A423A5" w:rsidP="00A423A5">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447D3954" w14:textId="5F49FA83" w:rsidR="00A423A5" w:rsidRPr="000833CE" w:rsidRDefault="00A423A5"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Empates red acueducto</w:t>
            </w:r>
          </w:p>
        </w:tc>
      </w:tr>
      <w:tr w:rsidR="00A423A5" w:rsidRPr="003C7AA1" w14:paraId="2608EE56" w14:textId="77777777" w:rsidTr="00DE79E1">
        <w:trPr>
          <w:trHeight w:val="44"/>
        </w:trPr>
        <w:tc>
          <w:tcPr>
            <w:tcW w:w="1702" w:type="dxa"/>
            <w:shd w:val="clear" w:color="auto" w:fill="FFFFFF" w:themeFill="background1"/>
            <w:vAlign w:val="center"/>
          </w:tcPr>
          <w:p w14:paraId="7A5EE5BA" w14:textId="69F1071B" w:rsidR="00A423A5" w:rsidRPr="000833CE" w:rsidRDefault="00E131A4"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Engativá</w:t>
            </w:r>
          </w:p>
        </w:tc>
        <w:tc>
          <w:tcPr>
            <w:tcW w:w="3085" w:type="dxa"/>
            <w:shd w:val="clear" w:color="auto" w:fill="FFFFFF" w:themeFill="background1"/>
            <w:vAlign w:val="center"/>
          </w:tcPr>
          <w:p w14:paraId="25A01053" w14:textId="541AB204" w:rsidR="00A423A5" w:rsidRPr="000833CE" w:rsidRDefault="00E131A4" w:rsidP="00A423A5">
            <w:pPr>
              <w:spacing w:after="0" w:line="240" w:lineRule="auto"/>
              <w:jc w:val="center"/>
              <w:textAlignment w:val="baseline"/>
              <w:rPr>
                <w:rFonts w:ascii="Arial" w:hAnsi="Arial" w:cs="Arial"/>
                <w:lang w:val="es-ES_tradnl"/>
              </w:rPr>
            </w:pPr>
            <w:r w:rsidRPr="000833CE">
              <w:rPr>
                <w:rFonts w:ascii="Arial" w:hAnsi="Arial" w:cs="Arial"/>
                <w:lang w:val="es-ES_tradnl"/>
              </w:rPr>
              <w:t>Villa Cristina</w:t>
            </w:r>
          </w:p>
        </w:tc>
        <w:tc>
          <w:tcPr>
            <w:tcW w:w="2287" w:type="dxa"/>
            <w:shd w:val="clear" w:color="auto" w:fill="FFFFFF" w:themeFill="background1"/>
            <w:vAlign w:val="center"/>
          </w:tcPr>
          <w:p w14:paraId="089F0E75" w14:textId="37DD044F" w:rsidR="00A423A5" w:rsidRPr="000833CE" w:rsidRDefault="00565D98" w:rsidP="00A423A5">
            <w:pPr>
              <w:spacing w:after="0" w:line="240" w:lineRule="auto"/>
              <w:jc w:val="center"/>
              <w:textAlignment w:val="baseline"/>
              <w:rPr>
                <w:rFonts w:ascii="Arial" w:hAnsi="Arial" w:cs="Arial"/>
                <w:lang w:val="es-ES_tradnl"/>
              </w:rPr>
            </w:pPr>
            <w:r w:rsidRPr="000833CE">
              <w:rPr>
                <w:rFonts w:ascii="Arial" w:hAnsi="Arial" w:cs="Arial"/>
                <w:lang w:val="es-ES_tradnl"/>
              </w:rPr>
              <w:t>De la Calle 80 a la Calle 96, entre la Carrera 86 a la Carrera 105.</w:t>
            </w:r>
          </w:p>
        </w:tc>
        <w:tc>
          <w:tcPr>
            <w:tcW w:w="1507" w:type="dxa"/>
            <w:shd w:val="clear" w:color="auto" w:fill="FFFFFF" w:themeFill="background1"/>
            <w:vAlign w:val="center"/>
          </w:tcPr>
          <w:p w14:paraId="6824D85B" w14:textId="77A9DD9E" w:rsidR="00565D98" w:rsidRPr="000833CE" w:rsidRDefault="00565D98" w:rsidP="00565D98">
            <w:pPr>
              <w:pStyle w:val="Sinespaciado"/>
              <w:jc w:val="center"/>
              <w:rPr>
                <w:rFonts w:ascii="Arial" w:hAnsi="Arial" w:cs="Arial"/>
                <w:lang w:val="es-ES_tradnl" w:eastAsia="es-CO"/>
              </w:rPr>
            </w:pPr>
            <w:r w:rsidRPr="000833CE">
              <w:rPr>
                <w:rFonts w:ascii="Arial" w:hAnsi="Arial" w:cs="Arial"/>
                <w:lang w:val="es-ES_tradnl" w:eastAsia="es-CO"/>
              </w:rPr>
              <w:t>09:00 a.m.</w:t>
            </w:r>
          </w:p>
          <w:p w14:paraId="58FA4ADC" w14:textId="688CFBA4" w:rsidR="00A423A5" w:rsidRPr="000833CE" w:rsidRDefault="00565D98" w:rsidP="00565D98">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1516C825" w14:textId="7A00DB41" w:rsidR="00A423A5" w:rsidRPr="000833CE" w:rsidRDefault="00565D98"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Empates red acueducto</w:t>
            </w:r>
          </w:p>
        </w:tc>
      </w:tr>
      <w:tr w:rsidR="00A423A5" w:rsidRPr="003C7AA1" w14:paraId="12B135BC" w14:textId="77777777" w:rsidTr="00DE79E1">
        <w:trPr>
          <w:trHeight w:val="44"/>
        </w:trPr>
        <w:tc>
          <w:tcPr>
            <w:tcW w:w="10507" w:type="dxa"/>
            <w:gridSpan w:val="5"/>
            <w:shd w:val="clear" w:color="auto" w:fill="9CC2E5" w:themeFill="accent1" w:themeFillTint="99"/>
            <w:vAlign w:val="center"/>
          </w:tcPr>
          <w:p w14:paraId="6CC668D9" w14:textId="3B49379F" w:rsidR="00A423A5" w:rsidRPr="000833CE" w:rsidRDefault="00A423A5" w:rsidP="00A423A5">
            <w:pPr>
              <w:spacing w:after="0" w:line="240" w:lineRule="auto"/>
              <w:jc w:val="center"/>
              <w:textAlignment w:val="baseline"/>
              <w:rPr>
                <w:rFonts w:ascii="Arial" w:eastAsia="Times New Roman" w:hAnsi="Arial" w:cs="Arial"/>
                <w:b/>
                <w:bCs/>
                <w:lang w:val="es-ES_tradnl" w:eastAsia="es-CO"/>
              </w:rPr>
            </w:pPr>
            <w:r w:rsidRPr="000833CE">
              <w:rPr>
                <w:rFonts w:ascii="Arial" w:eastAsia="Times New Roman" w:hAnsi="Arial" w:cs="Arial"/>
                <w:b/>
                <w:bCs/>
                <w:lang w:val="es-ES_tradnl" w:eastAsia="es-CO"/>
              </w:rPr>
              <w:t>Miércoles 16 de febrero de 2022</w:t>
            </w:r>
          </w:p>
        </w:tc>
      </w:tr>
      <w:tr w:rsidR="00A423A5" w:rsidRPr="003C7AA1" w14:paraId="206622FD" w14:textId="77777777" w:rsidTr="00DE79E1">
        <w:trPr>
          <w:trHeight w:val="44"/>
        </w:trPr>
        <w:tc>
          <w:tcPr>
            <w:tcW w:w="1702" w:type="dxa"/>
            <w:shd w:val="clear" w:color="auto" w:fill="FFFFFF" w:themeFill="background1"/>
            <w:vAlign w:val="center"/>
          </w:tcPr>
          <w:p w14:paraId="05C12376" w14:textId="786AC7EB" w:rsidR="00A423A5" w:rsidRPr="000833CE" w:rsidRDefault="00A423A5" w:rsidP="00A423A5">
            <w:pPr>
              <w:spacing w:after="0" w:line="240" w:lineRule="auto"/>
              <w:jc w:val="center"/>
              <w:textAlignment w:val="baseline"/>
              <w:rPr>
                <w:rFonts w:ascii="Arial" w:eastAsia="Times New Roman" w:hAnsi="Arial" w:cs="Arial"/>
                <w:bCs/>
                <w:lang w:val="es-ES_tradnl" w:eastAsia="es-CO"/>
              </w:rPr>
            </w:pPr>
            <w:r w:rsidRPr="000833CE">
              <w:rPr>
                <w:rFonts w:ascii="Arial" w:hAnsi="Arial" w:cs="Arial"/>
                <w:bCs/>
              </w:rPr>
              <w:t>Zona</w:t>
            </w:r>
            <w:r w:rsidRPr="000833CE">
              <w:rPr>
                <w:rFonts w:ascii="Arial" w:hAnsi="Arial" w:cs="Arial"/>
                <w:bCs/>
                <w:spacing w:val="-1"/>
              </w:rPr>
              <w:t xml:space="preserve"> </w:t>
            </w:r>
            <w:r w:rsidRPr="000833CE">
              <w:rPr>
                <w:rFonts w:ascii="Arial" w:hAnsi="Arial" w:cs="Arial"/>
                <w:bCs/>
              </w:rPr>
              <w:t>Industrial Cota</w:t>
            </w:r>
          </w:p>
        </w:tc>
        <w:tc>
          <w:tcPr>
            <w:tcW w:w="3085" w:type="dxa"/>
            <w:shd w:val="clear" w:color="auto" w:fill="FFFFFF" w:themeFill="background1"/>
            <w:vAlign w:val="center"/>
          </w:tcPr>
          <w:p w14:paraId="5D7A2362" w14:textId="5D0CC7DB" w:rsidR="00A423A5" w:rsidRPr="000833CE" w:rsidRDefault="00A423A5" w:rsidP="00A423A5">
            <w:pPr>
              <w:spacing w:after="0" w:line="240" w:lineRule="auto"/>
              <w:jc w:val="center"/>
              <w:textAlignment w:val="baseline"/>
              <w:rPr>
                <w:rFonts w:ascii="Arial" w:hAnsi="Arial" w:cs="Arial"/>
                <w:bCs/>
                <w:lang w:val="es-ES_tradnl"/>
              </w:rPr>
            </w:pPr>
            <w:r w:rsidRPr="000833CE">
              <w:rPr>
                <w:rFonts w:ascii="Arial" w:hAnsi="Arial" w:cs="Arial"/>
                <w:bCs/>
              </w:rPr>
              <w:t>Zona</w:t>
            </w:r>
            <w:r w:rsidRPr="000833CE">
              <w:rPr>
                <w:rFonts w:ascii="Arial" w:hAnsi="Arial" w:cs="Arial"/>
                <w:bCs/>
                <w:spacing w:val="-1"/>
              </w:rPr>
              <w:t xml:space="preserve"> </w:t>
            </w:r>
            <w:r w:rsidRPr="000833CE">
              <w:rPr>
                <w:rFonts w:ascii="Arial" w:hAnsi="Arial" w:cs="Arial"/>
                <w:bCs/>
              </w:rPr>
              <w:t>Industrial Cota</w:t>
            </w:r>
          </w:p>
        </w:tc>
        <w:tc>
          <w:tcPr>
            <w:tcW w:w="2287" w:type="dxa"/>
            <w:shd w:val="clear" w:color="auto" w:fill="FFFFFF" w:themeFill="background1"/>
            <w:vAlign w:val="center"/>
          </w:tcPr>
          <w:p w14:paraId="31AC4550" w14:textId="6F61611B" w:rsidR="00A423A5" w:rsidRPr="000833CE" w:rsidRDefault="00A423A5" w:rsidP="00A423A5">
            <w:pPr>
              <w:spacing w:after="0" w:line="240" w:lineRule="auto"/>
              <w:jc w:val="center"/>
              <w:textAlignment w:val="baseline"/>
              <w:rPr>
                <w:rFonts w:ascii="Arial" w:hAnsi="Arial" w:cs="Arial"/>
                <w:bCs/>
                <w:lang w:val="es-ES_tradnl"/>
              </w:rPr>
            </w:pPr>
            <w:r w:rsidRPr="000833CE">
              <w:rPr>
                <w:rFonts w:ascii="Arial" w:hAnsi="Arial" w:cs="Arial"/>
                <w:bCs/>
              </w:rPr>
              <w:t>Zona</w:t>
            </w:r>
            <w:r w:rsidRPr="000833CE">
              <w:rPr>
                <w:rFonts w:ascii="Arial" w:hAnsi="Arial" w:cs="Arial"/>
                <w:bCs/>
                <w:spacing w:val="-1"/>
              </w:rPr>
              <w:t xml:space="preserve"> </w:t>
            </w:r>
            <w:r w:rsidRPr="000833CE">
              <w:rPr>
                <w:rFonts w:ascii="Arial" w:hAnsi="Arial" w:cs="Arial"/>
                <w:bCs/>
              </w:rPr>
              <w:t>Industrial Cota</w:t>
            </w:r>
          </w:p>
        </w:tc>
        <w:tc>
          <w:tcPr>
            <w:tcW w:w="1507" w:type="dxa"/>
            <w:shd w:val="clear" w:color="auto" w:fill="FFFFFF" w:themeFill="background1"/>
            <w:vAlign w:val="center"/>
          </w:tcPr>
          <w:p w14:paraId="1128D928" w14:textId="77777777" w:rsidR="00A423A5" w:rsidRPr="000833CE" w:rsidRDefault="00A423A5" w:rsidP="00A423A5">
            <w:pPr>
              <w:pStyle w:val="Sinespaciado"/>
              <w:jc w:val="center"/>
              <w:rPr>
                <w:rFonts w:ascii="Arial" w:hAnsi="Arial" w:cs="Arial"/>
                <w:lang w:val="es-ES_tradnl" w:eastAsia="es-CO"/>
              </w:rPr>
            </w:pPr>
            <w:r w:rsidRPr="000833CE">
              <w:rPr>
                <w:rFonts w:ascii="Arial" w:hAnsi="Arial" w:cs="Arial"/>
                <w:lang w:val="es-ES_tradnl" w:eastAsia="es-CO"/>
              </w:rPr>
              <w:t>10:00 a.m.</w:t>
            </w:r>
          </w:p>
          <w:p w14:paraId="38EBD851" w14:textId="727E1F19" w:rsidR="00A423A5" w:rsidRPr="000833CE" w:rsidRDefault="00A423A5" w:rsidP="00A423A5">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4 horas</w:t>
            </w:r>
          </w:p>
        </w:tc>
        <w:tc>
          <w:tcPr>
            <w:tcW w:w="1926" w:type="dxa"/>
            <w:shd w:val="clear" w:color="auto" w:fill="FFFFFF" w:themeFill="background1"/>
            <w:vAlign w:val="center"/>
          </w:tcPr>
          <w:p w14:paraId="4AD6757D" w14:textId="1900F7B8" w:rsidR="00A423A5" w:rsidRPr="000833CE" w:rsidRDefault="00A423A5"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Verificación macromedidor</w:t>
            </w:r>
          </w:p>
        </w:tc>
      </w:tr>
      <w:tr w:rsidR="00A423A5" w:rsidRPr="003C7AA1" w14:paraId="7DD836B7" w14:textId="77777777" w:rsidTr="00DE79E1">
        <w:trPr>
          <w:trHeight w:val="44"/>
        </w:trPr>
        <w:tc>
          <w:tcPr>
            <w:tcW w:w="1702" w:type="dxa"/>
            <w:shd w:val="clear" w:color="auto" w:fill="FFFFFF" w:themeFill="background1"/>
            <w:vAlign w:val="center"/>
          </w:tcPr>
          <w:p w14:paraId="61539A3D" w14:textId="37C42156" w:rsidR="00A423A5" w:rsidRPr="000833CE" w:rsidRDefault="00A423A5"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San Cristóbal</w:t>
            </w:r>
          </w:p>
        </w:tc>
        <w:tc>
          <w:tcPr>
            <w:tcW w:w="3085" w:type="dxa"/>
            <w:shd w:val="clear" w:color="auto" w:fill="FFFFFF" w:themeFill="background1"/>
            <w:vAlign w:val="center"/>
          </w:tcPr>
          <w:p w14:paraId="26B23455" w14:textId="77777777" w:rsidR="00A423A5" w:rsidRPr="000833CE" w:rsidRDefault="00A423A5" w:rsidP="00A423A5">
            <w:pPr>
              <w:spacing w:after="0" w:line="240" w:lineRule="auto"/>
              <w:jc w:val="center"/>
              <w:textAlignment w:val="baseline"/>
              <w:rPr>
                <w:rFonts w:ascii="Arial" w:hAnsi="Arial" w:cs="Arial"/>
                <w:u w:val="single"/>
                <w:lang w:val="es-ES_tradnl"/>
              </w:rPr>
            </w:pPr>
            <w:r w:rsidRPr="000833CE">
              <w:rPr>
                <w:rFonts w:ascii="Arial" w:hAnsi="Arial" w:cs="Arial"/>
                <w:u w:val="single"/>
                <w:lang w:val="es-ES_tradnl"/>
              </w:rPr>
              <w:t>Tanque Alpes</w:t>
            </w:r>
          </w:p>
          <w:p w14:paraId="5B42BBCA" w14:textId="1CCC4A52" w:rsidR="00A423A5" w:rsidRPr="000833CE" w:rsidRDefault="00A423A5" w:rsidP="00A423A5">
            <w:pPr>
              <w:spacing w:after="0" w:line="240" w:lineRule="auto"/>
              <w:jc w:val="center"/>
              <w:textAlignment w:val="baseline"/>
              <w:rPr>
                <w:rFonts w:ascii="Arial" w:hAnsi="Arial" w:cs="Arial"/>
              </w:rPr>
            </w:pPr>
            <w:r w:rsidRPr="000833CE">
              <w:rPr>
                <w:rFonts w:ascii="Arial" w:hAnsi="Arial" w:cs="Arial"/>
              </w:rPr>
              <w:t>Alpes, El Triángulo,</w:t>
            </w:r>
            <w:r w:rsidRPr="000833CE">
              <w:rPr>
                <w:rFonts w:ascii="Arial" w:hAnsi="Arial" w:cs="Arial"/>
                <w:spacing w:val="1"/>
              </w:rPr>
              <w:t xml:space="preserve"> </w:t>
            </w:r>
            <w:r w:rsidRPr="000833CE">
              <w:rPr>
                <w:rFonts w:ascii="Arial" w:hAnsi="Arial" w:cs="Arial"/>
              </w:rPr>
              <w:t>Ramajal,</w:t>
            </w:r>
            <w:r w:rsidRPr="000833CE">
              <w:rPr>
                <w:rFonts w:ascii="Arial" w:hAnsi="Arial" w:cs="Arial"/>
                <w:spacing w:val="-7"/>
              </w:rPr>
              <w:t xml:space="preserve"> </w:t>
            </w:r>
            <w:r w:rsidRPr="000833CE">
              <w:rPr>
                <w:rFonts w:ascii="Arial" w:hAnsi="Arial" w:cs="Arial"/>
              </w:rPr>
              <w:t>Horacio</w:t>
            </w:r>
            <w:r w:rsidRPr="000833CE">
              <w:rPr>
                <w:rFonts w:ascii="Arial" w:hAnsi="Arial" w:cs="Arial"/>
                <w:spacing w:val="-7"/>
              </w:rPr>
              <w:t xml:space="preserve"> </w:t>
            </w:r>
            <w:r w:rsidRPr="000833CE">
              <w:rPr>
                <w:rFonts w:ascii="Arial" w:hAnsi="Arial" w:cs="Arial"/>
              </w:rPr>
              <w:t>Orjuela,</w:t>
            </w:r>
            <w:r w:rsidRPr="000833CE">
              <w:rPr>
                <w:rFonts w:ascii="Arial" w:hAnsi="Arial" w:cs="Arial"/>
                <w:spacing w:val="-31"/>
              </w:rPr>
              <w:t xml:space="preserve"> </w:t>
            </w:r>
            <w:r w:rsidRPr="000833CE">
              <w:rPr>
                <w:rFonts w:ascii="Arial" w:hAnsi="Arial" w:cs="Arial"/>
              </w:rPr>
              <w:t>San José Oriental,</w:t>
            </w:r>
            <w:r w:rsidRPr="000833CE">
              <w:rPr>
                <w:rFonts w:ascii="Arial" w:hAnsi="Arial" w:cs="Arial"/>
                <w:spacing w:val="1"/>
              </w:rPr>
              <w:t xml:space="preserve"> </w:t>
            </w:r>
            <w:r w:rsidRPr="000833CE">
              <w:rPr>
                <w:rFonts w:ascii="Arial" w:hAnsi="Arial" w:cs="Arial"/>
              </w:rPr>
              <w:t>Amapolas.</w:t>
            </w:r>
          </w:p>
          <w:p w14:paraId="5487C771" w14:textId="77777777" w:rsidR="00A423A5" w:rsidRPr="000833CE" w:rsidRDefault="00A423A5" w:rsidP="00A423A5">
            <w:pPr>
              <w:spacing w:after="0" w:line="240" w:lineRule="auto"/>
              <w:jc w:val="center"/>
              <w:textAlignment w:val="baseline"/>
              <w:rPr>
                <w:rFonts w:ascii="Arial" w:hAnsi="Arial" w:cs="Arial"/>
              </w:rPr>
            </w:pPr>
          </w:p>
          <w:p w14:paraId="186093BF" w14:textId="2F8A5649" w:rsidR="00A423A5" w:rsidRPr="000833CE" w:rsidRDefault="00A423A5" w:rsidP="00A423A5">
            <w:pPr>
              <w:spacing w:after="0" w:line="240" w:lineRule="auto"/>
              <w:jc w:val="center"/>
              <w:textAlignment w:val="baseline"/>
              <w:rPr>
                <w:rFonts w:ascii="Arial" w:hAnsi="Arial" w:cs="Arial"/>
                <w:u w:val="single"/>
              </w:rPr>
            </w:pPr>
            <w:r w:rsidRPr="000833CE">
              <w:rPr>
                <w:rFonts w:ascii="Arial" w:hAnsi="Arial" w:cs="Arial"/>
                <w:u w:val="single"/>
              </w:rPr>
              <w:t>Tanque Quindío</w:t>
            </w:r>
          </w:p>
          <w:p w14:paraId="1499D4F9" w14:textId="2B234688" w:rsidR="00A423A5" w:rsidRPr="000833CE" w:rsidRDefault="00A423A5" w:rsidP="00A423A5">
            <w:pPr>
              <w:pStyle w:val="TableParagraph"/>
              <w:spacing w:before="2"/>
              <w:ind w:left="162" w:right="155" w:hanging="3"/>
              <w:jc w:val="center"/>
            </w:pPr>
            <w:r w:rsidRPr="000833CE">
              <w:t>Quindío, Moralba, Altos</w:t>
            </w:r>
            <w:r w:rsidRPr="000833CE">
              <w:rPr>
                <w:spacing w:val="1"/>
              </w:rPr>
              <w:t xml:space="preserve"> </w:t>
            </w:r>
            <w:r w:rsidRPr="000833CE">
              <w:t>del Zuque, Puente</w:t>
            </w:r>
            <w:r w:rsidRPr="000833CE">
              <w:rPr>
                <w:spacing w:val="1"/>
              </w:rPr>
              <w:t xml:space="preserve"> </w:t>
            </w:r>
            <w:r w:rsidRPr="000833CE">
              <w:t>Colorado, Quindío,</w:t>
            </w:r>
            <w:r w:rsidRPr="000833CE">
              <w:rPr>
                <w:spacing w:val="1"/>
              </w:rPr>
              <w:t xml:space="preserve"> </w:t>
            </w:r>
            <w:r w:rsidRPr="000833CE">
              <w:t>Altamira, El Pinar, Las</w:t>
            </w:r>
            <w:r w:rsidRPr="000833CE">
              <w:rPr>
                <w:spacing w:val="1"/>
              </w:rPr>
              <w:t xml:space="preserve"> </w:t>
            </w:r>
            <w:r w:rsidRPr="000833CE">
              <w:t>Gaviotas, Los</w:t>
            </w:r>
            <w:r w:rsidRPr="000833CE">
              <w:rPr>
                <w:spacing w:val="1"/>
              </w:rPr>
              <w:t xml:space="preserve"> </w:t>
            </w:r>
            <w:r w:rsidRPr="000833CE">
              <w:t>Libertadores, La Belleza,</w:t>
            </w:r>
            <w:r w:rsidRPr="000833CE">
              <w:rPr>
                <w:spacing w:val="-31"/>
              </w:rPr>
              <w:t xml:space="preserve"> </w:t>
            </w:r>
            <w:r w:rsidRPr="000833CE">
              <w:t>Nueva Delly,</w:t>
            </w:r>
            <w:r w:rsidRPr="000833CE">
              <w:rPr>
                <w:spacing w:val="1"/>
              </w:rPr>
              <w:t xml:space="preserve"> </w:t>
            </w:r>
            <w:r w:rsidRPr="000833CE">
              <w:t>Yomasa, La</w:t>
            </w:r>
            <w:r w:rsidRPr="000833CE">
              <w:rPr>
                <w:spacing w:val="1"/>
              </w:rPr>
              <w:t xml:space="preserve"> </w:t>
            </w:r>
            <w:r w:rsidRPr="000833CE">
              <w:t>Gloria, Santa Rita Sur</w:t>
            </w:r>
            <w:r w:rsidRPr="000833CE">
              <w:rPr>
                <w:spacing w:val="1"/>
              </w:rPr>
              <w:t xml:space="preserve"> </w:t>
            </w:r>
            <w:r w:rsidRPr="000833CE">
              <w:t>Oriental,</w:t>
            </w:r>
            <w:r w:rsidRPr="000833CE">
              <w:rPr>
                <w:spacing w:val="-1"/>
              </w:rPr>
              <w:t xml:space="preserve"> </w:t>
            </w:r>
            <w:r w:rsidRPr="000833CE">
              <w:t>El Parries,</w:t>
            </w:r>
          </w:p>
          <w:p w14:paraId="64D69C8C" w14:textId="0355AB92" w:rsidR="00A423A5" w:rsidRPr="000833CE" w:rsidRDefault="00A423A5" w:rsidP="00A423A5">
            <w:pPr>
              <w:spacing w:after="0" w:line="240" w:lineRule="auto"/>
              <w:jc w:val="center"/>
              <w:textAlignment w:val="baseline"/>
              <w:rPr>
                <w:rFonts w:ascii="Arial" w:hAnsi="Arial" w:cs="Arial"/>
              </w:rPr>
            </w:pPr>
            <w:r w:rsidRPr="000833CE">
              <w:rPr>
                <w:rFonts w:ascii="Arial" w:hAnsi="Arial" w:cs="Arial"/>
              </w:rPr>
              <w:t>Villabel.</w:t>
            </w:r>
          </w:p>
          <w:p w14:paraId="024A8E84" w14:textId="77777777" w:rsidR="00A423A5" w:rsidRPr="000833CE" w:rsidRDefault="00A423A5" w:rsidP="00A423A5">
            <w:pPr>
              <w:spacing w:after="0" w:line="240" w:lineRule="auto"/>
              <w:jc w:val="center"/>
              <w:textAlignment w:val="baseline"/>
              <w:rPr>
                <w:rFonts w:ascii="Arial" w:hAnsi="Arial" w:cs="Arial"/>
              </w:rPr>
            </w:pPr>
          </w:p>
          <w:p w14:paraId="0FE7144B" w14:textId="77777777" w:rsidR="00A423A5" w:rsidRPr="000833CE" w:rsidRDefault="00A423A5" w:rsidP="00A423A5">
            <w:pPr>
              <w:spacing w:after="0" w:line="240" w:lineRule="auto"/>
              <w:jc w:val="center"/>
              <w:textAlignment w:val="baseline"/>
              <w:rPr>
                <w:rFonts w:ascii="Arial" w:hAnsi="Arial" w:cs="Arial"/>
                <w:u w:val="single"/>
              </w:rPr>
            </w:pPr>
            <w:r w:rsidRPr="000833CE">
              <w:rPr>
                <w:rFonts w:ascii="Arial" w:hAnsi="Arial" w:cs="Arial"/>
                <w:u w:val="single"/>
              </w:rPr>
              <w:lastRenderedPageBreak/>
              <w:t>Tanque Juan Rey</w:t>
            </w:r>
          </w:p>
          <w:p w14:paraId="6B6880BA" w14:textId="15A1A0B1" w:rsidR="00A423A5" w:rsidRPr="000833CE" w:rsidRDefault="00A423A5" w:rsidP="00A423A5">
            <w:pPr>
              <w:pStyle w:val="TableParagraph"/>
              <w:ind w:left="112" w:right="105"/>
              <w:jc w:val="center"/>
            </w:pPr>
            <w:r w:rsidRPr="000833CE">
              <w:t>Bellabel, Juan Rey, La</w:t>
            </w:r>
            <w:r w:rsidRPr="000833CE">
              <w:rPr>
                <w:spacing w:val="1"/>
              </w:rPr>
              <w:t xml:space="preserve"> </w:t>
            </w:r>
            <w:r w:rsidRPr="000833CE">
              <w:t>Flora,</w:t>
            </w:r>
            <w:r w:rsidRPr="000833CE">
              <w:rPr>
                <w:spacing w:val="-1"/>
              </w:rPr>
              <w:t xml:space="preserve"> </w:t>
            </w:r>
            <w:r w:rsidRPr="000833CE">
              <w:t>Los</w:t>
            </w:r>
            <w:r w:rsidRPr="000833CE">
              <w:rPr>
                <w:spacing w:val="-1"/>
              </w:rPr>
              <w:t xml:space="preserve"> </w:t>
            </w:r>
            <w:r w:rsidRPr="000833CE">
              <w:t>Pinos, La</w:t>
            </w:r>
          </w:p>
          <w:p w14:paraId="5F50F2D8" w14:textId="21259E40" w:rsidR="00A423A5" w:rsidRPr="000833CE" w:rsidRDefault="00A423A5" w:rsidP="00A423A5">
            <w:pPr>
              <w:spacing w:after="0" w:line="240" w:lineRule="auto"/>
              <w:jc w:val="center"/>
              <w:textAlignment w:val="baseline"/>
              <w:rPr>
                <w:rFonts w:ascii="Arial" w:hAnsi="Arial" w:cs="Arial"/>
                <w:lang w:val="es-ES_tradnl"/>
              </w:rPr>
            </w:pPr>
            <w:r w:rsidRPr="000833CE">
              <w:rPr>
                <w:rFonts w:ascii="Arial" w:hAnsi="Arial" w:cs="Arial"/>
              </w:rPr>
              <w:t>Esperanza</w:t>
            </w:r>
            <w:r w:rsidRPr="000833CE">
              <w:rPr>
                <w:rFonts w:ascii="Arial" w:hAnsi="Arial" w:cs="Arial"/>
                <w:spacing w:val="-8"/>
              </w:rPr>
              <w:t xml:space="preserve"> </w:t>
            </w:r>
            <w:r w:rsidRPr="000833CE">
              <w:rPr>
                <w:rFonts w:ascii="Arial" w:hAnsi="Arial" w:cs="Arial"/>
              </w:rPr>
              <w:t>Ciudad</w:t>
            </w:r>
            <w:r w:rsidRPr="000833CE">
              <w:rPr>
                <w:rFonts w:ascii="Arial" w:hAnsi="Arial" w:cs="Arial"/>
                <w:spacing w:val="-8"/>
              </w:rPr>
              <w:t xml:space="preserve"> </w:t>
            </w:r>
            <w:r w:rsidRPr="000833CE">
              <w:rPr>
                <w:rFonts w:ascii="Arial" w:hAnsi="Arial" w:cs="Arial"/>
              </w:rPr>
              <w:t>Londres,</w:t>
            </w:r>
            <w:r w:rsidRPr="000833CE">
              <w:rPr>
                <w:rFonts w:ascii="Arial" w:hAnsi="Arial" w:cs="Arial"/>
                <w:spacing w:val="-30"/>
              </w:rPr>
              <w:t xml:space="preserve"> </w:t>
            </w:r>
            <w:r w:rsidRPr="000833CE">
              <w:rPr>
                <w:rFonts w:ascii="Arial" w:hAnsi="Arial" w:cs="Arial"/>
              </w:rPr>
              <w:t>Villa</w:t>
            </w:r>
            <w:r w:rsidRPr="000833CE">
              <w:rPr>
                <w:rFonts w:ascii="Arial" w:hAnsi="Arial" w:cs="Arial"/>
                <w:spacing w:val="-1"/>
              </w:rPr>
              <w:t xml:space="preserve"> </w:t>
            </w:r>
            <w:r w:rsidRPr="000833CE">
              <w:rPr>
                <w:rFonts w:ascii="Arial" w:hAnsi="Arial" w:cs="Arial"/>
              </w:rPr>
              <w:t>Diana, Tihuaque</w:t>
            </w:r>
          </w:p>
        </w:tc>
        <w:tc>
          <w:tcPr>
            <w:tcW w:w="2287" w:type="dxa"/>
            <w:shd w:val="clear" w:color="auto" w:fill="FFFFFF" w:themeFill="background1"/>
            <w:vAlign w:val="center"/>
          </w:tcPr>
          <w:p w14:paraId="3FEF658F" w14:textId="77777777" w:rsidR="00A423A5" w:rsidRPr="000833CE" w:rsidRDefault="00A423A5" w:rsidP="00A423A5">
            <w:pPr>
              <w:spacing w:after="0" w:line="240" w:lineRule="auto"/>
              <w:jc w:val="center"/>
              <w:textAlignment w:val="baseline"/>
              <w:rPr>
                <w:rFonts w:ascii="Arial" w:hAnsi="Arial" w:cs="Arial"/>
                <w:u w:val="single"/>
                <w:lang w:val="es-ES_tradnl"/>
              </w:rPr>
            </w:pPr>
            <w:r w:rsidRPr="000833CE">
              <w:rPr>
                <w:rFonts w:ascii="Arial" w:hAnsi="Arial" w:cs="Arial"/>
                <w:u w:val="single"/>
                <w:lang w:val="es-ES_tradnl"/>
              </w:rPr>
              <w:lastRenderedPageBreak/>
              <w:t>Tanque Alpes</w:t>
            </w:r>
          </w:p>
          <w:p w14:paraId="08084298" w14:textId="2943D1AB" w:rsidR="00A423A5" w:rsidRPr="000833CE" w:rsidRDefault="00A423A5" w:rsidP="00A423A5">
            <w:pPr>
              <w:pStyle w:val="Sinespaciado"/>
              <w:jc w:val="center"/>
              <w:rPr>
                <w:rFonts w:ascii="Arial" w:hAnsi="Arial" w:cs="Arial"/>
                <w:spacing w:val="-5"/>
              </w:rPr>
            </w:pPr>
            <w:r w:rsidRPr="000833CE">
              <w:rPr>
                <w:rFonts w:ascii="Arial" w:hAnsi="Arial" w:cs="Arial"/>
              </w:rPr>
              <w:t>De la Diagonal 22 Sur a la Diagonal</w:t>
            </w:r>
            <w:r w:rsidRPr="000833CE">
              <w:rPr>
                <w:rFonts w:ascii="Arial" w:hAnsi="Arial" w:cs="Arial"/>
                <w:spacing w:val="-31"/>
              </w:rPr>
              <w:t xml:space="preserve"> </w:t>
            </w:r>
            <w:r w:rsidRPr="000833CE">
              <w:rPr>
                <w:rFonts w:ascii="Arial" w:hAnsi="Arial" w:cs="Arial"/>
              </w:rPr>
              <w:t>52 Sur, entre la Carrera 3B Este a la Carrera 14 Este.</w:t>
            </w:r>
          </w:p>
          <w:p w14:paraId="3A9B4CE7" w14:textId="77777777" w:rsidR="00A423A5" w:rsidRPr="000833CE" w:rsidRDefault="00A423A5" w:rsidP="00A423A5">
            <w:pPr>
              <w:spacing w:after="0" w:line="240" w:lineRule="auto"/>
              <w:jc w:val="center"/>
              <w:textAlignment w:val="baseline"/>
              <w:rPr>
                <w:rFonts w:ascii="Arial" w:hAnsi="Arial" w:cs="Arial"/>
              </w:rPr>
            </w:pPr>
          </w:p>
          <w:p w14:paraId="5339A57A" w14:textId="608C78EF" w:rsidR="00A423A5" w:rsidRPr="000833CE" w:rsidRDefault="00A423A5" w:rsidP="00A423A5">
            <w:pPr>
              <w:spacing w:after="0" w:line="240" w:lineRule="auto"/>
              <w:jc w:val="center"/>
              <w:textAlignment w:val="baseline"/>
              <w:rPr>
                <w:rFonts w:ascii="Arial" w:hAnsi="Arial" w:cs="Arial"/>
                <w:u w:val="single"/>
              </w:rPr>
            </w:pPr>
            <w:r w:rsidRPr="000833CE">
              <w:rPr>
                <w:rFonts w:ascii="Arial" w:hAnsi="Arial" w:cs="Arial"/>
                <w:u w:val="single"/>
              </w:rPr>
              <w:t>Tanque Quindío</w:t>
            </w:r>
          </w:p>
          <w:p w14:paraId="2A15C068" w14:textId="7A6C61BD" w:rsidR="00A423A5" w:rsidRPr="000833CE" w:rsidRDefault="00A423A5" w:rsidP="00A423A5">
            <w:pPr>
              <w:pStyle w:val="Sinespaciado"/>
              <w:jc w:val="center"/>
              <w:rPr>
                <w:rFonts w:ascii="Arial" w:hAnsi="Arial" w:cs="Arial"/>
                <w:spacing w:val="-4"/>
              </w:rPr>
            </w:pPr>
            <w:r w:rsidRPr="000833CE">
              <w:rPr>
                <w:rFonts w:ascii="Arial" w:hAnsi="Arial" w:cs="Arial"/>
              </w:rPr>
              <w:t>De la Calle 37 Sur a la Calle</w:t>
            </w:r>
            <w:r w:rsidRPr="000833CE">
              <w:rPr>
                <w:rFonts w:ascii="Arial" w:hAnsi="Arial" w:cs="Arial"/>
                <w:spacing w:val="-31"/>
              </w:rPr>
              <w:t xml:space="preserve"> </w:t>
            </w:r>
            <w:r w:rsidRPr="000833CE">
              <w:rPr>
                <w:rFonts w:ascii="Arial" w:hAnsi="Arial" w:cs="Arial"/>
              </w:rPr>
              <w:t>60 Sur, entre la Carrera</w:t>
            </w:r>
            <w:r w:rsidRPr="000833CE">
              <w:rPr>
                <w:rFonts w:ascii="Arial" w:hAnsi="Arial" w:cs="Arial"/>
                <w:spacing w:val="-4"/>
              </w:rPr>
              <w:t xml:space="preserve"> </w:t>
            </w:r>
            <w:r w:rsidRPr="000833CE">
              <w:rPr>
                <w:rFonts w:ascii="Arial" w:hAnsi="Arial" w:cs="Arial"/>
              </w:rPr>
              <w:t>4</w:t>
            </w:r>
            <w:r w:rsidRPr="000833CE">
              <w:rPr>
                <w:rFonts w:ascii="Arial" w:hAnsi="Arial" w:cs="Arial"/>
                <w:spacing w:val="-4"/>
              </w:rPr>
              <w:t xml:space="preserve"> </w:t>
            </w:r>
            <w:r w:rsidRPr="000833CE">
              <w:rPr>
                <w:rFonts w:ascii="Arial" w:hAnsi="Arial" w:cs="Arial"/>
              </w:rPr>
              <w:t>Este a la Carrera</w:t>
            </w:r>
            <w:r w:rsidRPr="000833CE">
              <w:rPr>
                <w:rFonts w:ascii="Arial" w:hAnsi="Arial" w:cs="Arial"/>
                <w:spacing w:val="-4"/>
              </w:rPr>
              <w:t xml:space="preserve"> 16 Este.</w:t>
            </w:r>
          </w:p>
          <w:p w14:paraId="79408CA5" w14:textId="77777777" w:rsidR="00A423A5" w:rsidRPr="000833CE" w:rsidRDefault="00A423A5" w:rsidP="00A423A5">
            <w:pPr>
              <w:pStyle w:val="Sinespaciado"/>
              <w:jc w:val="center"/>
              <w:rPr>
                <w:rFonts w:ascii="Arial" w:hAnsi="Arial" w:cs="Arial"/>
              </w:rPr>
            </w:pPr>
          </w:p>
          <w:p w14:paraId="71174D4D" w14:textId="3C608D74" w:rsidR="00A423A5" w:rsidRPr="000833CE" w:rsidRDefault="00A423A5" w:rsidP="00A423A5">
            <w:pPr>
              <w:spacing w:after="0" w:line="240" w:lineRule="auto"/>
              <w:jc w:val="center"/>
              <w:textAlignment w:val="baseline"/>
              <w:rPr>
                <w:rFonts w:ascii="Arial" w:hAnsi="Arial" w:cs="Arial"/>
                <w:u w:val="single"/>
              </w:rPr>
            </w:pPr>
            <w:r w:rsidRPr="000833CE">
              <w:rPr>
                <w:rFonts w:ascii="Arial" w:hAnsi="Arial" w:cs="Arial"/>
                <w:u w:val="single"/>
              </w:rPr>
              <w:t>Tanque Juan Rey</w:t>
            </w:r>
          </w:p>
          <w:p w14:paraId="3F813CC2" w14:textId="78F7D95D" w:rsidR="00A423A5" w:rsidRPr="000833CE" w:rsidRDefault="00A423A5" w:rsidP="00A423A5">
            <w:pPr>
              <w:pStyle w:val="Sinespaciado"/>
              <w:jc w:val="center"/>
              <w:rPr>
                <w:rFonts w:ascii="Arial" w:hAnsi="Arial" w:cs="Arial"/>
                <w:lang w:val="es-ES"/>
              </w:rPr>
            </w:pPr>
            <w:r w:rsidRPr="000833CE">
              <w:rPr>
                <w:rFonts w:ascii="Arial" w:hAnsi="Arial" w:cs="Arial"/>
              </w:rPr>
              <w:t>De la Calle 46 Sur a la Calle</w:t>
            </w:r>
            <w:r w:rsidRPr="000833CE">
              <w:rPr>
                <w:rFonts w:ascii="Arial" w:hAnsi="Arial" w:cs="Arial"/>
                <w:spacing w:val="-31"/>
              </w:rPr>
              <w:t xml:space="preserve"> </w:t>
            </w:r>
            <w:r w:rsidRPr="000833CE">
              <w:rPr>
                <w:rFonts w:ascii="Arial" w:hAnsi="Arial" w:cs="Arial"/>
              </w:rPr>
              <w:t xml:space="preserve">90 Sur, entre </w:t>
            </w:r>
            <w:r w:rsidRPr="000833CE">
              <w:rPr>
                <w:rFonts w:ascii="Arial" w:hAnsi="Arial" w:cs="Arial"/>
              </w:rPr>
              <w:lastRenderedPageBreak/>
              <w:t>la Carrera 14 Este a la Carrera</w:t>
            </w:r>
            <w:r w:rsidRPr="000833CE">
              <w:rPr>
                <w:rFonts w:ascii="Arial" w:hAnsi="Arial" w:cs="Arial"/>
                <w:spacing w:val="-32"/>
              </w:rPr>
              <w:t xml:space="preserve"> </w:t>
            </w:r>
            <w:r w:rsidRPr="000833CE">
              <w:rPr>
                <w:rFonts w:ascii="Arial" w:hAnsi="Arial" w:cs="Arial"/>
              </w:rPr>
              <w:t>19</w:t>
            </w:r>
            <w:r w:rsidRPr="000833CE">
              <w:rPr>
                <w:rFonts w:ascii="Arial" w:hAnsi="Arial" w:cs="Arial"/>
                <w:spacing w:val="-1"/>
              </w:rPr>
              <w:t xml:space="preserve"> </w:t>
            </w:r>
            <w:r w:rsidRPr="000833CE">
              <w:rPr>
                <w:rFonts w:ascii="Arial" w:hAnsi="Arial" w:cs="Arial"/>
              </w:rPr>
              <w:t>Este.</w:t>
            </w:r>
          </w:p>
        </w:tc>
        <w:tc>
          <w:tcPr>
            <w:tcW w:w="1507" w:type="dxa"/>
            <w:shd w:val="clear" w:color="auto" w:fill="FFFFFF" w:themeFill="background1"/>
            <w:vAlign w:val="center"/>
          </w:tcPr>
          <w:p w14:paraId="2812EC67" w14:textId="77777777" w:rsidR="00A423A5" w:rsidRPr="000833CE" w:rsidRDefault="00A423A5" w:rsidP="00A423A5">
            <w:pPr>
              <w:pStyle w:val="Sinespaciado"/>
              <w:jc w:val="center"/>
              <w:rPr>
                <w:rFonts w:ascii="Arial" w:hAnsi="Arial" w:cs="Arial"/>
                <w:lang w:val="es-ES_tradnl" w:eastAsia="es-CO"/>
              </w:rPr>
            </w:pPr>
            <w:r w:rsidRPr="000833CE">
              <w:rPr>
                <w:rFonts w:ascii="Arial" w:hAnsi="Arial" w:cs="Arial"/>
                <w:lang w:val="es-ES_tradnl" w:eastAsia="es-CO"/>
              </w:rPr>
              <w:lastRenderedPageBreak/>
              <w:t>10:00 a.m.</w:t>
            </w:r>
          </w:p>
          <w:p w14:paraId="5C04B4B8" w14:textId="790402DB" w:rsidR="00A423A5" w:rsidRPr="000833CE" w:rsidRDefault="00A423A5" w:rsidP="00A423A5">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3B95D34E" w14:textId="7A3FA1BA" w:rsidR="00A423A5" w:rsidRPr="000833CE" w:rsidRDefault="00A423A5"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Instalación accesorio</w:t>
            </w:r>
            <w:r w:rsidR="00AE2E05" w:rsidRPr="000833CE">
              <w:rPr>
                <w:rFonts w:ascii="Arial" w:eastAsia="Times New Roman" w:hAnsi="Arial" w:cs="Arial"/>
                <w:lang w:val="es-ES_tradnl" w:eastAsia="es-CO"/>
              </w:rPr>
              <w:t>s</w:t>
            </w:r>
            <w:r w:rsidRPr="000833CE">
              <w:rPr>
                <w:rFonts w:ascii="Arial" w:eastAsia="Times New Roman" w:hAnsi="Arial" w:cs="Arial"/>
                <w:lang w:val="es-ES_tradnl" w:eastAsia="es-CO"/>
              </w:rPr>
              <w:t xml:space="preserve"> red acueducto</w:t>
            </w:r>
          </w:p>
        </w:tc>
      </w:tr>
      <w:tr w:rsidR="00A423A5" w:rsidRPr="003C7AA1" w14:paraId="69A4FA5C" w14:textId="77777777" w:rsidTr="00DE79E1">
        <w:trPr>
          <w:trHeight w:val="44"/>
        </w:trPr>
        <w:tc>
          <w:tcPr>
            <w:tcW w:w="1702" w:type="dxa"/>
            <w:shd w:val="clear" w:color="auto" w:fill="FFFFFF" w:themeFill="background1"/>
            <w:vAlign w:val="center"/>
          </w:tcPr>
          <w:p w14:paraId="2C84C8DE" w14:textId="05D8C86A" w:rsidR="00A423A5" w:rsidRPr="000833CE" w:rsidRDefault="00A423A5"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Puente Aranda</w:t>
            </w:r>
          </w:p>
        </w:tc>
        <w:tc>
          <w:tcPr>
            <w:tcW w:w="3085" w:type="dxa"/>
            <w:shd w:val="clear" w:color="auto" w:fill="FFFFFF" w:themeFill="background1"/>
            <w:vAlign w:val="center"/>
          </w:tcPr>
          <w:p w14:paraId="7D1AB148" w14:textId="636972A9" w:rsidR="00A423A5" w:rsidRPr="000833CE" w:rsidRDefault="00A423A5" w:rsidP="00A423A5">
            <w:pPr>
              <w:spacing w:after="0" w:line="240" w:lineRule="auto"/>
              <w:jc w:val="center"/>
              <w:textAlignment w:val="baseline"/>
              <w:rPr>
                <w:rFonts w:ascii="Arial" w:hAnsi="Arial" w:cs="Arial"/>
                <w:lang w:val="es-ES_tradnl"/>
              </w:rPr>
            </w:pPr>
            <w:r w:rsidRPr="000833CE">
              <w:rPr>
                <w:rFonts w:ascii="Arial" w:hAnsi="Arial" w:cs="Arial"/>
                <w:lang w:val="es-ES_tradnl"/>
              </w:rPr>
              <w:t>Comuneros</w:t>
            </w:r>
          </w:p>
        </w:tc>
        <w:tc>
          <w:tcPr>
            <w:tcW w:w="2287" w:type="dxa"/>
            <w:shd w:val="clear" w:color="auto" w:fill="FFFFFF" w:themeFill="background1"/>
            <w:vAlign w:val="center"/>
          </w:tcPr>
          <w:p w14:paraId="040FFFAF" w14:textId="2A7295CE" w:rsidR="00A423A5" w:rsidRPr="000833CE" w:rsidRDefault="00A423A5" w:rsidP="00A423A5">
            <w:pPr>
              <w:spacing w:after="0" w:line="240" w:lineRule="auto"/>
              <w:jc w:val="center"/>
              <w:textAlignment w:val="baseline"/>
              <w:rPr>
                <w:rFonts w:ascii="Arial" w:hAnsi="Arial" w:cs="Arial"/>
                <w:lang w:val="es-ES_tradnl"/>
              </w:rPr>
            </w:pPr>
            <w:r w:rsidRPr="000833CE">
              <w:rPr>
                <w:rFonts w:ascii="Arial" w:hAnsi="Arial" w:cs="Arial"/>
              </w:rPr>
              <w:t>De la Avenida Carrera 30 a la Carrera 36, entre la Avenida Calle 3 a la Avenida Calle 6.</w:t>
            </w:r>
          </w:p>
        </w:tc>
        <w:tc>
          <w:tcPr>
            <w:tcW w:w="1507" w:type="dxa"/>
            <w:shd w:val="clear" w:color="auto" w:fill="FFFFFF" w:themeFill="background1"/>
            <w:vAlign w:val="center"/>
          </w:tcPr>
          <w:p w14:paraId="6EBA2030" w14:textId="77777777" w:rsidR="00A423A5" w:rsidRPr="000833CE" w:rsidRDefault="00A423A5" w:rsidP="00A423A5">
            <w:pPr>
              <w:pStyle w:val="Sinespaciado"/>
              <w:jc w:val="center"/>
              <w:rPr>
                <w:rFonts w:ascii="Arial" w:hAnsi="Arial" w:cs="Arial"/>
                <w:lang w:val="es-ES_tradnl" w:eastAsia="es-CO"/>
              </w:rPr>
            </w:pPr>
            <w:r w:rsidRPr="000833CE">
              <w:rPr>
                <w:rFonts w:ascii="Arial" w:hAnsi="Arial" w:cs="Arial"/>
                <w:lang w:val="es-ES_tradnl" w:eastAsia="es-CO"/>
              </w:rPr>
              <w:t>07:00 a.m.</w:t>
            </w:r>
          </w:p>
          <w:p w14:paraId="74D09F08" w14:textId="7571C6B3" w:rsidR="00A423A5" w:rsidRPr="000833CE" w:rsidRDefault="00A423A5" w:rsidP="00A423A5">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0271FA89" w14:textId="216482A2" w:rsidR="00A423A5" w:rsidRPr="000833CE" w:rsidRDefault="00A423A5"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Empates red acueducto</w:t>
            </w:r>
          </w:p>
        </w:tc>
      </w:tr>
      <w:tr w:rsidR="00A423A5" w:rsidRPr="003C7AA1" w14:paraId="1C8AFBA6" w14:textId="77777777" w:rsidTr="00DE79E1">
        <w:trPr>
          <w:trHeight w:val="44"/>
        </w:trPr>
        <w:tc>
          <w:tcPr>
            <w:tcW w:w="1702" w:type="dxa"/>
            <w:shd w:val="clear" w:color="auto" w:fill="FFFFFF" w:themeFill="background1"/>
            <w:vAlign w:val="center"/>
          </w:tcPr>
          <w:p w14:paraId="22FD1241" w14:textId="315EFDBE" w:rsidR="00A423A5" w:rsidRPr="000833CE" w:rsidRDefault="00A423A5"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Usaquén</w:t>
            </w:r>
          </w:p>
        </w:tc>
        <w:tc>
          <w:tcPr>
            <w:tcW w:w="3085" w:type="dxa"/>
            <w:shd w:val="clear" w:color="auto" w:fill="FFFFFF" w:themeFill="background1"/>
            <w:vAlign w:val="center"/>
          </w:tcPr>
          <w:p w14:paraId="61B203DB" w14:textId="24392DDB" w:rsidR="00A423A5" w:rsidRPr="000833CE" w:rsidRDefault="00A423A5" w:rsidP="00A423A5">
            <w:pPr>
              <w:spacing w:after="0" w:line="240" w:lineRule="auto"/>
              <w:jc w:val="center"/>
              <w:textAlignment w:val="baseline"/>
              <w:rPr>
                <w:rFonts w:ascii="Arial" w:hAnsi="Arial" w:cs="Arial"/>
                <w:lang w:val="es-ES_tradnl"/>
              </w:rPr>
            </w:pPr>
            <w:r w:rsidRPr="000833CE">
              <w:rPr>
                <w:rFonts w:ascii="Arial" w:hAnsi="Arial" w:cs="Arial"/>
                <w:lang w:val="es-ES_tradnl"/>
              </w:rPr>
              <w:t>Santa Barbara Central</w:t>
            </w:r>
            <w:r w:rsidR="008D6095" w:rsidRPr="000833CE">
              <w:rPr>
                <w:rFonts w:ascii="Arial" w:hAnsi="Arial" w:cs="Arial"/>
                <w:lang w:val="es-ES_tradnl"/>
              </w:rPr>
              <w:t>.</w:t>
            </w:r>
          </w:p>
        </w:tc>
        <w:tc>
          <w:tcPr>
            <w:tcW w:w="2287" w:type="dxa"/>
            <w:shd w:val="clear" w:color="auto" w:fill="FFFFFF" w:themeFill="background1"/>
            <w:vAlign w:val="center"/>
          </w:tcPr>
          <w:p w14:paraId="054AC3E6" w14:textId="03B97E33" w:rsidR="00A423A5" w:rsidRPr="000833CE" w:rsidRDefault="00A423A5" w:rsidP="00A423A5">
            <w:pPr>
              <w:spacing w:after="0" w:line="240" w:lineRule="auto"/>
              <w:jc w:val="center"/>
              <w:textAlignment w:val="baseline"/>
              <w:rPr>
                <w:rFonts w:ascii="Arial" w:hAnsi="Arial" w:cs="Arial"/>
                <w:lang w:val="es-ES_tradnl"/>
              </w:rPr>
            </w:pPr>
            <w:r w:rsidRPr="000833CE">
              <w:rPr>
                <w:rFonts w:ascii="Arial" w:hAnsi="Arial" w:cs="Arial"/>
                <w:lang w:val="es-ES_tradnl"/>
              </w:rPr>
              <w:t>De la Carrera 9 a la Carrera 11, entre la Calle 116 a la Calle 127.</w:t>
            </w:r>
          </w:p>
        </w:tc>
        <w:tc>
          <w:tcPr>
            <w:tcW w:w="1507" w:type="dxa"/>
            <w:shd w:val="clear" w:color="auto" w:fill="FFFFFF" w:themeFill="background1"/>
            <w:vAlign w:val="center"/>
          </w:tcPr>
          <w:p w14:paraId="0982ECD1" w14:textId="77777777" w:rsidR="00A423A5" w:rsidRPr="000833CE" w:rsidRDefault="00A423A5" w:rsidP="00A423A5">
            <w:pPr>
              <w:pStyle w:val="Sinespaciado"/>
              <w:jc w:val="center"/>
              <w:rPr>
                <w:rFonts w:ascii="Arial" w:hAnsi="Arial" w:cs="Arial"/>
                <w:lang w:val="es-ES_tradnl" w:eastAsia="es-CO"/>
              </w:rPr>
            </w:pPr>
            <w:r w:rsidRPr="000833CE">
              <w:rPr>
                <w:rFonts w:ascii="Arial" w:hAnsi="Arial" w:cs="Arial"/>
                <w:lang w:val="es-ES_tradnl" w:eastAsia="es-CO"/>
              </w:rPr>
              <w:t>10:00 a.m.</w:t>
            </w:r>
          </w:p>
          <w:p w14:paraId="204A1224" w14:textId="7EC3D182" w:rsidR="00A423A5" w:rsidRPr="000833CE" w:rsidRDefault="00A423A5" w:rsidP="00A423A5">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54A6C2C6" w14:textId="6B0B3F62" w:rsidR="00A423A5" w:rsidRPr="000833CE" w:rsidRDefault="00A423A5"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Mantenimiento preventivo</w:t>
            </w:r>
          </w:p>
        </w:tc>
      </w:tr>
      <w:tr w:rsidR="00A423A5" w:rsidRPr="003C7AA1" w14:paraId="3F01FB8D" w14:textId="77777777" w:rsidTr="00DE79E1">
        <w:trPr>
          <w:trHeight w:val="44"/>
        </w:trPr>
        <w:tc>
          <w:tcPr>
            <w:tcW w:w="1702" w:type="dxa"/>
            <w:shd w:val="clear" w:color="auto" w:fill="FFFFFF" w:themeFill="background1"/>
            <w:vAlign w:val="center"/>
          </w:tcPr>
          <w:p w14:paraId="10C43406" w14:textId="2DB6E163" w:rsidR="00A423A5" w:rsidRPr="000833CE" w:rsidRDefault="00A423A5"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Usaquén</w:t>
            </w:r>
          </w:p>
        </w:tc>
        <w:tc>
          <w:tcPr>
            <w:tcW w:w="3085" w:type="dxa"/>
            <w:shd w:val="clear" w:color="auto" w:fill="FFFFFF" w:themeFill="background1"/>
            <w:vAlign w:val="center"/>
          </w:tcPr>
          <w:p w14:paraId="520C8A2B" w14:textId="4498D8CB" w:rsidR="00A423A5" w:rsidRPr="000833CE" w:rsidRDefault="00A423A5" w:rsidP="00A423A5">
            <w:pPr>
              <w:spacing w:after="0" w:line="240" w:lineRule="auto"/>
              <w:jc w:val="center"/>
              <w:textAlignment w:val="baseline"/>
              <w:rPr>
                <w:rFonts w:ascii="Arial" w:hAnsi="Arial" w:cs="Arial"/>
                <w:lang w:val="es-ES_tradnl"/>
              </w:rPr>
            </w:pPr>
            <w:r w:rsidRPr="000833CE">
              <w:rPr>
                <w:rFonts w:ascii="Arial" w:hAnsi="Arial" w:cs="Arial"/>
                <w:lang w:val="es-ES_tradnl"/>
              </w:rPr>
              <w:t>Usaquén, Santa Ana.</w:t>
            </w:r>
          </w:p>
        </w:tc>
        <w:tc>
          <w:tcPr>
            <w:tcW w:w="2287" w:type="dxa"/>
            <w:shd w:val="clear" w:color="auto" w:fill="FFFFFF" w:themeFill="background1"/>
            <w:vAlign w:val="center"/>
          </w:tcPr>
          <w:p w14:paraId="461D721B" w14:textId="0E963960" w:rsidR="00A423A5" w:rsidRPr="000833CE" w:rsidRDefault="00A423A5" w:rsidP="00A423A5">
            <w:pPr>
              <w:spacing w:after="0" w:line="240" w:lineRule="auto"/>
              <w:jc w:val="center"/>
              <w:textAlignment w:val="baseline"/>
              <w:rPr>
                <w:rFonts w:ascii="Arial" w:hAnsi="Arial" w:cs="Arial"/>
                <w:lang w:val="es-ES_tradnl"/>
              </w:rPr>
            </w:pPr>
            <w:r w:rsidRPr="000833CE">
              <w:rPr>
                <w:rFonts w:ascii="Arial" w:hAnsi="Arial" w:cs="Arial"/>
                <w:lang w:val="es-ES_tradnl"/>
              </w:rPr>
              <w:t>De la Carrera 2 a la Carrera 7, entre la Calle 108 a la Calle 121.</w:t>
            </w:r>
          </w:p>
        </w:tc>
        <w:tc>
          <w:tcPr>
            <w:tcW w:w="1507" w:type="dxa"/>
            <w:shd w:val="clear" w:color="auto" w:fill="FFFFFF" w:themeFill="background1"/>
            <w:vAlign w:val="center"/>
          </w:tcPr>
          <w:p w14:paraId="165A8C81" w14:textId="77777777" w:rsidR="00A423A5" w:rsidRPr="000833CE" w:rsidRDefault="00A423A5" w:rsidP="00A423A5">
            <w:pPr>
              <w:pStyle w:val="Sinespaciado"/>
              <w:jc w:val="center"/>
              <w:rPr>
                <w:rFonts w:ascii="Arial" w:hAnsi="Arial" w:cs="Arial"/>
                <w:lang w:val="es-ES_tradnl" w:eastAsia="es-CO"/>
              </w:rPr>
            </w:pPr>
            <w:r w:rsidRPr="000833CE">
              <w:rPr>
                <w:rFonts w:ascii="Arial" w:hAnsi="Arial" w:cs="Arial"/>
                <w:lang w:val="es-ES_tradnl" w:eastAsia="es-CO"/>
              </w:rPr>
              <w:t>10:00 a.m.</w:t>
            </w:r>
          </w:p>
          <w:p w14:paraId="72AF5185" w14:textId="2ACCF38D" w:rsidR="00A423A5" w:rsidRPr="000833CE" w:rsidRDefault="00A423A5" w:rsidP="00A423A5">
            <w:pPr>
              <w:pStyle w:val="Sinespaciado"/>
              <w:jc w:val="center"/>
              <w:rPr>
                <w:rFonts w:ascii="Arial"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4AD741BE" w14:textId="431B5E19" w:rsidR="00A423A5" w:rsidRPr="000833CE" w:rsidRDefault="00A423A5" w:rsidP="00A423A5">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Empates red acueducto</w:t>
            </w:r>
          </w:p>
        </w:tc>
      </w:tr>
      <w:tr w:rsidR="00FD123D" w:rsidRPr="003C7AA1" w14:paraId="128213EA" w14:textId="77777777" w:rsidTr="00DE79E1">
        <w:trPr>
          <w:trHeight w:val="44"/>
        </w:trPr>
        <w:tc>
          <w:tcPr>
            <w:tcW w:w="1702" w:type="dxa"/>
            <w:shd w:val="clear" w:color="auto" w:fill="FFFFFF" w:themeFill="background1"/>
            <w:vAlign w:val="center"/>
          </w:tcPr>
          <w:p w14:paraId="76E8E8F1" w14:textId="377101FC"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San Cristóbal</w:t>
            </w:r>
          </w:p>
        </w:tc>
        <w:tc>
          <w:tcPr>
            <w:tcW w:w="3085" w:type="dxa"/>
            <w:shd w:val="clear" w:color="auto" w:fill="FFFFFF" w:themeFill="background1"/>
            <w:vAlign w:val="center"/>
          </w:tcPr>
          <w:p w14:paraId="603D6FCB" w14:textId="243B798F" w:rsidR="00FD123D" w:rsidRPr="000833CE" w:rsidRDefault="00FD123D" w:rsidP="00FD123D">
            <w:pPr>
              <w:spacing w:after="0" w:line="240" w:lineRule="auto"/>
              <w:jc w:val="center"/>
              <w:textAlignment w:val="baseline"/>
              <w:rPr>
                <w:rFonts w:ascii="Arial" w:hAnsi="Arial" w:cs="Arial"/>
                <w:lang w:val="es-ES_tradnl"/>
              </w:rPr>
            </w:pPr>
            <w:r w:rsidRPr="000833CE">
              <w:rPr>
                <w:rFonts w:ascii="Arial" w:hAnsi="Arial" w:cs="Arial"/>
              </w:rPr>
              <w:t>Santa Fe, San Cristóbal y Vitelma.</w:t>
            </w:r>
          </w:p>
        </w:tc>
        <w:tc>
          <w:tcPr>
            <w:tcW w:w="2287" w:type="dxa"/>
            <w:shd w:val="clear" w:color="auto" w:fill="FFFFFF" w:themeFill="background1"/>
            <w:vAlign w:val="center"/>
          </w:tcPr>
          <w:p w14:paraId="2FF69D88" w14:textId="359C6A1E" w:rsidR="00FD123D" w:rsidRPr="000833CE" w:rsidRDefault="00FD123D" w:rsidP="00FD123D">
            <w:pPr>
              <w:spacing w:after="0" w:line="240" w:lineRule="auto"/>
              <w:jc w:val="center"/>
              <w:textAlignment w:val="baseline"/>
              <w:rPr>
                <w:rFonts w:ascii="Arial" w:hAnsi="Arial" w:cs="Arial"/>
                <w:lang w:val="es-ES_tradnl"/>
              </w:rPr>
            </w:pPr>
            <w:r w:rsidRPr="000833CE">
              <w:rPr>
                <w:rFonts w:ascii="Arial" w:hAnsi="Arial" w:cs="Arial"/>
              </w:rPr>
              <w:t>De la Calle 1</w:t>
            </w:r>
            <w:r w:rsidR="00893AB1" w:rsidRPr="000833CE">
              <w:rPr>
                <w:rFonts w:ascii="Arial" w:hAnsi="Arial" w:cs="Arial"/>
              </w:rPr>
              <w:t>D</w:t>
            </w:r>
            <w:r w:rsidRPr="000833CE">
              <w:rPr>
                <w:rFonts w:ascii="Arial" w:hAnsi="Arial" w:cs="Arial"/>
              </w:rPr>
              <w:t xml:space="preserve"> a la Calle 11 Sur, entre la Carrera 3 a la Transversal 11 Este.</w:t>
            </w:r>
          </w:p>
        </w:tc>
        <w:tc>
          <w:tcPr>
            <w:tcW w:w="1507" w:type="dxa"/>
            <w:shd w:val="clear" w:color="auto" w:fill="FFFFFF" w:themeFill="background1"/>
            <w:vAlign w:val="center"/>
          </w:tcPr>
          <w:p w14:paraId="1168DC8D" w14:textId="77777777"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10:00 a.m.</w:t>
            </w:r>
          </w:p>
          <w:p w14:paraId="23063BA1" w14:textId="7EE1D680"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412A656E" w14:textId="3EF05EAD"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Mantenimiento preventivo</w:t>
            </w:r>
          </w:p>
        </w:tc>
      </w:tr>
      <w:tr w:rsidR="00FD123D" w:rsidRPr="003C7AA1" w14:paraId="0D40A2CA" w14:textId="77777777" w:rsidTr="00DE79E1">
        <w:trPr>
          <w:trHeight w:val="44"/>
        </w:trPr>
        <w:tc>
          <w:tcPr>
            <w:tcW w:w="1702" w:type="dxa"/>
            <w:shd w:val="clear" w:color="auto" w:fill="FFFFFF" w:themeFill="background1"/>
            <w:vAlign w:val="center"/>
          </w:tcPr>
          <w:p w14:paraId="205D1CED" w14:textId="52705937"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5 Kennedy</w:t>
            </w:r>
          </w:p>
        </w:tc>
        <w:tc>
          <w:tcPr>
            <w:tcW w:w="3085" w:type="dxa"/>
            <w:shd w:val="clear" w:color="auto" w:fill="FFFFFF" w:themeFill="background1"/>
            <w:vAlign w:val="center"/>
          </w:tcPr>
          <w:p w14:paraId="2F2B6D8A" w14:textId="06DE7DD8" w:rsidR="00FD123D" w:rsidRPr="000833CE" w:rsidRDefault="00471C02" w:rsidP="00FD123D">
            <w:pPr>
              <w:spacing w:after="0" w:line="240" w:lineRule="auto"/>
              <w:jc w:val="center"/>
              <w:textAlignment w:val="baseline"/>
              <w:rPr>
                <w:rFonts w:ascii="Arial" w:hAnsi="Arial" w:cs="Arial"/>
                <w:lang w:val="es-ES_tradnl"/>
              </w:rPr>
            </w:pPr>
            <w:r w:rsidRPr="000833CE">
              <w:rPr>
                <w:rFonts w:ascii="Arial" w:hAnsi="Arial" w:cs="Arial"/>
                <w:lang w:val="es-ES_tradnl"/>
              </w:rPr>
              <w:t>Bosques de Kennedy, Ciudad Kennedy Occidental y Ciudad Kennedy Sur.</w:t>
            </w:r>
          </w:p>
        </w:tc>
        <w:tc>
          <w:tcPr>
            <w:tcW w:w="2287" w:type="dxa"/>
            <w:shd w:val="clear" w:color="auto" w:fill="FFFFFF" w:themeFill="background1"/>
            <w:vAlign w:val="center"/>
          </w:tcPr>
          <w:p w14:paraId="00102623" w14:textId="3FE2A98F" w:rsidR="00FD123D" w:rsidRPr="000833CE" w:rsidRDefault="00471C02" w:rsidP="00FD123D">
            <w:pPr>
              <w:spacing w:after="0" w:line="240" w:lineRule="auto"/>
              <w:jc w:val="center"/>
              <w:textAlignment w:val="baseline"/>
              <w:rPr>
                <w:rFonts w:ascii="Arial" w:hAnsi="Arial" w:cs="Arial"/>
                <w:lang w:val="es-ES_tradnl"/>
              </w:rPr>
            </w:pPr>
            <w:r w:rsidRPr="000833CE">
              <w:rPr>
                <w:rFonts w:ascii="Arial" w:hAnsi="Arial" w:cs="Arial"/>
                <w:lang w:val="es-ES_tradnl"/>
              </w:rPr>
              <w:t xml:space="preserve">De la Calle </w:t>
            </w:r>
            <w:r w:rsidR="00FD123D" w:rsidRPr="000833CE">
              <w:rPr>
                <w:rFonts w:ascii="Arial" w:hAnsi="Arial" w:cs="Arial"/>
                <w:lang w:val="es-ES_tradnl"/>
              </w:rPr>
              <w:t>38C S</w:t>
            </w:r>
            <w:r w:rsidRPr="000833CE">
              <w:rPr>
                <w:rFonts w:ascii="Arial" w:hAnsi="Arial" w:cs="Arial"/>
                <w:lang w:val="es-ES_tradnl"/>
              </w:rPr>
              <w:t xml:space="preserve">ur a la Avenida Calle </w:t>
            </w:r>
            <w:r w:rsidR="00FD123D" w:rsidRPr="000833CE">
              <w:rPr>
                <w:rFonts w:ascii="Arial" w:hAnsi="Arial" w:cs="Arial"/>
                <w:lang w:val="es-ES_tradnl"/>
              </w:rPr>
              <w:t>43 S</w:t>
            </w:r>
            <w:r w:rsidRPr="000833CE">
              <w:rPr>
                <w:rFonts w:ascii="Arial" w:hAnsi="Arial" w:cs="Arial"/>
                <w:lang w:val="es-ES_tradnl"/>
              </w:rPr>
              <w:t>ur, entre la Transversal</w:t>
            </w:r>
            <w:r w:rsidR="00FD123D" w:rsidRPr="000833CE">
              <w:rPr>
                <w:rFonts w:ascii="Arial" w:hAnsi="Arial" w:cs="Arial"/>
                <w:lang w:val="es-ES_tradnl"/>
              </w:rPr>
              <w:t xml:space="preserve"> 78J</w:t>
            </w:r>
            <w:r w:rsidRPr="000833CE">
              <w:rPr>
                <w:rFonts w:ascii="Arial" w:hAnsi="Arial" w:cs="Arial"/>
                <w:lang w:val="es-ES_tradnl"/>
              </w:rPr>
              <w:t xml:space="preserve"> a la Avenida Carrera </w:t>
            </w:r>
            <w:r w:rsidR="00FD123D" w:rsidRPr="000833CE">
              <w:rPr>
                <w:rFonts w:ascii="Arial" w:hAnsi="Arial" w:cs="Arial"/>
                <w:lang w:val="es-ES_tradnl"/>
              </w:rPr>
              <w:t>80</w:t>
            </w:r>
            <w:r w:rsidRPr="000833CE">
              <w:rPr>
                <w:rFonts w:ascii="Arial" w:hAnsi="Arial" w:cs="Arial"/>
                <w:lang w:val="es-ES_tradnl"/>
              </w:rPr>
              <w:t>.</w:t>
            </w:r>
          </w:p>
          <w:p w14:paraId="0693AB97" w14:textId="77777777" w:rsidR="00FD123D" w:rsidRPr="000833CE" w:rsidRDefault="00FD123D" w:rsidP="00FD123D">
            <w:pPr>
              <w:spacing w:after="0" w:line="240" w:lineRule="auto"/>
              <w:jc w:val="center"/>
              <w:textAlignment w:val="baseline"/>
              <w:rPr>
                <w:rFonts w:ascii="Arial" w:hAnsi="Arial" w:cs="Arial"/>
                <w:lang w:val="es-ES_tradnl"/>
              </w:rPr>
            </w:pPr>
          </w:p>
          <w:p w14:paraId="30161EE0" w14:textId="369826E0" w:rsidR="00FD123D" w:rsidRPr="000833CE" w:rsidRDefault="00471C02" w:rsidP="00FD123D">
            <w:pPr>
              <w:spacing w:after="0" w:line="240" w:lineRule="auto"/>
              <w:jc w:val="center"/>
              <w:textAlignment w:val="baseline"/>
              <w:rPr>
                <w:rFonts w:ascii="Arial" w:hAnsi="Arial" w:cs="Arial"/>
                <w:lang w:val="es-ES_tradnl"/>
              </w:rPr>
            </w:pPr>
            <w:r w:rsidRPr="000833CE">
              <w:rPr>
                <w:rFonts w:ascii="Arial" w:hAnsi="Arial" w:cs="Arial"/>
                <w:lang w:val="es-ES_tradnl"/>
              </w:rPr>
              <w:t xml:space="preserve">De la Calle </w:t>
            </w:r>
            <w:r w:rsidR="00FD123D" w:rsidRPr="000833CE">
              <w:rPr>
                <w:rFonts w:ascii="Arial" w:hAnsi="Arial" w:cs="Arial"/>
                <w:lang w:val="es-ES_tradnl"/>
              </w:rPr>
              <w:t>42 S</w:t>
            </w:r>
            <w:r w:rsidRPr="000833CE">
              <w:rPr>
                <w:rFonts w:ascii="Arial" w:hAnsi="Arial" w:cs="Arial"/>
                <w:lang w:val="es-ES_tradnl"/>
              </w:rPr>
              <w:t xml:space="preserve">ur a la Avenida Calle </w:t>
            </w:r>
            <w:r w:rsidR="00FD123D" w:rsidRPr="000833CE">
              <w:rPr>
                <w:rFonts w:ascii="Arial" w:hAnsi="Arial" w:cs="Arial"/>
                <w:lang w:val="es-ES_tradnl"/>
              </w:rPr>
              <w:t>43 S</w:t>
            </w:r>
            <w:r w:rsidRPr="000833CE">
              <w:rPr>
                <w:rFonts w:ascii="Arial" w:hAnsi="Arial" w:cs="Arial"/>
                <w:lang w:val="es-ES_tradnl"/>
              </w:rPr>
              <w:t>ur, entre la Transversal</w:t>
            </w:r>
            <w:r w:rsidR="00FD123D" w:rsidRPr="000833CE">
              <w:rPr>
                <w:rFonts w:ascii="Arial" w:hAnsi="Arial" w:cs="Arial"/>
                <w:lang w:val="es-ES_tradnl"/>
              </w:rPr>
              <w:t xml:space="preserve"> 78J</w:t>
            </w:r>
            <w:r w:rsidRPr="000833CE">
              <w:rPr>
                <w:rFonts w:ascii="Arial" w:hAnsi="Arial" w:cs="Arial"/>
                <w:lang w:val="es-ES_tradnl"/>
              </w:rPr>
              <w:t xml:space="preserve"> a la Transversal </w:t>
            </w:r>
            <w:r w:rsidR="00FD123D" w:rsidRPr="000833CE">
              <w:rPr>
                <w:rFonts w:ascii="Arial" w:hAnsi="Arial" w:cs="Arial"/>
                <w:lang w:val="es-ES_tradnl"/>
              </w:rPr>
              <w:t>78H</w:t>
            </w:r>
            <w:r w:rsidRPr="000833CE">
              <w:rPr>
                <w:rFonts w:ascii="Arial" w:hAnsi="Arial" w:cs="Arial"/>
                <w:lang w:val="es-ES_tradnl"/>
              </w:rPr>
              <w:t>.</w:t>
            </w:r>
          </w:p>
        </w:tc>
        <w:tc>
          <w:tcPr>
            <w:tcW w:w="1507" w:type="dxa"/>
            <w:shd w:val="clear" w:color="auto" w:fill="FFFFFF" w:themeFill="background1"/>
            <w:vAlign w:val="center"/>
          </w:tcPr>
          <w:p w14:paraId="5D93DBEE" w14:textId="77777777"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10:00 a.m.</w:t>
            </w:r>
          </w:p>
          <w:p w14:paraId="5BAB45C0" w14:textId="0C693386"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549FB070" w14:textId="3AEA4B09"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Mantenimiento preventivo</w:t>
            </w:r>
          </w:p>
        </w:tc>
      </w:tr>
      <w:tr w:rsidR="00FD123D" w:rsidRPr="003C7AA1" w14:paraId="2F04DB31" w14:textId="77777777" w:rsidTr="00C72418">
        <w:trPr>
          <w:trHeight w:val="44"/>
        </w:trPr>
        <w:tc>
          <w:tcPr>
            <w:tcW w:w="10507" w:type="dxa"/>
            <w:gridSpan w:val="5"/>
            <w:shd w:val="clear" w:color="auto" w:fill="9CC2E5" w:themeFill="accent1" w:themeFillTint="99"/>
            <w:vAlign w:val="center"/>
          </w:tcPr>
          <w:p w14:paraId="66C858D5" w14:textId="56BC7841"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b/>
                <w:bCs/>
                <w:lang w:val="es-ES_tradnl" w:eastAsia="es-CO"/>
              </w:rPr>
              <w:t>Jueves 17 de febrero de 2022</w:t>
            </w:r>
          </w:p>
        </w:tc>
      </w:tr>
      <w:tr w:rsidR="00FD123D" w:rsidRPr="003C7AA1" w14:paraId="76C7820B" w14:textId="77777777" w:rsidTr="00852AE9">
        <w:trPr>
          <w:trHeight w:val="155"/>
        </w:trPr>
        <w:tc>
          <w:tcPr>
            <w:tcW w:w="1702" w:type="dxa"/>
            <w:shd w:val="clear" w:color="auto" w:fill="FFFFFF" w:themeFill="background1"/>
            <w:vAlign w:val="center"/>
          </w:tcPr>
          <w:p w14:paraId="348ECBC9" w14:textId="7E78416B"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Suba</w:t>
            </w:r>
          </w:p>
        </w:tc>
        <w:tc>
          <w:tcPr>
            <w:tcW w:w="3085" w:type="dxa"/>
            <w:shd w:val="clear" w:color="auto" w:fill="FFFFFF" w:themeFill="background1"/>
            <w:vAlign w:val="center"/>
          </w:tcPr>
          <w:p w14:paraId="652CBCCD" w14:textId="48BD1057" w:rsidR="00FD123D" w:rsidRPr="000833CE" w:rsidRDefault="00FD123D" w:rsidP="00FD123D">
            <w:pPr>
              <w:spacing w:after="0" w:line="240" w:lineRule="auto"/>
              <w:jc w:val="center"/>
              <w:textAlignment w:val="baseline"/>
              <w:rPr>
                <w:rFonts w:ascii="Arial" w:hAnsi="Arial" w:cs="Arial"/>
                <w:bCs/>
                <w:lang w:val="es-ES_tradnl"/>
              </w:rPr>
            </w:pPr>
            <w:r w:rsidRPr="000833CE">
              <w:rPr>
                <w:rFonts w:ascii="Arial" w:hAnsi="Arial" w:cs="Arial"/>
                <w:bCs/>
              </w:rPr>
              <w:t>Cojardin</w:t>
            </w:r>
          </w:p>
        </w:tc>
        <w:tc>
          <w:tcPr>
            <w:tcW w:w="2287" w:type="dxa"/>
            <w:shd w:val="clear" w:color="auto" w:fill="FFFFFF" w:themeFill="background1"/>
            <w:vAlign w:val="center"/>
          </w:tcPr>
          <w:p w14:paraId="0053FC10" w14:textId="6A6805E1" w:rsidR="00FD123D" w:rsidRPr="000833CE" w:rsidRDefault="00FD123D" w:rsidP="00FD123D">
            <w:pPr>
              <w:spacing w:after="0" w:line="240" w:lineRule="auto"/>
              <w:jc w:val="center"/>
              <w:textAlignment w:val="baseline"/>
              <w:rPr>
                <w:rFonts w:ascii="Arial" w:hAnsi="Arial" w:cs="Arial"/>
                <w:bCs/>
                <w:lang w:val="es-ES_tradnl"/>
              </w:rPr>
            </w:pPr>
            <w:r w:rsidRPr="000833CE">
              <w:rPr>
                <w:rFonts w:ascii="Arial" w:hAnsi="Arial" w:cs="Arial"/>
                <w:bCs/>
              </w:rPr>
              <w:t>Cojardin</w:t>
            </w:r>
          </w:p>
        </w:tc>
        <w:tc>
          <w:tcPr>
            <w:tcW w:w="1507" w:type="dxa"/>
            <w:shd w:val="clear" w:color="auto" w:fill="FFFFFF" w:themeFill="background1"/>
            <w:vAlign w:val="center"/>
          </w:tcPr>
          <w:p w14:paraId="353F55C8" w14:textId="77777777"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10:00 a.m.</w:t>
            </w:r>
          </w:p>
          <w:p w14:paraId="30F9A165" w14:textId="2EF3390F" w:rsidR="00FD123D" w:rsidRPr="000833CE" w:rsidRDefault="00FD123D" w:rsidP="00FD123D">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4 horas</w:t>
            </w:r>
          </w:p>
        </w:tc>
        <w:tc>
          <w:tcPr>
            <w:tcW w:w="1926" w:type="dxa"/>
            <w:shd w:val="clear" w:color="auto" w:fill="FFFFFF" w:themeFill="background1"/>
            <w:vAlign w:val="center"/>
          </w:tcPr>
          <w:p w14:paraId="73B16047" w14:textId="24416D32"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Verificación macromedidor</w:t>
            </w:r>
          </w:p>
        </w:tc>
      </w:tr>
      <w:tr w:rsidR="00FD123D" w:rsidRPr="003C7AA1" w14:paraId="3A53078A" w14:textId="77777777" w:rsidTr="00852AE9">
        <w:trPr>
          <w:trHeight w:val="155"/>
        </w:trPr>
        <w:tc>
          <w:tcPr>
            <w:tcW w:w="1702" w:type="dxa"/>
            <w:shd w:val="clear" w:color="auto" w:fill="FFFFFF" w:themeFill="background1"/>
            <w:vAlign w:val="center"/>
          </w:tcPr>
          <w:p w14:paraId="0B9B642A" w14:textId="6A6B0403"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Fontibón</w:t>
            </w:r>
          </w:p>
        </w:tc>
        <w:tc>
          <w:tcPr>
            <w:tcW w:w="3085" w:type="dxa"/>
            <w:shd w:val="clear" w:color="auto" w:fill="FFFFFF" w:themeFill="background1"/>
            <w:vAlign w:val="center"/>
          </w:tcPr>
          <w:p w14:paraId="635E435F" w14:textId="77729944" w:rsidR="00FD123D" w:rsidRPr="000833CE" w:rsidRDefault="00FD123D" w:rsidP="00FD123D">
            <w:pPr>
              <w:spacing w:after="0" w:line="240" w:lineRule="auto"/>
              <w:jc w:val="center"/>
              <w:textAlignment w:val="baseline"/>
              <w:rPr>
                <w:rFonts w:ascii="Arial" w:hAnsi="Arial" w:cs="Arial"/>
                <w:lang w:val="es-ES_tradnl"/>
              </w:rPr>
            </w:pPr>
            <w:r w:rsidRPr="000833CE">
              <w:rPr>
                <w:rFonts w:ascii="Arial" w:hAnsi="Arial" w:cs="Arial"/>
                <w:lang w:val="es-ES_tradnl"/>
              </w:rPr>
              <w:t>Modelia y Capellanía.</w:t>
            </w:r>
          </w:p>
        </w:tc>
        <w:tc>
          <w:tcPr>
            <w:tcW w:w="2287" w:type="dxa"/>
            <w:shd w:val="clear" w:color="auto" w:fill="FFFFFF" w:themeFill="background1"/>
            <w:vAlign w:val="center"/>
          </w:tcPr>
          <w:p w14:paraId="324B827B" w14:textId="19846CF0" w:rsidR="00FD123D" w:rsidRPr="000833CE" w:rsidRDefault="00FD123D" w:rsidP="00FD123D">
            <w:pPr>
              <w:spacing w:after="0" w:line="240" w:lineRule="auto"/>
              <w:jc w:val="center"/>
              <w:textAlignment w:val="baseline"/>
              <w:rPr>
                <w:rFonts w:ascii="Arial" w:hAnsi="Arial" w:cs="Arial"/>
                <w:lang w:val="es-ES_tradnl"/>
              </w:rPr>
            </w:pPr>
            <w:r w:rsidRPr="000833CE">
              <w:rPr>
                <w:rFonts w:ascii="Arial" w:hAnsi="Arial" w:cs="Arial"/>
              </w:rPr>
              <w:t>De la Avenida Carrera 72 a la Transversal 73A, entre la Avenida Calle 13 a la Avenida Calle 26.</w:t>
            </w:r>
          </w:p>
        </w:tc>
        <w:tc>
          <w:tcPr>
            <w:tcW w:w="1507" w:type="dxa"/>
            <w:shd w:val="clear" w:color="auto" w:fill="FFFFFF" w:themeFill="background1"/>
            <w:vAlign w:val="center"/>
          </w:tcPr>
          <w:p w14:paraId="6785418D" w14:textId="77777777"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07:00 a.m.</w:t>
            </w:r>
          </w:p>
          <w:p w14:paraId="15D982E6" w14:textId="7E30B821" w:rsidR="00FD123D" w:rsidRPr="000833CE" w:rsidRDefault="00FD123D" w:rsidP="00FD123D">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547F7FB4" w14:textId="321D8287"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Empates red acueducto</w:t>
            </w:r>
          </w:p>
        </w:tc>
      </w:tr>
      <w:tr w:rsidR="00FD123D" w:rsidRPr="003C7AA1" w14:paraId="254357E2" w14:textId="77777777" w:rsidTr="00852AE9">
        <w:trPr>
          <w:trHeight w:val="155"/>
        </w:trPr>
        <w:tc>
          <w:tcPr>
            <w:tcW w:w="1702" w:type="dxa"/>
            <w:shd w:val="clear" w:color="auto" w:fill="FFFFFF" w:themeFill="background1"/>
            <w:vAlign w:val="center"/>
          </w:tcPr>
          <w:p w14:paraId="6B5DA37A" w14:textId="09E450B6"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 xml:space="preserve">Rafael Uribe </w:t>
            </w:r>
            <w:proofErr w:type="spellStart"/>
            <w:r w:rsidRPr="000833CE">
              <w:rPr>
                <w:rFonts w:ascii="Arial" w:eastAsia="Times New Roman" w:hAnsi="Arial" w:cs="Arial"/>
                <w:lang w:val="es-ES_tradnl" w:eastAsia="es-CO"/>
              </w:rPr>
              <w:t>Uribe</w:t>
            </w:r>
            <w:proofErr w:type="spellEnd"/>
          </w:p>
        </w:tc>
        <w:tc>
          <w:tcPr>
            <w:tcW w:w="3085" w:type="dxa"/>
            <w:shd w:val="clear" w:color="auto" w:fill="FFFFFF" w:themeFill="background1"/>
            <w:vAlign w:val="center"/>
          </w:tcPr>
          <w:p w14:paraId="025560E2" w14:textId="7A8612A8" w:rsidR="00FD123D" w:rsidRPr="000833CE" w:rsidRDefault="00FD123D" w:rsidP="00FD123D">
            <w:pPr>
              <w:spacing w:after="0" w:line="240" w:lineRule="auto"/>
              <w:jc w:val="center"/>
              <w:textAlignment w:val="baseline"/>
              <w:rPr>
                <w:rFonts w:ascii="Arial" w:hAnsi="Arial" w:cs="Arial"/>
                <w:lang w:val="es-ES_tradnl"/>
              </w:rPr>
            </w:pPr>
            <w:r w:rsidRPr="000833CE">
              <w:rPr>
                <w:rFonts w:ascii="Arial" w:hAnsi="Arial" w:cs="Arial"/>
              </w:rPr>
              <w:t>Quiroga, Quiroga 1, Quiroga Central, Quiroga Sur y Olaya.</w:t>
            </w:r>
          </w:p>
        </w:tc>
        <w:tc>
          <w:tcPr>
            <w:tcW w:w="2287" w:type="dxa"/>
            <w:shd w:val="clear" w:color="auto" w:fill="FFFFFF" w:themeFill="background1"/>
            <w:vAlign w:val="center"/>
          </w:tcPr>
          <w:p w14:paraId="20725E66" w14:textId="0A47AB5F" w:rsidR="00FD123D" w:rsidRPr="000833CE" w:rsidRDefault="00FD123D" w:rsidP="00FD123D">
            <w:pPr>
              <w:spacing w:after="0" w:line="240" w:lineRule="auto"/>
              <w:jc w:val="center"/>
              <w:textAlignment w:val="baseline"/>
              <w:rPr>
                <w:rFonts w:ascii="Arial" w:hAnsi="Arial" w:cs="Arial"/>
                <w:lang w:val="es-ES_tradnl"/>
              </w:rPr>
            </w:pPr>
            <w:r w:rsidRPr="000833CE">
              <w:rPr>
                <w:rFonts w:ascii="Arial" w:hAnsi="Arial" w:cs="Arial"/>
              </w:rPr>
              <w:t xml:space="preserve">De la Calle 26 Sur a la Calle 42 Sur, entre la Carrera 14 </w:t>
            </w:r>
            <w:r w:rsidRPr="000833CE">
              <w:rPr>
                <w:rFonts w:ascii="Arial" w:hAnsi="Arial" w:cs="Arial"/>
              </w:rPr>
              <w:lastRenderedPageBreak/>
              <w:t>(Avenida. Caracas) a la Carrera 24.</w:t>
            </w:r>
          </w:p>
        </w:tc>
        <w:tc>
          <w:tcPr>
            <w:tcW w:w="1507" w:type="dxa"/>
            <w:shd w:val="clear" w:color="auto" w:fill="FFFFFF" w:themeFill="background1"/>
            <w:vAlign w:val="center"/>
          </w:tcPr>
          <w:p w14:paraId="55E6CBD4" w14:textId="77777777"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lastRenderedPageBreak/>
              <w:t>10:00 a.m.</w:t>
            </w:r>
          </w:p>
          <w:p w14:paraId="5E9C2D8C" w14:textId="6846E58F" w:rsidR="00FD123D" w:rsidRPr="000833CE" w:rsidRDefault="00FD123D" w:rsidP="00FD123D">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288C3112" w14:textId="0A65A13F"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Instalación accesorio red acueducto</w:t>
            </w:r>
          </w:p>
        </w:tc>
      </w:tr>
      <w:tr w:rsidR="00FD123D" w:rsidRPr="003C7AA1" w14:paraId="6CBA6A36" w14:textId="77777777" w:rsidTr="00852AE9">
        <w:trPr>
          <w:trHeight w:val="155"/>
        </w:trPr>
        <w:tc>
          <w:tcPr>
            <w:tcW w:w="1702" w:type="dxa"/>
            <w:shd w:val="clear" w:color="auto" w:fill="FFFFFF" w:themeFill="background1"/>
            <w:vAlign w:val="center"/>
          </w:tcPr>
          <w:p w14:paraId="4663276E" w14:textId="40DEABF6"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Fontibón</w:t>
            </w:r>
          </w:p>
        </w:tc>
        <w:tc>
          <w:tcPr>
            <w:tcW w:w="3085" w:type="dxa"/>
            <w:shd w:val="clear" w:color="auto" w:fill="FFFFFF" w:themeFill="background1"/>
            <w:vAlign w:val="center"/>
          </w:tcPr>
          <w:p w14:paraId="64EC7269" w14:textId="4A64676A" w:rsidR="00FD123D" w:rsidRPr="000833CE" w:rsidRDefault="00FD123D" w:rsidP="00FD123D">
            <w:pPr>
              <w:spacing w:after="0" w:line="240" w:lineRule="auto"/>
              <w:jc w:val="center"/>
              <w:textAlignment w:val="baseline"/>
              <w:rPr>
                <w:rFonts w:ascii="Arial" w:hAnsi="Arial" w:cs="Arial"/>
                <w:lang w:val="es-ES_tradnl"/>
              </w:rPr>
            </w:pPr>
            <w:r w:rsidRPr="000833CE">
              <w:rPr>
                <w:rFonts w:ascii="Arial" w:hAnsi="Arial" w:cs="Arial"/>
              </w:rPr>
              <w:t>Sabana Grande y Zona Franca (Residencial, no incluye la Zona Franca Comercial).</w:t>
            </w:r>
          </w:p>
        </w:tc>
        <w:tc>
          <w:tcPr>
            <w:tcW w:w="2287" w:type="dxa"/>
            <w:shd w:val="clear" w:color="auto" w:fill="FFFFFF" w:themeFill="background1"/>
            <w:vAlign w:val="center"/>
          </w:tcPr>
          <w:p w14:paraId="5DEE22F9" w14:textId="08E033DD" w:rsidR="00FD123D" w:rsidRPr="000833CE" w:rsidRDefault="00FD123D" w:rsidP="00FD123D">
            <w:pPr>
              <w:spacing w:after="0" w:line="240" w:lineRule="auto"/>
              <w:jc w:val="center"/>
              <w:textAlignment w:val="baseline"/>
              <w:rPr>
                <w:rFonts w:ascii="Arial" w:hAnsi="Arial" w:cs="Arial"/>
                <w:lang w:val="es-ES_tradnl"/>
              </w:rPr>
            </w:pPr>
            <w:r w:rsidRPr="000833CE">
              <w:rPr>
                <w:rFonts w:ascii="Arial" w:hAnsi="Arial" w:cs="Arial"/>
              </w:rPr>
              <w:t>De la Diagonal 16 (Avenida Centenario) a la Calle 13D, entre la Carrera 96A hasta la Carrera 109.</w:t>
            </w:r>
          </w:p>
        </w:tc>
        <w:tc>
          <w:tcPr>
            <w:tcW w:w="1507" w:type="dxa"/>
            <w:shd w:val="clear" w:color="auto" w:fill="FFFFFF" w:themeFill="background1"/>
            <w:vAlign w:val="center"/>
          </w:tcPr>
          <w:p w14:paraId="7BAF0836" w14:textId="77777777"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10:00 a.m.</w:t>
            </w:r>
          </w:p>
          <w:p w14:paraId="13C09BD4" w14:textId="04DAF81B" w:rsidR="00FD123D" w:rsidRPr="000833CE" w:rsidRDefault="00FD123D" w:rsidP="00FD123D">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5F26C0AC" w14:textId="7D39981E"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Renovación e Instalación accesorio red acueducto</w:t>
            </w:r>
          </w:p>
        </w:tc>
      </w:tr>
      <w:tr w:rsidR="00FD123D" w:rsidRPr="003C7AA1" w14:paraId="66210F5F" w14:textId="77777777" w:rsidTr="00852AE9">
        <w:trPr>
          <w:trHeight w:val="155"/>
        </w:trPr>
        <w:tc>
          <w:tcPr>
            <w:tcW w:w="1702" w:type="dxa"/>
            <w:shd w:val="clear" w:color="auto" w:fill="FFFFFF" w:themeFill="background1"/>
            <w:vAlign w:val="center"/>
          </w:tcPr>
          <w:p w14:paraId="134D49FE" w14:textId="29B23FA7"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Usaquén</w:t>
            </w:r>
          </w:p>
        </w:tc>
        <w:tc>
          <w:tcPr>
            <w:tcW w:w="3085" w:type="dxa"/>
            <w:shd w:val="clear" w:color="auto" w:fill="FFFFFF" w:themeFill="background1"/>
            <w:vAlign w:val="center"/>
          </w:tcPr>
          <w:p w14:paraId="171C3EC9" w14:textId="07C90195" w:rsidR="00FD123D" w:rsidRPr="000833CE" w:rsidRDefault="00FD123D" w:rsidP="00FD123D">
            <w:pPr>
              <w:spacing w:after="0" w:line="240" w:lineRule="auto"/>
              <w:jc w:val="center"/>
              <w:textAlignment w:val="baseline"/>
              <w:rPr>
                <w:rFonts w:ascii="Arial" w:hAnsi="Arial" w:cs="Arial"/>
              </w:rPr>
            </w:pPr>
            <w:r w:rsidRPr="000833CE">
              <w:rPr>
                <w:rFonts w:ascii="Arial" w:hAnsi="Arial" w:cs="Arial"/>
              </w:rPr>
              <w:t>Country Club, La Calleja</w:t>
            </w:r>
          </w:p>
        </w:tc>
        <w:tc>
          <w:tcPr>
            <w:tcW w:w="2287" w:type="dxa"/>
            <w:shd w:val="clear" w:color="auto" w:fill="FFFFFF" w:themeFill="background1"/>
            <w:vAlign w:val="center"/>
          </w:tcPr>
          <w:p w14:paraId="31A170A0" w14:textId="578DBB79" w:rsidR="00FD123D" w:rsidRPr="000833CE" w:rsidRDefault="007530C1" w:rsidP="007530C1">
            <w:pPr>
              <w:spacing w:after="0" w:line="240" w:lineRule="auto"/>
              <w:jc w:val="center"/>
              <w:textAlignment w:val="baseline"/>
              <w:rPr>
                <w:rFonts w:ascii="Arial" w:hAnsi="Arial" w:cs="Arial"/>
              </w:rPr>
            </w:pPr>
            <w:r w:rsidRPr="000833CE">
              <w:rPr>
                <w:rFonts w:ascii="Arial" w:hAnsi="Arial" w:cs="Arial"/>
              </w:rPr>
              <w:t xml:space="preserve">De la Carrera </w:t>
            </w:r>
            <w:r w:rsidR="00FD123D" w:rsidRPr="000833CE">
              <w:rPr>
                <w:rFonts w:ascii="Arial" w:hAnsi="Arial" w:cs="Arial"/>
              </w:rPr>
              <w:t>19</w:t>
            </w:r>
            <w:r w:rsidRPr="000833CE">
              <w:rPr>
                <w:rFonts w:ascii="Arial" w:hAnsi="Arial" w:cs="Arial"/>
              </w:rPr>
              <w:t xml:space="preserve"> a la Carrera </w:t>
            </w:r>
            <w:r w:rsidR="00FD123D" w:rsidRPr="000833CE">
              <w:rPr>
                <w:rFonts w:ascii="Arial" w:hAnsi="Arial" w:cs="Arial"/>
              </w:rPr>
              <w:t>21</w:t>
            </w:r>
            <w:r w:rsidRPr="000833CE">
              <w:rPr>
                <w:rFonts w:ascii="Arial" w:hAnsi="Arial" w:cs="Arial"/>
              </w:rPr>
              <w:t xml:space="preserve">, entre la </w:t>
            </w:r>
            <w:r w:rsidR="00FD123D" w:rsidRPr="000833CE">
              <w:rPr>
                <w:rFonts w:ascii="Arial" w:hAnsi="Arial" w:cs="Arial"/>
              </w:rPr>
              <w:t>Calle</w:t>
            </w:r>
            <w:r w:rsidRPr="000833CE">
              <w:rPr>
                <w:rFonts w:ascii="Arial" w:hAnsi="Arial" w:cs="Arial"/>
              </w:rPr>
              <w:t xml:space="preserve"> </w:t>
            </w:r>
            <w:r w:rsidR="00FD123D" w:rsidRPr="000833CE">
              <w:rPr>
                <w:rFonts w:ascii="Arial" w:hAnsi="Arial" w:cs="Arial"/>
              </w:rPr>
              <w:t>127</w:t>
            </w:r>
            <w:r w:rsidR="00925F96" w:rsidRPr="000833CE">
              <w:rPr>
                <w:rFonts w:ascii="Arial" w:hAnsi="Arial" w:cs="Arial"/>
              </w:rPr>
              <w:t xml:space="preserve"> a la Calle </w:t>
            </w:r>
            <w:r w:rsidR="00FD123D" w:rsidRPr="000833CE">
              <w:rPr>
                <w:rFonts w:ascii="Arial" w:hAnsi="Arial" w:cs="Arial"/>
              </w:rPr>
              <w:t>127</w:t>
            </w:r>
            <w:r w:rsidR="00925F96" w:rsidRPr="000833CE">
              <w:rPr>
                <w:rFonts w:ascii="Arial" w:hAnsi="Arial" w:cs="Arial"/>
              </w:rPr>
              <w:t>A.</w:t>
            </w:r>
          </w:p>
        </w:tc>
        <w:tc>
          <w:tcPr>
            <w:tcW w:w="1507" w:type="dxa"/>
            <w:shd w:val="clear" w:color="auto" w:fill="FFFFFF" w:themeFill="background1"/>
            <w:vAlign w:val="center"/>
          </w:tcPr>
          <w:p w14:paraId="7BCE6245" w14:textId="77777777"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10:00 a.m.</w:t>
            </w:r>
          </w:p>
          <w:p w14:paraId="196A682B" w14:textId="379CE6EE"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222AFC62" w14:textId="195407AA"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Empates red acueducto</w:t>
            </w:r>
          </w:p>
        </w:tc>
      </w:tr>
      <w:tr w:rsidR="00FD123D" w:rsidRPr="003C7AA1" w14:paraId="6151DEC9" w14:textId="77777777" w:rsidTr="00852AE9">
        <w:trPr>
          <w:trHeight w:val="155"/>
        </w:trPr>
        <w:tc>
          <w:tcPr>
            <w:tcW w:w="1702" w:type="dxa"/>
            <w:shd w:val="clear" w:color="auto" w:fill="FFFFFF" w:themeFill="background1"/>
            <w:vAlign w:val="center"/>
          </w:tcPr>
          <w:p w14:paraId="29354D61" w14:textId="7830014F"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Gachancipá</w:t>
            </w:r>
          </w:p>
        </w:tc>
        <w:tc>
          <w:tcPr>
            <w:tcW w:w="3085" w:type="dxa"/>
            <w:shd w:val="clear" w:color="auto" w:fill="FFFFFF" w:themeFill="background1"/>
            <w:vAlign w:val="center"/>
          </w:tcPr>
          <w:p w14:paraId="7CE63CC1" w14:textId="21C005BE" w:rsidR="00FD123D" w:rsidRPr="000833CE" w:rsidRDefault="00FD123D" w:rsidP="00FD123D">
            <w:pPr>
              <w:spacing w:after="0" w:line="240" w:lineRule="auto"/>
              <w:jc w:val="center"/>
              <w:textAlignment w:val="baseline"/>
              <w:rPr>
                <w:rFonts w:ascii="Arial" w:hAnsi="Arial" w:cs="Arial"/>
              </w:rPr>
            </w:pPr>
            <w:r w:rsidRPr="000833CE">
              <w:rPr>
                <w:rFonts w:ascii="Arial" w:eastAsia="Times New Roman" w:hAnsi="Arial" w:cs="Arial"/>
                <w:lang w:val="es-ES_tradnl" w:eastAsia="es-CO"/>
              </w:rPr>
              <w:t>Gachancipá</w:t>
            </w:r>
          </w:p>
        </w:tc>
        <w:tc>
          <w:tcPr>
            <w:tcW w:w="2287" w:type="dxa"/>
            <w:shd w:val="clear" w:color="auto" w:fill="FFFFFF" w:themeFill="background1"/>
            <w:vAlign w:val="center"/>
          </w:tcPr>
          <w:p w14:paraId="27B5B2FF" w14:textId="156448EA" w:rsidR="00FD123D" w:rsidRPr="000833CE" w:rsidRDefault="00F3315B" w:rsidP="00F3315B">
            <w:pPr>
              <w:spacing w:after="0" w:line="240" w:lineRule="auto"/>
              <w:jc w:val="center"/>
              <w:textAlignment w:val="baseline"/>
              <w:rPr>
                <w:rFonts w:ascii="Arial" w:hAnsi="Arial" w:cs="Arial"/>
              </w:rPr>
            </w:pPr>
            <w:r w:rsidRPr="000833CE">
              <w:rPr>
                <w:rFonts w:ascii="Arial" w:eastAsia="Times New Roman" w:hAnsi="Arial" w:cs="Arial"/>
                <w:lang w:val="es-ES_tradnl" w:eastAsia="es-CO"/>
              </w:rPr>
              <w:t>De la Carrera 1 a la Transversal 2, entre la Calle 3 Sur</w:t>
            </w:r>
            <w:r w:rsidR="006B0AAD" w:rsidRPr="000833CE">
              <w:rPr>
                <w:rFonts w:ascii="Arial" w:eastAsia="Times New Roman" w:hAnsi="Arial" w:cs="Arial"/>
                <w:lang w:val="es-ES_tradnl" w:eastAsia="es-CO"/>
              </w:rPr>
              <w:t xml:space="preserve"> a la Calle </w:t>
            </w:r>
            <w:r w:rsidRPr="000833CE">
              <w:rPr>
                <w:rFonts w:ascii="Arial" w:eastAsia="Times New Roman" w:hAnsi="Arial" w:cs="Arial"/>
                <w:lang w:val="es-ES_tradnl" w:eastAsia="es-CO"/>
              </w:rPr>
              <w:t>9</w:t>
            </w:r>
            <w:r w:rsidR="006B0AAD" w:rsidRPr="000833CE">
              <w:rPr>
                <w:rFonts w:ascii="Arial" w:eastAsia="Times New Roman" w:hAnsi="Arial" w:cs="Arial"/>
                <w:lang w:val="es-ES_tradnl" w:eastAsia="es-CO"/>
              </w:rPr>
              <w:t>.</w:t>
            </w:r>
          </w:p>
        </w:tc>
        <w:tc>
          <w:tcPr>
            <w:tcW w:w="1507" w:type="dxa"/>
            <w:shd w:val="clear" w:color="auto" w:fill="FFFFFF" w:themeFill="background1"/>
            <w:vAlign w:val="center"/>
          </w:tcPr>
          <w:p w14:paraId="53B63E87" w14:textId="77777777"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10:00 a.m.</w:t>
            </w:r>
          </w:p>
          <w:p w14:paraId="00A0B649" w14:textId="11899318"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307DB33C" w14:textId="706E3CDE"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Mantenimiento accesorio red acueducto</w:t>
            </w:r>
          </w:p>
        </w:tc>
      </w:tr>
      <w:tr w:rsidR="00FD123D" w:rsidRPr="003C7AA1" w14:paraId="356C83CC" w14:textId="77777777" w:rsidTr="00852AE9">
        <w:trPr>
          <w:trHeight w:val="155"/>
        </w:trPr>
        <w:tc>
          <w:tcPr>
            <w:tcW w:w="1702" w:type="dxa"/>
            <w:shd w:val="clear" w:color="auto" w:fill="FFFFFF" w:themeFill="background1"/>
            <w:vAlign w:val="center"/>
          </w:tcPr>
          <w:p w14:paraId="449E23C5" w14:textId="0B298067"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Ciudad Bolívar</w:t>
            </w:r>
          </w:p>
        </w:tc>
        <w:tc>
          <w:tcPr>
            <w:tcW w:w="3085" w:type="dxa"/>
            <w:shd w:val="clear" w:color="auto" w:fill="FFFFFF" w:themeFill="background1"/>
            <w:vAlign w:val="center"/>
          </w:tcPr>
          <w:p w14:paraId="01CF17E8" w14:textId="0AF65A1A" w:rsidR="00FD123D" w:rsidRPr="000833CE" w:rsidRDefault="00FD123D" w:rsidP="00FD123D">
            <w:pPr>
              <w:spacing w:after="0" w:line="240" w:lineRule="auto"/>
              <w:jc w:val="center"/>
              <w:textAlignment w:val="baseline"/>
              <w:rPr>
                <w:rFonts w:ascii="Arial" w:hAnsi="Arial" w:cs="Arial"/>
              </w:rPr>
            </w:pPr>
            <w:r w:rsidRPr="000833CE">
              <w:rPr>
                <w:rFonts w:ascii="Arial" w:hAnsi="Arial" w:cs="Arial"/>
              </w:rPr>
              <w:t>Juan José Rondón, Millán y Candelaria La Nueva</w:t>
            </w:r>
            <w:r w:rsidR="006A43AF" w:rsidRPr="000833CE">
              <w:rPr>
                <w:rFonts w:ascii="Arial" w:hAnsi="Arial" w:cs="Arial"/>
              </w:rPr>
              <w:t>.</w:t>
            </w:r>
          </w:p>
        </w:tc>
        <w:tc>
          <w:tcPr>
            <w:tcW w:w="2287" w:type="dxa"/>
            <w:shd w:val="clear" w:color="auto" w:fill="FFFFFF" w:themeFill="background1"/>
            <w:vAlign w:val="center"/>
          </w:tcPr>
          <w:p w14:paraId="00D4E2DF" w14:textId="2B459C8E" w:rsidR="00FD123D" w:rsidRPr="000833CE" w:rsidRDefault="00FD123D" w:rsidP="00FD123D">
            <w:pPr>
              <w:spacing w:after="0" w:line="240" w:lineRule="auto"/>
              <w:jc w:val="center"/>
              <w:textAlignment w:val="baseline"/>
              <w:rPr>
                <w:rFonts w:ascii="Arial" w:hAnsi="Arial" w:cs="Arial"/>
              </w:rPr>
            </w:pPr>
            <w:r w:rsidRPr="000833CE">
              <w:rPr>
                <w:rFonts w:ascii="Arial" w:hAnsi="Arial" w:cs="Arial"/>
              </w:rPr>
              <w:t>De la Calle 63 Sur a la Calle 70 Sur, entre la Transversal 18L a la Transversal 33.</w:t>
            </w:r>
          </w:p>
        </w:tc>
        <w:tc>
          <w:tcPr>
            <w:tcW w:w="1507" w:type="dxa"/>
            <w:shd w:val="clear" w:color="auto" w:fill="FFFFFF" w:themeFill="background1"/>
            <w:vAlign w:val="center"/>
          </w:tcPr>
          <w:p w14:paraId="64D45145" w14:textId="77777777"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10:00 a.m.</w:t>
            </w:r>
          </w:p>
          <w:p w14:paraId="0210325A" w14:textId="403EB9C8" w:rsidR="00FD123D" w:rsidRPr="000833CE" w:rsidRDefault="00FD123D" w:rsidP="00FD123D">
            <w:pPr>
              <w:pStyle w:val="Sinespaciado"/>
              <w:jc w:val="center"/>
              <w:rPr>
                <w:rFonts w:ascii="Arial"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426846AF" w14:textId="2BCE9A5E" w:rsidR="00FD123D" w:rsidRPr="000833CE" w:rsidRDefault="00FD123D" w:rsidP="00FD123D">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Mantenimiento preventivo</w:t>
            </w:r>
          </w:p>
        </w:tc>
      </w:tr>
      <w:tr w:rsidR="00261149" w:rsidRPr="003C7AA1" w14:paraId="7DD8DEF1" w14:textId="77777777" w:rsidTr="00852AE9">
        <w:trPr>
          <w:trHeight w:val="155"/>
        </w:trPr>
        <w:tc>
          <w:tcPr>
            <w:tcW w:w="1702" w:type="dxa"/>
            <w:shd w:val="clear" w:color="auto" w:fill="FFFFFF" w:themeFill="background1"/>
            <w:vAlign w:val="center"/>
          </w:tcPr>
          <w:p w14:paraId="6762A08F" w14:textId="4948526C" w:rsidR="00261149" w:rsidRPr="000833CE" w:rsidRDefault="00261149" w:rsidP="0026114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Engativá</w:t>
            </w:r>
          </w:p>
        </w:tc>
        <w:tc>
          <w:tcPr>
            <w:tcW w:w="3085" w:type="dxa"/>
            <w:shd w:val="clear" w:color="auto" w:fill="FFFFFF" w:themeFill="background1"/>
            <w:vAlign w:val="center"/>
          </w:tcPr>
          <w:p w14:paraId="4DB669E3" w14:textId="753D2D37" w:rsidR="00261149" w:rsidRPr="000833CE" w:rsidRDefault="00261149" w:rsidP="00261149">
            <w:pPr>
              <w:spacing w:after="0" w:line="240" w:lineRule="auto"/>
              <w:jc w:val="center"/>
              <w:textAlignment w:val="baseline"/>
              <w:rPr>
                <w:rFonts w:ascii="Arial" w:hAnsi="Arial" w:cs="Arial"/>
              </w:rPr>
            </w:pPr>
            <w:r w:rsidRPr="000833CE">
              <w:rPr>
                <w:rFonts w:ascii="Arial" w:hAnsi="Arial" w:cs="Arial"/>
                <w:lang w:val="es-ES_tradnl"/>
              </w:rPr>
              <w:t>Villa Cristina</w:t>
            </w:r>
          </w:p>
        </w:tc>
        <w:tc>
          <w:tcPr>
            <w:tcW w:w="2287" w:type="dxa"/>
            <w:shd w:val="clear" w:color="auto" w:fill="FFFFFF" w:themeFill="background1"/>
            <w:vAlign w:val="center"/>
          </w:tcPr>
          <w:p w14:paraId="6A08FE6E" w14:textId="46FC8EA4" w:rsidR="00261149" w:rsidRPr="000833CE" w:rsidRDefault="00261149" w:rsidP="00261149">
            <w:pPr>
              <w:spacing w:after="0" w:line="240" w:lineRule="auto"/>
              <w:jc w:val="center"/>
              <w:textAlignment w:val="baseline"/>
              <w:rPr>
                <w:rFonts w:ascii="Arial" w:hAnsi="Arial" w:cs="Arial"/>
              </w:rPr>
            </w:pPr>
            <w:r w:rsidRPr="000833CE">
              <w:rPr>
                <w:rFonts w:ascii="Arial" w:hAnsi="Arial" w:cs="Arial"/>
                <w:lang w:val="es-ES_tradnl"/>
              </w:rPr>
              <w:t>De la Calle 80 a la Calle 96, entre la Carrera 86 a la Carrera 105.</w:t>
            </w:r>
          </w:p>
        </w:tc>
        <w:tc>
          <w:tcPr>
            <w:tcW w:w="1507" w:type="dxa"/>
            <w:shd w:val="clear" w:color="auto" w:fill="FFFFFF" w:themeFill="background1"/>
            <w:vAlign w:val="center"/>
          </w:tcPr>
          <w:p w14:paraId="61F90690" w14:textId="77777777" w:rsidR="00261149" w:rsidRPr="000833CE" w:rsidRDefault="00261149" w:rsidP="00261149">
            <w:pPr>
              <w:pStyle w:val="Sinespaciado"/>
              <w:jc w:val="center"/>
              <w:rPr>
                <w:rFonts w:ascii="Arial" w:hAnsi="Arial" w:cs="Arial"/>
                <w:lang w:val="es-ES_tradnl" w:eastAsia="es-CO"/>
              </w:rPr>
            </w:pPr>
            <w:r w:rsidRPr="000833CE">
              <w:rPr>
                <w:rFonts w:ascii="Arial" w:hAnsi="Arial" w:cs="Arial"/>
                <w:lang w:val="es-ES_tradnl" w:eastAsia="es-CO"/>
              </w:rPr>
              <w:t>09:00 a.m.</w:t>
            </w:r>
          </w:p>
          <w:p w14:paraId="7615C169" w14:textId="297DAC1D" w:rsidR="00261149" w:rsidRPr="000833CE" w:rsidRDefault="00261149" w:rsidP="00261149">
            <w:pPr>
              <w:pStyle w:val="Sinespaciado"/>
              <w:jc w:val="center"/>
              <w:rPr>
                <w:rFonts w:ascii="Arial"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3BA9D839" w14:textId="55409A4B" w:rsidR="00261149" w:rsidRPr="000833CE" w:rsidRDefault="00261149" w:rsidP="0026114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Empates red acueducto</w:t>
            </w:r>
          </w:p>
        </w:tc>
      </w:tr>
      <w:tr w:rsidR="00261149" w:rsidRPr="003C7AA1" w14:paraId="23BA0CCC" w14:textId="77777777" w:rsidTr="00BC15D8">
        <w:trPr>
          <w:trHeight w:val="59"/>
        </w:trPr>
        <w:tc>
          <w:tcPr>
            <w:tcW w:w="10507" w:type="dxa"/>
            <w:gridSpan w:val="5"/>
            <w:shd w:val="clear" w:color="auto" w:fill="9CC2E5"/>
            <w:vAlign w:val="center"/>
          </w:tcPr>
          <w:p w14:paraId="1A89637A" w14:textId="536D737C" w:rsidR="00261149" w:rsidRPr="000833CE" w:rsidRDefault="00261149" w:rsidP="00261149">
            <w:pPr>
              <w:spacing w:after="0" w:line="240" w:lineRule="auto"/>
              <w:jc w:val="center"/>
              <w:textAlignment w:val="baseline"/>
              <w:rPr>
                <w:rFonts w:ascii="Arial" w:eastAsia="Times New Roman" w:hAnsi="Arial" w:cs="Arial"/>
                <w:b/>
                <w:bCs/>
                <w:lang w:val="es-ES_tradnl" w:eastAsia="es-CO"/>
              </w:rPr>
            </w:pPr>
            <w:r w:rsidRPr="000833CE">
              <w:rPr>
                <w:rFonts w:ascii="Arial" w:eastAsia="Times New Roman" w:hAnsi="Arial" w:cs="Arial"/>
                <w:b/>
                <w:bCs/>
                <w:lang w:val="es-ES_tradnl" w:eastAsia="es-CO"/>
              </w:rPr>
              <w:t>Viernes 18 de febrero de 2022</w:t>
            </w:r>
          </w:p>
        </w:tc>
      </w:tr>
      <w:tr w:rsidR="00261149" w:rsidRPr="003C7AA1" w14:paraId="19E1C2AA" w14:textId="77777777" w:rsidTr="00852AE9">
        <w:trPr>
          <w:trHeight w:val="155"/>
        </w:trPr>
        <w:tc>
          <w:tcPr>
            <w:tcW w:w="1702" w:type="dxa"/>
            <w:shd w:val="clear" w:color="auto" w:fill="FFFFFF" w:themeFill="background1"/>
            <w:vAlign w:val="center"/>
          </w:tcPr>
          <w:p w14:paraId="431EB2C6" w14:textId="096990D2" w:rsidR="00261149" w:rsidRPr="000833CE" w:rsidRDefault="00261149" w:rsidP="0026114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Soacha</w:t>
            </w:r>
          </w:p>
        </w:tc>
        <w:tc>
          <w:tcPr>
            <w:tcW w:w="3085" w:type="dxa"/>
            <w:shd w:val="clear" w:color="auto" w:fill="FFFFFF" w:themeFill="background1"/>
            <w:vAlign w:val="center"/>
          </w:tcPr>
          <w:p w14:paraId="0BBD2F9F" w14:textId="31E57A44" w:rsidR="00261149" w:rsidRPr="000833CE" w:rsidRDefault="00261149" w:rsidP="00261149">
            <w:pPr>
              <w:spacing w:after="0" w:line="240" w:lineRule="auto"/>
              <w:jc w:val="center"/>
              <w:textAlignment w:val="baseline"/>
              <w:rPr>
                <w:rFonts w:ascii="Arial" w:hAnsi="Arial" w:cs="Arial"/>
                <w:bCs/>
                <w:lang w:val="es-ES_tradnl"/>
              </w:rPr>
            </w:pPr>
            <w:r w:rsidRPr="000833CE">
              <w:rPr>
                <w:rFonts w:ascii="Arial" w:hAnsi="Arial" w:cs="Arial"/>
                <w:bCs/>
              </w:rPr>
              <w:t>Emar</w:t>
            </w:r>
          </w:p>
        </w:tc>
        <w:tc>
          <w:tcPr>
            <w:tcW w:w="2287" w:type="dxa"/>
            <w:shd w:val="clear" w:color="auto" w:fill="FFFFFF" w:themeFill="background1"/>
            <w:vAlign w:val="center"/>
          </w:tcPr>
          <w:p w14:paraId="73D8AA7E" w14:textId="4B906276" w:rsidR="00261149" w:rsidRPr="000833CE" w:rsidRDefault="00261149" w:rsidP="00261149">
            <w:pPr>
              <w:spacing w:after="0" w:line="240" w:lineRule="auto"/>
              <w:jc w:val="center"/>
              <w:textAlignment w:val="baseline"/>
              <w:rPr>
                <w:rFonts w:ascii="Arial" w:hAnsi="Arial" w:cs="Arial"/>
                <w:bCs/>
                <w:lang w:val="es-ES_tradnl"/>
              </w:rPr>
            </w:pPr>
            <w:r w:rsidRPr="000833CE">
              <w:rPr>
                <w:rFonts w:ascii="Arial" w:hAnsi="Arial" w:cs="Arial"/>
                <w:bCs/>
              </w:rPr>
              <w:t>Emar</w:t>
            </w:r>
          </w:p>
        </w:tc>
        <w:tc>
          <w:tcPr>
            <w:tcW w:w="1507" w:type="dxa"/>
            <w:shd w:val="clear" w:color="auto" w:fill="FFFFFF" w:themeFill="background1"/>
            <w:vAlign w:val="center"/>
          </w:tcPr>
          <w:p w14:paraId="405E54AD" w14:textId="77777777" w:rsidR="00261149" w:rsidRPr="000833CE" w:rsidRDefault="00261149" w:rsidP="00261149">
            <w:pPr>
              <w:pStyle w:val="Sinespaciado"/>
              <w:jc w:val="center"/>
              <w:rPr>
                <w:rFonts w:ascii="Arial" w:hAnsi="Arial" w:cs="Arial"/>
                <w:lang w:val="es-ES_tradnl" w:eastAsia="es-CO"/>
              </w:rPr>
            </w:pPr>
            <w:r w:rsidRPr="000833CE">
              <w:rPr>
                <w:rFonts w:ascii="Arial" w:hAnsi="Arial" w:cs="Arial"/>
                <w:lang w:val="es-ES_tradnl" w:eastAsia="es-CO"/>
              </w:rPr>
              <w:t>10:00 a.m.</w:t>
            </w:r>
          </w:p>
          <w:p w14:paraId="5A11ABC4" w14:textId="7DE34FC7" w:rsidR="00261149" w:rsidRPr="000833CE" w:rsidRDefault="00261149" w:rsidP="00261149">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4 horas</w:t>
            </w:r>
          </w:p>
        </w:tc>
        <w:tc>
          <w:tcPr>
            <w:tcW w:w="1926" w:type="dxa"/>
            <w:shd w:val="clear" w:color="auto" w:fill="FFFFFF" w:themeFill="background1"/>
            <w:vAlign w:val="center"/>
          </w:tcPr>
          <w:p w14:paraId="72F7721D" w14:textId="5AF546FF" w:rsidR="00261149" w:rsidRPr="000833CE" w:rsidRDefault="00261149" w:rsidP="0026114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Verificación macromedidor</w:t>
            </w:r>
          </w:p>
        </w:tc>
      </w:tr>
      <w:tr w:rsidR="00261149" w:rsidRPr="003C7AA1" w14:paraId="7AEA0A74" w14:textId="77777777" w:rsidTr="00852AE9">
        <w:trPr>
          <w:trHeight w:val="155"/>
        </w:trPr>
        <w:tc>
          <w:tcPr>
            <w:tcW w:w="1702" w:type="dxa"/>
            <w:shd w:val="clear" w:color="auto" w:fill="FFFFFF" w:themeFill="background1"/>
            <w:vAlign w:val="center"/>
          </w:tcPr>
          <w:p w14:paraId="7F01625C" w14:textId="7F73AC80" w:rsidR="00261149" w:rsidRPr="000833CE" w:rsidRDefault="00261149" w:rsidP="0026114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Engativá</w:t>
            </w:r>
          </w:p>
        </w:tc>
        <w:tc>
          <w:tcPr>
            <w:tcW w:w="3085" w:type="dxa"/>
            <w:shd w:val="clear" w:color="auto" w:fill="FFFFFF" w:themeFill="background1"/>
            <w:vAlign w:val="center"/>
          </w:tcPr>
          <w:p w14:paraId="087FC801" w14:textId="08CB5ECF" w:rsidR="00261149" w:rsidRPr="000833CE" w:rsidRDefault="00261149" w:rsidP="00261149">
            <w:pPr>
              <w:pStyle w:val="TableParagraph"/>
              <w:ind w:left="111" w:right="106"/>
              <w:jc w:val="center"/>
            </w:pPr>
            <w:r w:rsidRPr="000833CE">
              <w:t>Santa Helenita, La Clarita,</w:t>
            </w:r>
            <w:r w:rsidRPr="000833CE">
              <w:rPr>
                <w:spacing w:val="-31"/>
              </w:rPr>
              <w:t xml:space="preserve"> </w:t>
            </w:r>
            <w:r w:rsidRPr="000833CE">
              <w:t>San Marcos, Villa Luz, Los</w:t>
            </w:r>
            <w:r w:rsidRPr="000833CE">
              <w:rPr>
                <w:spacing w:val="1"/>
              </w:rPr>
              <w:t xml:space="preserve"> </w:t>
            </w:r>
            <w:r w:rsidRPr="000833CE">
              <w:t>Chigüiros, Zarzamora,</w:t>
            </w:r>
            <w:r w:rsidRPr="000833CE">
              <w:rPr>
                <w:spacing w:val="1"/>
              </w:rPr>
              <w:t xml:space="preserve"> </w:t>
            </w:r>
            <w:r w:rsidRPr="000833CE">
              <w:t>Engativá, Álamos, Zona</w:t>
            </w:r>
            <w:r w:rsidRPr="000833CE">
              <w:rPr>
                <w:spacing w:val="1"/>
              </w:rPr>
              <w:t xml:space="preserve"> </w:t>
            </w:r>
            <w:r w:rsidRPr="000833CE">
              <w:t>Industrial,</w:t>
            </w:r>
            <w:r w:rsidRPr="000833CE">
              <w:rPr>
                <w:spacing w:val="-1"/>
              </w:rPr>
              <w:t xml:space="preserve"> </w:t>
            </w:r>
            <w:r w:rsidRPr="000833CE">
              <w:t>Hospital,</w:t>
            </w:r>
          </w:p>
          <w:p w14:paraId="73274D4B" w14:textId="27BFD4BB" w:rsidR="00261149" w:rsidRPr="000833CE" w:rsidRDefault="00261149" w:rsidP="00261149">
            <w:pPr>
              <w:spacing w:after="0" w:line="240" w:lineRule="auto"/>
              <w:jc w:val="center"/>
              <w:textAlignment w:val="baseline"/>
              <w:rPr>
                <w:rFonts w:ascii="Arial" w:hAnsi="Arial" w:cs="Arial"/>
                <w:lang w:val="es-ES_tradnl"/>
              </w:rPr>
            </w:pPr>
            <w:r w:rsidRPr="000833CE">
              <w:rPr>
                <w:rFonts w:ascii="Arial" w:hAnsi="Arial" w:cs="Arial"/>
              </w:rPr>
              <w:t>Engativá, IDRD.</w:t>
            </w:r>
          </w:p>
        </w:tc>
        <w:tc>
          <w:tcPr>
            <w:tcW w:w="2287" w:type="dxa"/>
            <w:shd w:val="clear" w:color="auto" w:fill="FFFFFF" w:themeFill="background1"/>
            <w:vAlign w:val="center"/>
          </w:tcPr>
          <w:p w14:paraId="01C349A6" w14:textId="442D1F33" w:rsidR="00261149" w:rsidRPr="000833CE" w:rsidRDefault="00261149" w:rsidP="00261149">
            <w:pPr>
              <w:pStyle w:val="TableParagraph"/>
              <w:ind w:left="108" w:right="99"/>
              <w:jc w:val="center"/>
              <w:rPr>
                <w:lang w:val="es-ES_tradnl"/>
              </w:rPr>
            </w:pPr>
            <w:r w:rsidRPr="000833CE">
              <w:t>De la Calle 53 a la Calle 66A, entre la Avenida Boyacá al Rio Bogotá.</w:t>
            </w:r>
          </w:p>
          <w:p w14:paraId="45CD2969" w14:textId="79A04AAF" w:rsidR="00261149" w:rsidRPr="000833CE" w:rsidRDefault="00261149" w:rsidP="00261149">
            <w:pPr>
              <w:spacing w:after="0" w:line="240" w:lineRule="auto"/>
              <w:jc w:val="center"/>
              <w:textAlignment w:val="baseline"/>
              <w:rPr>
                <w:rFonts w:ascii="Arial" w:hAnsi="Arial" w:cs="Arial"/>
                <w:lang w:val="es-ES_tradnl"/>
              </w:rPr>
            </w:pPr>
          </w:p>
        </w:tc>
        <w:tc>
          <w:tcPr>
            <w:tcW w:w="1507" w:type="dxa"/>
            <w:shd w:val="clear" w:color="auto" w:fill="FFFFFF" w:themeFill="background1"/>
            <w:vAlign w:val="center"/>
          </w:tcPr>
          <w:p w14:paraId="14788AD1" w14:textId="77777777" w:rsidR="00261149" w:rsidRPr="000833CE" w:rsidRDefault="00261149" w:rsidP="00261149">
            <w:pPr>
              <w:pStyle w:val="Sinespaciado"/>
              <w:jc w:val="center"/>
              <w:rPr>
                <w:rFonts w:ascii="Arial" w:hAnsi="Arial" w:cs="Arial"/>
                <w:lang w:val="es-ES_tradnl" w:eastAsia="es-CO"/>
              </w:rPr>
            </w:pPr>
            <w:r w:rsidRPr="000833CE">
              <w:rPr>
                <w:rFonts w:ascii="Arial" w:hAnsi="Arial" w:cs="Arial"/>
                <w:lang w:val="es-ES_tradnl" w:eastAsia="es-CO"/>
              </w:rPr>
              <w:t>10:00 a.m.</w:t>
            </w:r>
          </w:p>
          <w:p w14:paraId="6ABA8206" w14:textId="27E856B4" w:rsidR="00261149" w:rsidRPr="000833CE" w:rsidRDefault="00261149" w:rsidP="00261149">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3 horas</w:t>
            </w:r>
          </w:p>
        </w:tc>
        <w:tc>
          <w:tcPr>
            <w:tcW w:w="1926" w:type="dxa"/>
            <w:shd w:val="clear" w:color="auto" w:fill="FFFFFF" w:themeFill="background1"/>
            <w:vAlign w:val="center"/>
          </w:tcPr>
          <w:p w14:paraId="101B1B11" w14:textId="538EBD05" w:rsidR="00261149" w:rsidRPr="000833CE" w:rsidRDefault="00261149" w:rsidP="0026114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Retiro accesorio red acueducto</w:t>
            </w:r>
          </w:p>
        </w:tc>
      </w:tr>
      <w:tr w:rsidR="00261149" w:rsidRPr="003C7AA1" w14:paraId="36658707" w14:textId="77777777" w:rsidTr="00852AE9">
        <w:trPr>
          <w:trHeight w:val="155"/>
        </w:trPr>
        <w:tc>
          <w:tcPr>
            <w:tcW w:w="1702" w:type="dxa"/>
            <w:shd w:val="clear" w:color="auto" w:fill="FFFFFF" w:themeFill="background1"/>
            <w:vAlign w:val="center"/>
          </w:tcPr>
          <w:p w14:paraId="25CB8FA2" w14:textId="2C113512" w:rsidR="00261149" w:rsidRPr="000833CE" w:rsidRDefault="00261149" w:rsidP="0026114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Ciudad Bolívar</w:t>
            </w:r>
          </w:p>
        </w:tc>
        <w:tc>
          <w:tcPr>
            <w:tcW w:w="3085" w:type="dxa"/>
            <w:shd w:val="clear" w:color="auto" w:fill="FFFFFF" w:themeFill="background1"/>
            <w:vAlign w:val="center"/>
          </w:tcPr>
          <w:p w14:paraId="0D51EEE7" w14:textId="4B1FC5B8" w:rsidR="00261149" w:rsidRPr="000833CE" w:rsidRDefault="00261149" w:rsidP="00261149">
            <w:pPr>
              <w:spacing w:after="0" w:line="240" w:lineRule="auto"/>
              <w:jc w:val="center"/>
              <w:textAlignment w:val="baseline"/>
              <w:rPr>
                <w:rFonts w:ascii="Arial" w:hAnsi="Arial" w:cs="Arial"/>
                <w:lang w:val="es-ES_tradnl"/>
              </w:rPr>
            </w:pPr>
            <w:r w:rsidRPr="000833CE">
              <w:rPr>
                <w:rFonts w:ascii="Arial" w:hAnsi="Arial" w:cs="Arial"/>
                <w:lang w:val="es-ES_tradnl"/>
              </w:rPr>
              <w:t>Caracolí.</w:t>
            </w:r>
          </w:p>
        </w:tc>
        <w:tc>
          <w:tcPr>
            <w:tcW w:w="2287" w:type="dxa"/>
            <w:shd w:val="clear" w:color="auto" w:fill="FFFFFF" w:themeFill="background1"/>
            <w:vAlign w:val="center"/>
          </w:tcPr>
          <w:p w14:paraId="1B46DE79" w14:textId="64B23061" w:rsidR="00261149" w:rsidRPr="000833CE" w:rsidRDefault="00261149" w:rsidP="00261149">
            <w:pPr>
              <w:spacing w:after="0" w:line="240" w:lineRule="auto"/>
              <w:jc w:val="center"/>
              <w:textAlignment w:val="baseline"/>
              <w:rPr>
                <w:rFonts w:ascii="Arial" w:hAnsi="Arial" w:cs="Arial"/>
                <w:lang w:val="es-ES_tradnl"/>
              </w:rPr>
            </w:pPr>
            <w:r w:rsidRPr="000833CE">
              <w:rPr>
                <w:rFonts w:ascii="Arial" w:hAnsi="Arial" w:cs="Arial"/>
              </w:rPr>
              <w:t>De la Calle 75D Sur a la Calle 77D Sur, entre la Transversal 50 a la Carrera 75C.</w:t>
            </w:r>
          </w:p>
        </w:tc>
        <w:tc>
          <w:tcPr>
            <w:tcW w:w="1507" w:type="dxa"/>
            <w:shd w:val="clear" w:color="auto" w:fill="FFFFFF" w:themeFill="background1"/>
            <w:vAlign w:val="center"/>
          </w:tcPr>
          <w:p w14:paraId="45623D0C" w14:textId="77777777" w:rsidR="00261149" w:rsidRPr="000833CE" w:rsidRDefault="00261149" w:rsidP="00261149">
            <w:pPr>
              <w:pStyle w:val="Sinespaciado"/>
              <w:jc w:val="center"/>
              <w:rPr>
                <w:rFonts w:ascii="Arial" w:hAnsi="Arial" w:cs="Arial"/>
                <w:lang w:val="es-ES_tradnl" w:eastAsia="es-CO"/>
              </w:rPr>
            </w:pPr>
            <w:r w:rsidRPr="000833CE">
              <w:rPr>
                <w:rFonts w:ascii="Arial" w:hAnsi="Arial" w:cs="Arial"/>
                <w:lang w:val="es-ES_tradnl" w:eastAsia="es-CO"/>
              </w:rPr>
              <w:t>10:00 a.m.</w:t>
            </w:r>
          </w:p>
          <w:p w14:paraId="08D19789" w14:textId="64CCD903" w:rsidR="00261149" w:rsidRPr="000833CE" w:rsidRDefault="00261149" w:rsidP="00261149">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6BAF127F" w14:textId="21AE3842" w:rsidR="00261149" w:rsidRPr="000833CE" w:rsidRDefault="00261149" w:rsidP="0026114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Mantenimiento preventivo</w:t>
            </w:r>
          </w:p>
        </w:tc>
      </w:tr>
      <w:tr w:rsidR="00261149" w:rsidRPr="003C7AA1" w14:paraId="2E1941A7" w14:textId="77777777" w:rsidTr="00852AE9">
        <w:trPr>
          <w:trHeight w:val="155"/>
        </w:trPr>
        <w:tc>
          <w:tcPr>
            <w:tcW w:w="1702" w:type="dxa"/>
            <w:shd w:val="clear" w:color="auto" w:fill="FFFFFF" w:themeFill="background1"/>
            <w:vAlign w:val="center"/>
          </w:tcPr>
          <w:p w14:paraId="4B335A36" w14:textId="54429890" w:rsidR="00261149" w:rsidRPr="000833CE" w:rsidRDefault="00261149" w:rsidP="0026114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Soacha</w:t>
            </w:r>
          </w:p>
        </w:tc>
        <w:tc>
          <w:tcPr>
            <w:tcW w:w="3085" w:type="dxa"/>
            <w:shd w:val="clear" w:color="auto" w:fill="FFFFFF" w:themeFill="background1"/>
            <w:vAlign w:val="center"/>
          </w:tcPr>
          <w:p w14:paraId="0C189E11" w14:textId="002915BB" w:rsidR="00261149" w:rsidRPr="000833CE" w:rsidRDefault="00261149" w:rsidP="00261149">
            <w:pPr>
              <w:spacing w:after="0" w:line="240" w:lineRule="auto"/>
              <w:jc w:val="center"/>
              <w:textAlignment w:val="baseline"/>
              <w:rPr>
                <w:rFonts w:ascii="Arial" w:hAnsi="Arial" w:cs="Arial"/>
                <w:lang w:val="es-ES_tradnl"/>
              </w:rPr>
            </w:pPr>
            <w:r w:rsidRPr="000833CE">
              <w:rPr>
                <w:rFonts w:ascii="Arial" w:hAnsi="Arial" w:cs="Arial"/>
              </w:rPr>
              <w:t>El Sol, Andalucía, El Dorado, Juan Pablo II, El Tuso, San Juan, Las Villas, Santa María, El Triunfo, San José, San Antonio, San Alberto, San Humberto, Chicó Sur, Galicia, Urbanización San Carlos, Balcón Real, Cagua, El Cardal, Llano Grande, La Esperanza y Los Cristales.</w:t>
            </w:r>
          </w:p>
        </w:tc>
        <w:tc>
          <w:tcPr>
            <w:tcW w:w="2287" w:type="dxa"/>
            <w:shd w:val="clear" w:color="auto" w:fill="FFFFFF" w:themeFill="background1"/>
            <w:vAlign w:val="center"/>
          </w:tcPr>
          <w:p w14:paraId="73DBF5DD" w14:textId="3AC1D345" w:rsidR="00261149" w:rsidRPr="000833CE" w:rsidRDefault="00261149" w:rsidP="00261149">
            <w:pPr>
              <w:spacing w:after="0" w:line="240" w:lineRule="auto"/>
              <w:jc w:val="center"/>
              <w:textAlignment w:val="baseline"/>
              <w:rPr>
                <w:rFonts w:ascii="Arial" w:hAnsi="Arial" w:cs="Arial"/>
              </w:rPr>
            </w:pPr>
            <w:r w:rsidRPr="000833CE">
              <w:rPr>
                <w:rFonts w:ascii="Arial" w:hAnsi="Arial" w:cs="Arial"/>
              </w:rPr>
              <w:t>De la Calle 12B a la Calle 22, entre la Carrera 4 a la Carrera 9 Este.</w:t>
            </w:r>
          </w:p>
          <w:p w14:paraId="587401BD" w14:textId="77777777" w:rsidR="00261149" w:rsidRPr="000833CE" w:rsidRDefault="00261149" w:rsidP="00261149">
            <w:pPr>
              <w:spacing w:after="0" w:line="240" w:lineRule="auto"/>
              <w:jc w:val="center"/>
              <w:textAlignment w:val="baseline"/>
              <w:rPr>
                <w:rFonts w:ascii="Arial" w:hAnsi="Arial" w:cs="Arial"/>
              </w:rPr>
            </w:pPr>
          </w:p>
          <w:p w14:paraId="7573A392" w14:textId="505D7879" w:rsidR="00261149" w:rsidRPr="000833CE" w:rsidRDefault="00261149" w:rsidP="00261149">
            <w:pPr>
              <w:spacing w:after="0" w:line="240" w:lineRule="auto"/>
              <w:jc w:val="center"/>
              <w:textAlignment w:val="baseline"/>
              <w:rPr>
                <w:rFonts w:ascii="Arial" w:hAnsi="Arial" w:cs="Arial"/>
              </w:rPr>
            </w:pPr>
            <w:r w:rsidRPr="000833CE">
              <w:rPr>
                <w:rFonts w:ascii="Arial" w:hAnsi="Arial" w:cs="Arial"/>
              </w:rPr>
              <w:t>De la Carrera 5A Este a la Carrera 9 Este, entre la Calle 7A a la Calle 12B.</w:t>
            </w:r>
          </w:p>
          <w:p w14:paraId="7057182A" w14:textId="77777777" w:rsidR="00261149" w:rsidRPr="000833CE" w:rsidRDefault="00261149" w:rsidP="00261149">
            <w:pPr>
              <w:spacing w:after="0" w:line="240" w:lineRule="auto"/>
              <w:jc w:val="center"/>
              <w:textAlignment w:val="baseline"/>
              <w:rPr>
                <w:rFonts w:ascii="Arial" w:hAnsi="Arial" w:cs="Arial"/>
              </w:rPr>
            </w:pPr>
          </w:p>
          <w:p w14:paraId="27749A7D" w14:textId="40527E94" w:rsidR="00261149" w:rsidRPr="000833CE" w:rsidRDefault="00261149" w:rsidP="00261149">
            <w:pPr>
              <w:spacing w:after="0" w:line="240" w:lineRule="auto"/>
              <w:jc w:val="center"/>
              <w:textAlignment w:val="baseline"/>
              <w:rPr>
                <w:rFonts w:ascii="Arial" w:hAnsi="Arial" w:cs="Arial"/>
                <w:lang w:val="es-ES_tradnl"/>
              </w:rPr>
            </w:pPr>
            <w:r w:rsidRPr="000833CE">
              <w:rPr>
                <w:rFonts w:ascii="Arial" w:hAnsi="Arial" w:cs="Arial"/>
              </w:rPr>
              <w:lastRenderedPageBreak/>
              <w:t>De la Calle 22 a la Calle 22B, entre la Carrera 6 Este a la Carrera 10 Este.</w:t>
            </w:r>
          </w:p>
        </w:tc>
        <w:tc>
          <w:tcPr>
            <w:tcW w:w="1507" w:type="dxa"/>
            <w:shd w:val="clear" w:color="auto" w:fill="FFFFFF" w:themeFill="background1"/>
            <w:vAlign w:val="center"/>
          </w:tcPr>
          <w:p w14:paraId="3B44D460" w14:textId="77777777" w:rsidR="00261149" w:rsidRPr="000833CE" w:rsidRDefault="00261149" w:rsidP="00261149">
            <w:pPr>
              <w:pStyle w:val="Sinespaciado"/>
              <w:jc w:val="center"/>
              <w:rPr>
                <w:rFonts w:ascii="Arial" w:hAnsi="Arial" w:cs="Arial"/>
                <w:lang w:val="es-ES_tradnl" w:eastAsia="es-CO"/>
              </w:rPr>
            </w:pPr>
            <w:r w:rsidRPr="000833CE">
              <w:rPr>
                <w:rFonts w:ascii="Arial" w:hAnsi="Arial" w:cs="Arial"/>
                <w:lang w:val="es-ES_tradnl" w:eastAsia="es-CO"/>
              </w:rPr>
              <w:lastRenderedPageBreak/>
              <w:t>10:00 a.m.</w:t>
            </w:r>
          </w:p>
          <w:p w14:paraId="3F577C9C" w14:textId="5A943540" w:rsidR="00261149" w:rsidRPr="000833CE" w:rsidRDefault="00261149" w:rsidP="00261149">
            <w:pPr>
              <w:shd w:val="clear" w:color="auto" w:fill="FFFFFF"/>
              <w:spacing w:after="0" w:line="240" w:lineRule="auto"/>
              <w:jc w:val="center"/>
              <w:textAlignment w:val="baseline"/>
              <w:rPr>
                <w:rFonts w:ascii="Arial" w:eastAsia="Times New Roman" w:hAnsi="Arial" w:cs="Arial"/>
                <w:lang w:val="es-ES_tradnl" w:eastAsia="es-CO"/>
              </w:rPr>
            </w:pPr>
            <w:r w:rsidRPr="000833CE">
              <w:rPr>
                <w:rFonts w:ascii="Arial" w:hAnsi="Arial" w:cs="Arial"/>
                <w:lang w:val="es-ES_tradnl" w:eastAsia="es-CO"/>
              </w:rPr>
              <w:t>24 horas</w:t>
            </w:r>
          </w:p>
        </w:tc>
        <w:tc>
          <w:tcPr>
            <w:tcW w:w="1926" w:type="dxa"/>
            <w:shd w:val="clear" w:color="auto" w:fill="FFFFFF" w:themeFill="background1"/>
            <w:vAlign w:val="center"/>
          </w:tcPr>
          <w:p w14:paraId="1A54464A" w14:textId="02CBB1F1" w:rsidR="00261149" w:rsidRPr="000833CE" w:rsidRDefault="00261149" w:rsidP="00261149">
            <w:pPr>
              <w:spacing w:after="0" w:line="240" w:lineRule="auto"/>
              <w:jc w:val="center"/>
              <w:textAlignment w:val="baseline"/>
              <w:rPr>
                <w:rFonts w:ascii="Arial" w:eastAsia="Times New Roman" w:hAnsi="Arial" w:cs="Arial"/>
                <w:lang w:val="es-ES_tradnl" w:eastAsia="es-CO"/>
              </w:rPr>
            </w:pPr>
            <w:r w:rsidRPr="000833CE">
              <w:rPr>
                <w:rFonts w:ascii="Arial" w:eastAsia="Times New Roman" w:hAnsi="Arial" w:cs="Arial"/>
                <w:lang w:val="es-ES_tradnl" w:eastAsia="es-CO"/>
              </w:rPr>
              <w:t>Mantenimiento preventivo</w:t>
            </w:r>
          </w:p>
        </w:tc>
      </w:tr>
    </w:tbl>
    <w:p w14:paraId="289409E7" w14:textId="29428B7A" w:rsidR="0062155E" w:rsidRPr="003C7AA1" w:rsidRDefault="0062155E" w:rsidP="00E54C2B">
      <w:pPr>
        <w:rPr>
          <w:rFonts w:ascii="Arial" w:eastAsia="Calibri" w:hAnsi="Arial" w:cs="Arial"/>
          <w:lang w:val="es-ES_tradnl"/>
        </w:rPr>
      </w:pPr>
      <w:r w:rsidRPr="003C7AA1">
        <w:rPr>
          <w:rFonts w:ascii="Arial" w:eastAsia="Calibri" w:hAnsi="Arial" w:cs="Arial"/>
          <w:lang w:val="es-ES_tradnl"/>
        </w:rPr>
        <w:t xml:space="preserve"> </w:t>
      </w:r>
      <w:r w:rsidR="001734D3" w:rsidRPr="00F662D8">
        <w:rPr>
          <w:rFonts w:ascii="Arial" w:eastAsia="Calibri" w:hAnsi="Arial" w:cs="Arial"/>
          <w:b/>
          <w:bCs/>
          <w:lang w:val="es-ES_tradnl"/>
        </w:rPr>
        <w:t xml:space="preserve">Bogotá, viernes </w:t>
      </w:r>
      <w:r w:rsidR="00C64B12">
        <w:rPr>
          <w:rFonts w:ascii="Arial" w:eastAsia="Calibri" w:hAnsi="Arial" w:cs="Arial"/>
          <w:b/>
          <w:bCs/>
          <w:lang w:val="es-ES_tradnl"/>
        </w:rPr>
        <w:t>11</w:t>
      </w:r>
      <w:r w:rsidR="001734D3" w:rsidRPr="00F662D8">
        <w:rPr>
          <w:rFonts w:ascii="Arial" w:eastAsia="Calibri" w:hAnsi="Arial" w:cs="Arial"/>
          <w:b/>
          <w:bCs/>
          <w:lang w:val="es-ES_tradnl"/>
        </w:rPr>
        <w:t xml:space="preserve"> de </w:t>
      </w:r>
      <w:r w:rsidR="00B957D5">
        <w:rPr>
          <w:rFonts w:ascii="Arial" w:eastAsia="Calibri" w:hAnsi="Arial" w:cs="Arial"/>
          <w:b/>
          <w:bCs/>
          <w:lang w:val="es-ES_tradnl"/>
        </w:rPr>
        <w:t>febrero</w:t>
      </w:r>
      <w:r w:rsidR="001734D3" w:rsidRPr="00F662D8">
        <w:rPr>
          <w:rFonts w:ascii="Arial" w:eastAsia="Calibri" w:hAnsi="Arial" w:cs="Arial"/>
          <w:b/>
          <w:bCs/>
          <w:lang w:val="es-ES_tradnl"/>
        </w:rPr>
        <w:t xml:space="preserve"> de 202</w:t>
      </w:r>
      <w:r w:rsidR="001734D3">
        <w:rPr>
          <w:rFonts w:ascii="Arial" w:eastAsia="Calibri" w:hAnsi="Arial" w:cs="Arial"/>
          <w:b/>
          <w:bCs/>
          <w:lang w:val="es-ES_tradnl"/>
        </w:rPr>
        <w:t>2</w:t>
      </w:r>
    </w:p>
    <w:sectPr w:rsidR="0062155E" w:rsidRPr="003C7AA1"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D48E" w14:textId="77777777" w:rsidR="00D70E9F" w:rsidRDefault="00D70E9F" w:rsidP="00082295">
      <w:pPr>
        <w:spacing w:after="0" w:line="240" w:lineRule="auto"/>
      </w:pPr>
      <w:r>
        <w:separator/>
      </w:r>
    </w:p>
  </w:endnote>
  <w:endnote w:type="continuationSeparator" w:id="0">
    <w:p w14:paraId="4970E0B1" w14:textId="77777777" w:rsidR="00D70E9F" w:rsidRDefault="00D70E9F"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D70E9F">
      <w:fldChar w:fldCharType="begin"/>
    </w:r>
    <w:r w:rsidR="00D70E9F">
      <w:instrText>NUMPAGES  \* Arabic  \* MERGEFORMAT</w:instrText>
    </w:r>
    <w:r w:rsidR="00D70E9F">
      <w:fldChar w:fldCharType="separate"/>
    </w:r>
    <w:r w:rsidR="00D43152" w:rsidRPr="00D43152">
      <w:rPr>
        <w:rFonts w:ascii="Arial" w:hAnsi="Arial" w:cs="Arial"/>
        <w:noProof/>
        <w:color w:val="404040" w:themeColor="text1" w:themeTint="BF"/>
        <w:sz w:val="12"/>
        <w:szCs w:val="12"/>
        <w:lang w:val="es-ES"/>
      </w:rPr>
      <w:t>3</w:t>
    </w:r>
    <w:r w:rsidR="00D70E9F">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FBF4" w14:textId="77777777" w:rsidR="00D70E9F" w:rsidRDefault="00D70E9F" w:rsidP="00082295">
      <w:pPr>
        <w:spacing w:after="0" w:line="240" w:lineRule="auto"/>
      </w:pPr>
      <w:r>
        <w:separator/>
      </w:r>
    </w:p>
  </w:footnote>
  <w:footnote w:type="continuationSeparator" w:id="0">
    <w:p w14:paraId="62A67D30" w14:textId="77777777" w:rsidR="00D70E9F" w:rsidRDefault="00D70E9F"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4DBE"/>
    <w:rsid w:val="00005135"/>
    <w:rsid w:val="000055BC"/>
    <w:rsid w:val="00006500"/>
    <w:rsid w:val="000115AA"/>
    <w:rsid w:val="00011EDA"/>
    <w:rsid w:val="0001226C"/>
    <w:rsid w:val="00012907"/>
    <w:rsid w:val="000144E3"/>
    <w:rsid w:val="00015BEB"/>
    <w:rsid w:val="000166C8"/>
    <w:rsid w:val="00016AFD"/>
    <w:rsid w:val="000172FA"/>
    <w:rsid w:val="00020CFD"/>
    <w:rsid w:val="000212BC"/>
    <w:rsid w:val="000216E5"/>
    <w:rsid w:val="00022CDC"/>
    <w:rsid w:val="000239CA"/>
    <w:rsid w:val="00023F77"/>
    <w:rsid w:val="0002553B"/>
    <w:rsid w:val="000268FD"/>
    <w:rsid w:val="00026AC2"/>
    <w:rsid w:val="00027A25"/>
    <w:rsid w:val="0003049A"/>
    <w:rsid w:val="00030A81"/>
    <w:rsid w:val="0003124A"/>
    <w:rsid w:val="00031E0C"/>
    <w:rsid w:val="00032F6C"/>
    <w:rsid w:val="00035EA6"/>
    <w:rsid w:val="00036DAB"/>
    <w:rsid w:val="000374D7"/>
    <w:rsid w:val="00037C4F"/>
    <w:rsid w:val="000402BB"/>
    <w:rsid w:val="00041350"/>
    <w:rsid w:val="00042304"/>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068"/>
    <w:rsid w:val="00083171"/>
    <w:rsid w:val="000833CE"/>
    <w:rsid w:val="00085629"/>
    <w:rsid w:val="00087795"/>
    <w:rsid w:val="000877AB"/>
    <w:rsid w:val="00087D3E"/>
    <w:rsid w:val="0009147A"/>
    <w:rsid w:val="00091647"/>
    <w:rsid w:val="0009204C"/>
    <w:rsid w:val="00092A12"/>
    <w:rsid w:val="0009332D"/>
    <w:rsid w:val="00093FF7"/>
    <w:rsid w:val="000946C7"/>
    <w:rsid w:val="000947E3"/>
    <w:rsid w:val="00096374"/>
    <w:rsid w:val="000A1C84"/>
    <w:rsid w:val="000A2F2C"/>
    <w:rsid w:val="000A3B5C"/>
    <w:rsid w:val="000A6DC2"/>
    <w:rsid w:val="000B0739"/>
    <w:rsid w:val="000B1E45"/>
    <w:rsid w:val="000B51A8"/>
    <w:rsid w:val="000B55E0"/>
    <w:rsid w:val="000B5B6F"/>
    <w:rsid w:val="000B63C3"/>
    <w:rsid w:val="000B681A"/>
    <w:rsid w:val="000C002A"/>
    <w:rsid w:val="000C0FED"/>
    <w:rsid w:val="000C3EAE"/>
    <w:rsid w:val="000C420C"/>
    <w:rsid w:val="000C4734"/>
    <w:rsid w:val="000C62ED"/>
    <w:rsid w:val="000C7167"/>
    <w:rsid w:val="000C7402"/>
    <w:rsid w:val="000D1E9D"/>
    <w:rsid w:val="000D2ECA"/>
    <w:rsid w:val="000D2F95"/>
    <w:rsid w:val="000D35EB"/>
    <w:rsid w:val="000D3755"/>
    <w:rsid w:val="000D3DF0"/>
    <w:rsid w:val="000D58E0"/>
    <w:rsid w:val="000D78CB"/>
    <w:rsid w:val="000E05F8"/>
    <w:rsid w:val="000E10E7"/>
    <w:rsid w:val="000E2A5A"/>
    <w:rsid w:val="000E350F"/>
    <w:rsid w:val="000E4982"/>
    <w:rsid w:val="000E636E"/>
    <w:rsid w:val="000E661E"/>
    <w:rsid w:val="000E6648"/>
    <w:rsid w:val="000E6E67"/>
    <w:rsid w:val="000E7145"/>
    <w:rsid w:val="000F3B21"/>
    <w:rsid w:val="000F510D"/>
    <w:rsid w:val="000F5CF6"/>
    <w:rsid w:val="000F6226"/>
    <w:rsid w:val="000F6A01"/>
    <w:rsid w:val="000F6E0D"/>
    <w:rsid w:val="00100676"/>
    <w:rsid w:val="001007CD"/>
    <w:rsid w:val="00100A75"/>
    <w:rsid w:val="00100BD7"/>
    <w:rsid w:val="001020DB"/>
    <w:rsid w:val="0010221A"/>
    <w:rsid w:val="00102AAA"/>
    <w:rsid w:val="001041D9"/>
    <w:rsid w:val="00107878"/>
    <w:rsid w:val="001079A4"/>
    <w:rsid w:val="00110627"/>
    <w:rsid w:val="00112FA7"/>
    <w:rsid w:val="00113B67"/>
    <w:rsid w:val="00113F6A"/>
    <w:rsid w:val="00115767"/>
    <w:rsid w:val="00117A31"/>
    <w:rsid w:val="001220F9"/>
    <w:rsid w:val="00123337"/>
    <w:rsid w:val="00124CD7"/>
    <w:rsid w:val="00124DD3"/>
    <w:rsid w:val="00124FF4"/>
    <w:rsid w:val="001262C7"/>
    <w:rsid w:val="00126B0C"/>
    <w:rsid w:val="00130B8A"/>
    <w:rsid w:val="00134EB2"/>
    <w:rsid w:val="00135B4C"/>
    <w:rsid w:val="00135CAC"/>
    <w:rsid w:val="001370F3"/>
    <w:rsid w:val="00140E19"/>
    <w:rsid w:val="00141754"/>
    <w:rsid w:val="00142EA0"/>
    <w:rsid w:val="00143528"/>
    <w:rsid w:val="001473E0"/>
    <w:rsid w:val="00150968"/>
    <w:rsid w:val="00151129"/>
    <w:rsid w:val="001527D7"/>
    <w:rsid w:val="00155AEF"/>
    <w:rsid w:val="00155FF6"/>
    <w:rsid w:val="001579B2"/>
    <w:rsid w:val="00160DC1"/>
    <w:rsid w:val="001610CB"/>
    <w:rsid w:val="0016404D"/>
    <w:rsid w:val="00166BA8"/>
    <w:rsid w:val="00166E7F"/>
    <w:rsid w:val="001671D5"/>
    <w:rsid w:val="0016753A"/>
    <w:rsid w:val="001677CF"/>
    <w:rsid w:val="00167BC7"/>
    <w:rsid w:val="001704F6"/>
    <w:rsid w:val="00171782"/>
    <w:rsid w:val="001734D3"/>
    <w:rsid w:val="001747F0"/>
    <w:rsid w:val="001751E2"/>
    <w:rsid w:val="00175495"/>
    <w:rsid w:val="001755C6"/>
    <w:rsid w:val="0017573F"/>
    <w:rsid w:val="00177A8E"/>
    <w:rsid w:val="00177D2A"/>
    <w:rsid w:val="001800E4"/>
    <w:rsid w:val="0018062C"/>
    <w:rsid w:val="00180A99"/>
    <w:rsid w:val="00181370"/>
    <w:rsid w:val="00182710"/>
    <w:rsid w:val="00182732"/>
    <w:rsid w:val="00182980"/>
    <w:rsid w:val="00184DBA"/>
    <w:rsid w:val="00187FBC"/>
    <w:rsid w:val="00190FFC"/>
    <w:rsid w:val="001916D2"/>
    <w:rsid w:val="00193D69"/>
    <w:rsid w:val="001944E2"/>
    <w:rsid w:val="00194787"/>
    <w:rsid w:val="00195974"/>
    <w:rsid w:val="00195E76"/>
    <w:rsid w:val="00196B13"/>
    <w:rsid w:val="0019734B"/>
    <w:rsid w:val="001A0DF6"/>
    <w:rsid w:val="001A1CFF"/>
    <w:rsid w:val="001A2256"/>
    <w:rsid w:val="001A2BC8"/>
    <w:rsid w:val="001A440E"/>
    <w:rsid w:val="001A57FF"/>
    <w:rsid w:val="001A6170"/>
    <w:rsid w:val="001A636D"/>
    <w:rsid w:val="001A6FC5"/>
    <w:rsid w:val="001B32CC"/>
    <w:rsid w:val="001B3A43"/>
    <w:rsid w:val="001B3B32"/>
    <w:rsid w:val="001B41CB"/>
    <w:rsid w:val="001B48F7"/>
    <w:rsid w:val="001B684C"/>
    <w:rsid w:val="001B72F0"/>
    <w:rsid w:val="001C0086"/>
    <w:rsid w:val="001C00DC"/>
    <w:rsid w:val="001C17BB"/>
    <w:rsid w:val="001C2247"/>
    <w:rsid w:val="001C29D4"/>
    <w:rsid w:val="001C2AC1"/>
    <w:rsid w:val="001C38CB"/>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F0DBC"/>
    <w:rsid w:val="001F11EE"/>
    <w:rsid w:val="001F244C"/>
    <w:rsid w:val="001F2B16"/>
    <w:rsid w:val="001F3FA2"/>
    <w:rsid w:val="001F720F"/>
    <w:rsid w:val="00203370"/>
    <w:rsid w:val="0020358F"/>
    <w:rsid w:val="00203643"/>
    <w:rsid w:val="00204749"/>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10E1"/>
    <w:rsid w:val="00222620"/>
    <w:rsid w:val="00224E38"/>
    <w:rsid w:val="00224EFE"/>
    <w:rsid w:val="00225EEC"/>
    <w:rsid w:val="00225F35"/>
    <w:rsid w:val="00226084"/>
    <w:rsid w:val="00227974"/>
    <w:rsid w:val="00230395"/>
    <w:rsid w:val="0023286D"/>
    <w:rsid w:val="00232965"/>
    <w:rsid w:val="002347A1"/>
    <w:rsid w:val="00236BE5"/>
    <w:rsid w:val="00240B51"/>
    <w:rsid w:val="002425F1"/>
    <w:rsid w:val="00242DFD"/>
    <w:rsid w:val="00243303"/>
    <w:rsid w:val="0024766B"/>
    <w:rsid w:val="002515E4"/>
    <w:rsid w:val="00252384"/>
    <w:rsid w:val="00254096"/>
    <w:rsid w:val="002547C9"/>
    <w:rsid w:val="002563D5"/>
    <w:rsid w:val="002609E0"/>
    <w:rsid w:val="00261149"/>
    <w:rsid w:val="00261A89"/>
    <w:rsid w:val="00263B13"/>
    <w:rsid w:val="0026419B"/>
    <w:rsid w:val="00264C77"/>
    <w:rsid w:val="00267F13"/>
    <w:rsid w:val="00270358"/>
    <w:rsid w:val="00270C2E"/>
    <w:rsid w:val="00272DD2"/>
    <w:rsid w:val="002737E0"/>
    <w:rsid w:val="002737FC"/>
    <w:rsid w:val="00273A76"/>
    <w:rsid w:val="002741E2"/>
    <w:rsid w:val="002743D3"/>
    <w:rsid w:val="00275C2E"/>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A0324"/>
    <w:rsid w:val="002A11A8"/>
    <w:rsid w:val="002A136F"/>
    <w:rsid w:val="002A2B70"/>
    <w:rsid w:val="002A5662"/>
    <w:rsid w:val="002A5D28"/>
    <w:rsid w:val="002A6124"/>
    <w:rsid w:val="002A6D51"/>
    <w:rsid w:val="002B06EC"/>
    <w:rsid w:val="002B19D5"/>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E0B8E"/>
    <w:rsid w:val="002E1229"/>
    <w:rsid w:val="002E1A01"/>
    <w:rsid w:val="002E4998"/>
    <w:rsid w:val="002E512D"/>
    <w:rsid w:val="002E57A8"/>
    <w:rsid w:val="002E5E6A"/>
    <w:rsid w:val="002E6B02"/>
    <w:rsid w:val="002E76A2"/>
    <w:rsid w:val="002E7F54"/>
    <w:rsid w:val="002F27CA"/>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35BE4"/>
    <w:rsid w:val="00337F9A"/>
    <w:rsid w:val="00342638"/>
    <w:rsid w:val="00342785"/>
    <w:rsid w:val="00342C7D"/>
    <w:rsid w:val="00344524"/>
    <w:rsid w:val="00344872"/>
    <w:rsid w:val="0034564A"/>
    <w:rsid w:val="00345725"/>
    <w:rsid w:val="003458E9"/>
    <w:rsid w:val="003459EE"/>
    <w:rsid w:val="00345D8D"/>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56E"/>
    <w:rsid w:val="00366F47"/>
    <w:rsid w:val="00370888"/>
    <w:rsid w:val="003708D7"/>
    <w:rsid w:val="00371F89"/>
    <w:rsid w:val="00372E9D"/>
    <w:rsid w:val="00374361"/>
    <w:rsid w:val="003754F3"/>
    <w:rsid w:val="003758B2"/>
    <w:rsid w:val="00375FA9"/>
    <w:rsid w:val="003768D1"/>
    <w:rsid w:val="00384814"/>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4AA6"/>
    <w:rsid w:val="003A5AD0"/>
    <w:rsid w:val="003A6534"/>
    <w:rsid w:val="003A6F21"/>
    <w:rsid w:val="003B0D64"/>
    <w:rsid w:val="003B11E0"/>
    <w:rsid w:val="003B14E4"/>
    <w:rsid w:val="003B29AA"/>
    <w:rsid w:val="003B329F"/>
    <w:rsid w:val="003B454A"/>
    <w:rsid w:val="003B46F1"/>
    <w:rsid w:val="003B6167"/>
    <w:rsid w:val="003B745B"/>
    <w:rsid w:val="003C08BA"/>
    <w:rsid w:val="003C18F2"/>
    <w:rsid w:val="003C1CB9"/>
    <w:rsid w:val="003C23BD"/>
    <w:rsid w:val="003C2B2E"/>
    <w:rsid w:val="003C330B"/>
    <w:rsid w:val="003C54A9"/>
    <w:rsid w:val="003C5DD3"/>
    <w:rsid w:val="003C5EDA"/>
    <w:rsid w:val="003C7AA1"/>
    <w:rsid w:val="003C7E26"/>
    <w:rsid w:val="003D012D"/>
    <w:rsid w:val="003D0498"/>
    <w:rsid w:val="003D26D4"/>
    <w:rsid w:val="003D2C4A"/>
    <w:rsid w:val="003D436C"/>
    <w:rsid w:val="003D57E7"/>
    <w:rsid w:val="003D5F59"/>
    <w:rsid w:val="003D64D7"/>
    <w:rsid w:val="003D77C9"/>
    <w:rsid w:val="003E1F2E"/>
    <w:rsid w:val="003E2017"/>
    <w:rsid w:val="003E2939"/>
    <w:rsid w:val="003E33E8"/>
    <w:rsid w:val="003E3E77"/>
    <w:rsid w:val="003E5810"/>
    <w:rsid w:val="003E6DF2"/>
    <w:rsid w:val="003E6E4C"/>
    <w:rsid w:val="003F1496"/>
    <w:rsid w:val="003F16F5"/>
    <w:rsid w:val="003F2070"/>
    <w:rsid w:val="003F2101"/>
    <w:rsid w:val="003F4ACE"/>
    <w:rsid w:val="003F4C94"/>
    <w:rsid w:val="003F58CE"/>
    <w:rsid w:val="003F5E56"/>
    <w:rsid w:val="003F5E58"/>
    <w:rsid w:val="003F62DF"/>
    <w:rsid w:val="003F6C9E"/>
    <w:rsid w:val="003F76CC"/>
    <w:rsid w:val="003F7D77"/>
    <w:rsid w:val="003F7EA2"/>
    <w:rsid w:val="00400985"/>
    <w:rsid w:val="00401608"/>
    <w:rsid w:val="00401632"/>
    <w:rsid w:val="00402C53"/>
    <w:rsid w:val="00403489"/>
    <w:rsid w:val="00404B47"/>
    <w:rsid w:val="0040512E"/>
    <w:rsid w:val="00406B02"/>
    <w:rsid w:val="00407106"/>
    <w:rsid w:val="0040777A"/>
    <w:rsid w:val="00413878"/>
    <w:rsid w:val="004144F5"/>
    <w:rsid w:val="004145A7"/>
    <w:rsid w:val="00414753"/>
    <w:rsid w:val="0041482E"/>
    <w:rsid w:val="00414BA8"/>
    <w:rsid w:val="0041529E"/>
    <w:rsid w:val="00415F8B"/>
    <w:rsid w:val="00416533"/>
    <w:rsid w:val="004252E6"/>
    <w:rsid w:val="00425911"/>
    <w:rsid w:val="00425FCB"/>
    <w:rsid w:val="00426C4D"/>
    <w:rsid w:val="004309B8"/>
    <w:rsid w:val="004309C3"/>
    <w:rsid w:val="00430A2C"/>
    <w:rsid w:val="00431DED"/>
    <w:rsid w:val="00432967"/>
    <w:rsid w:val="00434C4E"/>
    <w:rsid w:val="00437156"/>
    <w:rsid w:val="00437B28"/>
    <w:rsid w:val="00441AD8"/>
    <w:rsid w:val="004423E5"/>
    <w:rsid w:val="004452DC"/>
    <w:rsid w:val="0044613C"/>
    <w:rsid w:val="00450739"/>
    <w:rsid w:val="00451CEE"/>
    <w:rsid w:val="004552EB"/>
    <w:rsid w:val="00461010"/>
    <w:rsid w:val="00461AFB"/>
    <w:rsid w:val="00463AF6"/>
    <w:rsid w:val="00463D9A"/>
    <w:rsid w:val="00464916"/>
    <w:rsid w:val="00464D52"/>
    <w:rsid w:val="004673FE"/>
    <w:rsid w:val="0046745F"/>
    <w:rsid w:val="0046768F"/>
    <w:rsid w:val="0046770E"/>
    <w:rsid w:val="0046793D"/>
    <w:rsid w:val="00470A03"/>
    <w:rsid w:val="00470F5B"/>
    <w:rsid w:val="00470FB4"/>
    <w:rsid w:val="004710A2"/>
    <w:rsid w:val="004718C0"/>
    <w:rsid w:val="00471C02"/>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1ED"/>
    <w:rsid w:val="00493F11"/>
    <w:rsid w:val="00494821"/>
    <w:rsid w:val="004953DB"/>
    <w:rsid w:val="00495CC4"/>
    <w:rsid w:val="00496576"/>
    <w:rsid w:val="004966C9"/>
    <w:rsid w:val="004A03EF"/>
    <w:rsid w:val="004A216F"/>
    <w:rsid w:val="004A2910"/>
    <w:rsid w:val="004A2A6A"/>
    <w:rsid w:val="004A5951"/>
    <w:rsid w:val="004A5E4A"/>
    <w:rsid w:val="004A630E"/>
    <w:rsid w:val="004A6D24"/>
    <w:rsid w:val="004A6FB7"/>
    <w:rsid w:val="004A7CF9"/>
    <w:rsid w:val="004B03D0"/>
    <w:rsid w:val="004B25E6"/>
    <w:rsid w:val="004B537B"/>
    <w:rsid w:val="004C16B0"/>
    <w:rsid w:val="004C22D5"/>
    <w:rsid w:val="004C25D3"/>
    <w:rsid w:val="004C296F"/>
    <w:rsid w:val="004C2FC3"/>
    <w:rsid w:val="004C56EC"/>
    <w:rsid w:val="004C5BF0"/>
    <w:rsid w:val="004C6484"/>
    <w:rsid w:val="004C7DCA"/>
    <w:rsid w:val="004C7EFD"/>
    <w:rsid w:val="004D0CFC"/>
    <w:rsid w:val="004D1BA0"/>
    <w:rsid w:val="004D31D4"/>
    <w:rsid w:val="004E0D7D"/>
    <w:rsid w:val="004E1D4A"/>
    <w:rsid w:val="004E279D"/>
    <w:rsid w:val="004E3633"/>
    <w:rsid w:val="004E3A34"/>
    <w:rsid w:val="004E6E72"/>
    <w:rsid w:val="004E6F6B"/>
    <w:rsid w:val="004E74B3"/>
    <w:rsid w:val="004F0B21"/>
    <w:rsid w:val="004F243F"/>
    <w:rsid w:val="004F2463"/>
    <w:rsid w:val="004F4266"/>
    <w:rsid w:val="004F6FB8"/>
    <w:rsid w:val="004F7B1B"/>
    <w:rsid w:val="00500622"/>
    <w:rsid w:val="005015B2"/>
    <w:rsid w:val="00501EFF"/>
    <w:rsid w:val="00503544"/>
    <w:rsid w:val="00504A7C"/>
    <w:rsid w:val="00506D17"/>
    <w:rsid w:val="0050790E"/>
    <w:rsid w:val="005104B0"/>
    <w:rsid w:val="00511C50"/>
    <w:rsid w:val="00512237"/>
    <w:rsid w:val="0051472F"/>
    <w:rsid w:val="00514E15"/>
    <w:rsid w:val="00514FD8"/>
    <w:rsid w:val="005153D2"/>
    <w:rsid w:val="00515FA3"/>
    <w:rsid w:val="00516E0D"/>
    <w:rsid w:val="005177F7"/>
    <w:rsid w:val="00520892"/>
    <w:rsid w:val="00520A38"/>
    <w:rsid w:val="00523204"/>
    <w:rsid w:val="00524B72"/>
    <w:rsid w:val="005301A1"/>
    <w:rsid w:val="005301CA"/>
    <w:rsid w:val="005307ED"/>
    <w:rsid w:val="00532E78"/>
    <w:rsid w:val="005334DE"/>
    <w:rsid w:val="00534510"/>
    <w:rsid w:val="00534577"/>
    <w:rsid w:val="005354CA"/>
    <w:rsid w:val="00535F3F"/>
    <w:rsid w:val="005365F3"/>
    <w:rsid w:val="005379D9"/>
    <w:rsid w:val="00537DAC"/>
    <w:rsid w:val="005402E3"/>
    <w:rsid w:val="00541204"/>
    <w:rsid w:val="00541CBA"/>
    <w:rsid w:val="00543CB7"/>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4AD0"/>
    <w:rsid w:val="00565D98"/>
    <w:rsid w:val="00566298"/>
    <w:rsid w:val="005701EB"/>
    <w:rsid w:val="00570642"/>
    <w:rsid w:val="00570D09"/>
    <w:rsid w:val="005729FF"/>
    <w:rsid w:val="00573522"/>
    <w:rsid w:val="0057428B"/>
    <w:rsid w:val="00574C38"/>
    <w:rsid w:val="00575C25"/>
    <w:rsid w:val="005764F6"/>
    <w:rsid w:val="005808FB"/>
    <w:rsid w:val="00583256"/>
    <w:rsid w:val="00585596"/>
    <w:rsid w:val="00586E36"/>
    <w:rsid w:val="0058746D"/>
    <w:rsid w:val="00587D76"/>
    <w:rsid w:val="00587EF0"/>
    <w:rsid w:val="00593936"/>
    <w:rsid w:val="00594E11"/>
    <w:rsid w:val="00595196"/>
    <w:rsid w:val="005955DF"/>
    <w:rsid w:val="005958CE"/>
    <w:rsid w:val="0059634C"/>
    <w:rsid w:val="00596E66"/>
    <w:rsid w:val="0059730D"/>
    <w:rsid w:val="00597846"/>
    <w:rsid w:val="00597884"/>
    <w:rsid w:val="005A1C16"/>
    <w:rsid w:val="005A4DED"/>
    <w:rsid w:val="005A6164"/>
    <w:rsid w:val="005A62E6"/>
    <w:rsid w:val="005A6D5B"/>
    <w:rsid w:val="005A7B0C"/>
    <w:rsid w:val="005B0241"/>
    <w:rsid w:val="005B1C0A"/>
    <w:rsid w:val="005B24BD"/>
    <w:rsid w:val="005B267E"/>
    <w:rsid w:val="005B2816"/>
    <w:rsid w:val="005B3BA5"/>
    <w:rsid w:val="005B3C33"/>
    <w:rsid w:val="005B5024"/>
    <w:rsid w:val="005B52D5"/>
    <w:rsid w:val="005B6FAB"/>
    <w:rsid w:val="005C26D5"/>
    <w:rsid w:val="005C290B"/>
    <w:rsid w:val="005C31B0"/>
    <w:rsid w:val="005D0069"/>
    <w:rsid w:val="005D0CCB"/>
    <w:rsid w:val="005D21BC"/>
    <w:rsid w:val="005D6252"/>
    <w:rsid w:val="005D6403"/>
    <w:rsid w:val="005D7B30"/>
    <w:rsid w:val="005D7D1F"/>
    <w:rsid w:val="005E10C3"/>
    <w:rsid w:val="005E128B"/>
    <w:rsid w:val="005E1BCE"/>
    <w:rsid w:val="005E22C1"/>
    <w:rsid w:val="005E3019"/>
    <w:rsid w:val="005E54D8"/>
    <w:rsid w:val="005E633F"/>
    <w:rsid w:val="005E6770"/>
    <w:rsid w:val="005F0B8C"/>
    <w:rsid w:val="005F34F1"/>
    <w:rsid w:val="005F3C0E"/>
    <w:rsid w:val="005F4189"/>
    <w:rsid w:val="005F41E2"/>
    <w:rsid w:val="005F5712"/>
    <w:rsid w:val="005F643C"/>
    <w:rsid w:val="005F6AE5"/>
    <w:rsid w:val="005F723E"/>
    <w:rsid w:val="005F7ACD"/>
    <w:rsid w:val="00600AE2"/>
    <w:rsid w:val="006014DC"/>
    <w:rsid w:val="00602093"/>
    <w:rsid w:val="0060236D"/>
    <w:rsid w:val="006026F1"/>
    <w:rsid w:val="00602D83"/>
    <w:rsid w:val="0060383B"/>
    <w:rsid w:val="00603A8E"/>
    <w:rsid w:val="006049EB"/>
    <w:rsid w:val="00604C2D"/>
    <w:rsid w:val="006059B1"/>
    <w:rsid w:val="00607047"/>
    <w:rsid w:val="006077A7"/>
    <w:rsid w:val="00611074"/>
    <w:rsid w:val="00613FCD"/>
    <w:rsid w:val="00614E02"/>
    <w:rsid w:val="0062019E"/>
    <w:rsid w:val="00620B52"/>
    <w:rsid w:val="0062155E"/>
    <w:rsid w:val="00622473"/>
    <w:rsid w:val="00622645"/>
    <w:rsid w:val="00623009"/>
    <w:rsid w:val="00626C74"/>
    <w:rsid w:val="00627DB5"/>
    <w:rsid w:val="0063071F"/>
    <w:rsid w:val="00631654"/>
    <w:rsid w:val="00631BDF"/>
    <w:rsid w:val="00632288"/>
    <w:rsid w:val="0063442E"/>
    <w:rsid w:val="006346B2"/>
    <w:rsid w:val="00635E6C"/>
    <w:rsid w:val="0063690F"/>
    <w:rsid w:val="0063699B"/>
    <w:rsid w:val="00636B82"/>
    <w:rsid w:val="00636BA9"/>
    <w:rsid w:val="006400E5"/>
    <w:rsid w:val="00640F34"/>
    <w:rsid w:val="00642C06"/>
    <w:rsid w:val="006432A9"/>
    <w:rsid w:val="006469FD"/>
    <w:rsid w:val="00647529"/>
    <w:rsid w:val="00647E78"/>
    <w:rsid w:val="006504C0"/>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677EA"/>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479A"/>
    <w:rsid w:val="006865FF"/>
    <w:rsid w:val="006879C9"/>
    <w:rsid w:val="0069391D"/>
    <w:rsid w:val="00693F25"/>
    <w:rsid w:val="00694C0A"/>
    <w:rsid w:val="0069507F"/>
    <w:rsid w:val="006958DD"/>
    <w:rsid w:val="00695B60"/>
    <w:rsid w:val="00696A53"/>
    <w:rsid w:val="006A10F2"/>
    <w:rsid w:val="006A16AF"/>
    <w:rsid w:val="006A43AF"/>
    <w:rsid w:val="006A5A7A"/>
    <w:rsid w:val="006A76A2"/>
    <w:rsid w:val="006B0736"/>
    <w:rsid w:val="006B0AAD"/>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39DA"/>
    <w:rsid w:val="006D4BE1"/>
    <w:rsid w:val="006D6B99"/>
    <w:rsid w:val="006D722E"/>
    <w:rsid w:val="006D73A2"/>
    <w:rsid w:val="006D7AD0"/>
    <w:rsid w:val="006E1F09"/>
    <w:rsid w:val="006E238A"/>
    <w:rsid w:val="006E28AC"/>
    <w:rsid w:val="006E3990"/>
    <w:rsid w:val="006E4F52"/>
    <w:rsid w:val="006E5029"/>
    <w:rsid w:val="006F279C"/>
    <w:rsid w:val="006F4864"/>
    <w:rsid w:val="006F5DB5"/>
    <w:rsid w:val="006F5E15"/>
    <w:rsid w:val="006F791E"/>
    <w:rsid w:val="00700B76"/>
    <w:rsid w:val="007015C7"/>
    <w:rsid w:val="00701635"/>
    <w:rsid w:val="00702AB0"/>
    <w:rsid w:val="00702B03"/>
    <w:rsid w:val="007033DC"/>
    <w:rsid w:val="00704268"/>
    <w:rsid w:val="00704524"/>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4DFF"/>
    <w:rsid w:val="007253CE"/>
    <w:rsid w:val="0072666B"/>
    <w:rsid w:val="00727E57"/>
    <w:rsid w:val="00730854"/>
    <w:rsid w:val="00732164"/>
    <w:rsid w:val="0073466F"/>
    <w:rsid w:val="00735606"/>
    <w:rsid w:val="007358A7"/>
    <w:rsid w:val="00737DF3"/>
    <w:rsid w:val="00740E41"/>
    <w:rsid w:val="00741A26"/>
    <w:rsid w:val="00742605"/>
    <w:rsid w:val="00745978"/>
    <w:rsid w:val="00745C63"/>
    <w:rsid w:val="00746109"/>
    <w:rsid w:val="00746DD1"/>
    <w:rsid w:val="00750493"/>
    <w:rsid w:val="007520AC"/>
    <w:rsid w:val="00752C21"/>
    <w:rsid w:val="007530C1"/>
    <w:rsid w:val="00754326"/>
    <w:rsid w:val="00754407"/>
    <w:rsid w:val="0075627F"/>
    <w:rsid w:val="00757E1E"/>
    <w:rsid w:val="007605E6"/>
    <w:rsid w:val="00760B47"/>
    <w:rsid w:val="0076539D"/>
    <w:rsid w:val="00765B61"/>
    <w:rsid w:val="00766A31"/>
    <w:rsid w:val="00771615"/>
    <w:rsid w:val="00772C6C"/>
    <w:rsid w:val="00775A7D"/>
    <w:rsid w:val="00775FAA"/>
    <w:rsid w:val="0077608E"/>
    <w:rsid w:val="00776B80"/>
    <w:rsid w:val="007773B0"/>
    <w:rsid w:val="00777E1B"/>
    <w:rsid w:val="00780A12"/>
    <w:rsid w:val="007815C6"/>
    <w:rsid w:val="0078182D"/>
    <w:rsid w:val="00783176"/>
    <w:rsid w:val="00785E2F"/>
    <w:rsid w:val="00787725"/>
    <w:rsid w:val="00787FFC"/>
    <w:rsid w:val="007909F4"/>
    <w:rsid w:val="00790E71"/>
    <w:rsid w:val="00795A21"/>
    <w:rsid w:val="007A0349"/>
    <w:rsid w:val="007A095E"/>
    <w:rsid w:val="007A193E"/>
    <w:rsid w:val="007A2D9C"/>
    <w:rsid w:val="007A43A0"/>
    <w:rsid w:val="007A449D"/>
    <w:rsid w:val="007A6F92"/>
    <w:rsid w:val="007A7690"/>
    <w:rsid w:val="007A78FE"/>
    <w:rsid w:val="007A7F3F"/>
    <w:rsid w:val="007B16E7"/>
    <w:rsid w:val="007B1A97"/>
    <w:rsid w:val="007B1E69"/>
    <w:rsid w:val="007B1F5F"/>
    <w:rsid w:val="007B294C"/>
    <w:rsid w:val="007B4685"/>
    <w:rsid w:val="007B583B"/>
    <w:rsid w:val="007B5A94"/>
    <w:rsid w:val="007B6D3C"/>
    <w:rsid w:val="007B6E81"/>
    <w:rsid w:val="007C0294"/>
    <w:rsid w:val="007C0B36"/>
    <w:rsid w:val="007C4A72"/>
    <w:rsid w:val="007C4A89"/>
    <w:rsid w:val="007C4C05"/>
    <w:rsid w:val="007C6A75"/>
    <w:rsid w:val="007C6E4F"/>
    <w:rsid w:val="007C7D7E"/>
    <w:rsid w:val="007D180F"/>
    <w:rsid w:val="007D223F"/>
    <w:rsid w:val="007D30B9"/>
    <w:rsid w:val="007D3C22"/>
    <w:rsid w:val="007D3CAD"/>
    <w:rsid w:val="007D3E73"/>
    <w:rsid w:val="007D6598"/>
    <w:rsid w:val="007D71E8"/>
    <w:rsid w:val="007D7681"/>
    <w:rsid w:val="007E02DB"/>
    <w:rsid w:val="007E0E5D"/>
    <w:rsid w:val="007E1FF7"/>
    <w:rsid w:val="007E3691"/>
    <w:rsid w:val="007E44F7"/>
    <w:rsid w:val="007E552D"/>
    <w:rsid w:val="007E6F8F"/>
    <w:rsid w:val="007F2FC7"/>
    <w:rsid w:val="007F308D"/>
    <w:rsid w:val="007F402F"/>
    <w:rsid w:val="007F6B41"/>
    <w:rsid w:val="007F7760"/>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173BE"/>
    <w:rsid w:val="00820662"/>
    <w:rsid w:val="0082095A"/>
    <w:rsid w:val="008251CB"/>
    <w:rsid w:val="00827500"/>
    <w:rsid w:val="00830107"/>
    <w:rsid w:val="00832D57"/>
    <w:rsid w:val="008349F2"/>
    <w:rsid w:val="008356D6"/>
    <w:rsid w:val="008373DE"/>
    <w:rsid w:val="008373E9"/>
    <w:rsid w:val="00840698"/>
    <w:rsid w:val="00841D97"/>
    <w:rsid w:val="00842D27"/>
    <w:rsid w:val="00843111"/>
    <w:rsid w:val="0084408E"/>
    <w:rsid w:val="00844972"/>
    <w:rsid w:val="00845424"/>
    <w:rsid w:val="00846427"/>
    <w:rsid w:val="00846B09"/>
    <w:rsid w:val="00847ED7"/>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57946"/>
    <w:rsid w:val="00860B3A"/>
    <w:rsid w:val="00861C33"/>
    <w:rsid w:val="008628A8"/>
    <w:rsid w:val="00862E09"/>
    <w:rsid w:val="00864176"/>
    <w:rsid w:val="008649B1"/>
    <w:rsid w:val="00864FAD"/>
    <w:rsid w:val="00865A1E"/>
    <w:rsid w:val="00866DF0"/>
    <w:rsid w:val="0086752A"/>
    <w:rsid w:val="00867B8C"/>
    <w:rsid w:val="008700F0"/>
    <w:rsid w:val="00871CA4"/>
    <w:rsid w:val="008737CE"/>
    <w:rsid w:val="00874587"/>
    <w:rsid w:val="00882F47"/>
    <w:rsid w:val="00887D97"/>
    <w:rsid w:val="00890BC5"/>
    <w:rsid w:val="00891193"/>
    <w:rsid w:val="008911AD"/>
    <w:rsid w:val="00893AB1"/>
    <w:rsid w:val="0089413D"/>
    <w:rsid w:val="00894D23"/>
    <w:rsid w:val="008953D4"/>
    <w:rsid w:val="00897A2A"/>
    <w:rsid w:val="008A2238"/>
    <w:rsid w:val="008A2DB0"/>
    <w:rsid w:val="008A419D"/>
    <w:rsid w:val="008A4FBB"/>
    <w:rsid w:val="008B2DC9"/>
    <w:rsid w:val="008B713B"/>
    <w:rsid w:val="008B7546"/>
    <w:rsid w:val="008C0423"/>
    <w:rsid w:val="008C22BF"/>
    <w:rsid w:val="008C3A2C"/>
    <w:rsid w:val="008C3E78"/>
    <w:rsid w:val="008C427D"/>
    <w:rsid w:val="008C487C"/>
    <w:rsid w:val="008C4B54"/>
    <w:rsid w:val="008C506B"/>
    <w:rsid w:val="008C7322"/>
    <w:rsid w:val="008D0E86"/>
    <w:rsid w:val="008D2374"/>
    <w:rsid w:val="008D2607"/>
    <w:rsid w:val="008D38A0"/>
    <w:rsid w:val="008D3E42"/>
    <w:rsid w:val="008D5222"/>
    <w:rsid w:val="008D55CF"/>
    <w:rsid w:val="008D6022"/>
    <w:rsid w:val="008D6095"/>
    <w:rsid w:val="008D790B"/>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384F"/>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5C39"/>
    <w:rsid w:val="00925F96"/>
    <w:rsid w:val="009264C5"/>
    <w:rsid w:val="00926ADF"/>
    <w:rsid w:val="00927365"/>
    <w:rsid w:val="009303F1"/>
    <w:rsid w:val="009305D3"/>
    <w:rsid w:val="0093422C"/>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5900"/>
    <w:rsid w:val="009568F9"/>
    <w:rsid w:val="0095781E"/>
    <w:rsid w:val="0096010C"/>
    <w:rsid w:val="0096059E"/>
    <w:rsid w:val="00960787"/>
    <w:rsid w:val="009608C5"/>
    <w:rsid w:val="00963929"/>
    <w:rsid w:val="00963C67"/>
    <w:rsid w:val="009644A5"/>
    <w:rsid w:val="0096527A"/>
    <w:rsid w:val="0096670C"/>
    <w:rsid w:val="00967940"/>
    <w:rsid w:val="00967A3A"/>
    <w:rsid w:val="00970841"/>
    <w:rsid w:val="0097088E"/>
    <w:rsid w:val="009718CD"/>
    <w:rsid w:val="0097765C"/>
    <w:rsid w:val="0098140C"/>
    <w:rsid w:val="009832DD"/>
    <w:rsid w:val="00983804"/>
    <w:rsid w:val="00985C97"/>
    <w:rsid w:val="00985E64"/>
    <w:rsid w:val="00985FBD"/>
    <w:rsid w:val="0099157B"/>
    <w:rsid w:val="009919BD"/>
    <w:rsid w:val="0099227C"/>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39E7"/>
    <w:rsid w:val="009B47DF"/>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24C"/>
    <w:rsid w:val="009E390B"/>
    <w:rsid w:val="009F069E"/>
    <w:rsid w:val="009F2B00"/>
    <w:rsid w:val="009F3D1B"/>
    <w:rsid w:val="009F668B"/>
    <w:rsid w:val="009F68AE"/>
    <w:rsid w:val="009F69D5"/>
    <w:rsid w:val="009F730A"/>
    <w:rsid w:val="00A00565"/>
    <w:rsid w:val="00A016B2"/>
    <w:rsid w:val="00A02248"/>
    <w:rsid w:val="00A02814"/>
    <w:rsid w:val="00A03D8E"/>
    <w:rsid w:val="00A06D06"/>
    <w:rsid w:val="00A07F32"/>
    <w:rsid w:val="00A106A2"/>
    <w:rsid w:val="00A11671"/>
    <w:rsid w:val="00A1169D"/>
    <w:rsid w:val="00A11947"/>
    <w:rsid w:val="00A15CB2"/>
    <w:rsid w:val="00A15F85"/>
    <w:rsid w:val="00A2060E"/>
    <w:rsid w:val="00A212E2"/>
    <w:rsid w:val="00A212F6"/>
    <w:rsid w:val="00A2142B"/>
    <w:rsid w:val="00A22B65"/>
    <w:rsid w:val="00A22C65"/>
    <w:rsid w:val="00A22F77"/>
    <w:rsid w:val="00A23643"/>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20D"/>
    <w:rsid w:val="00A36BD6"/>
    <w:rsid w:val="00A37F41"/>
    <w:rsid w:val="00A4201F"/>
    <w:rsid w:val="00A42104"/>
    <w:rsid w:val="00A423A5"/>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08B"/>
    <w:rsid w:val="00A629EB"/>
    <w:rsid w:val="00A652A2"/>
    <w:rsid w:val="00A65974"/>
    <w:rsid w:val="00A6710D"/>
    <w:rsid w:val="00A67180"/>
    <w:rsid w:val="00A70037"/>
    <w:rsid w:val="00A701AA"/>
    <w:rsid w:val="00A706CC"/>
    <w:rsid w:val="00A7097E"/>
    <w:rsid w:val="00A71C08"/>
    <w:rsid w:val="00A7323C"/>
    <w:rsid w:val="00A74445"/>
    <w:rsid w:val="00A75D86"/>
    <w:rsid w:val="00A807C8"/>
    <w:rsid w:val="00A8099F"/>
    <w:rsid w:val="00A82A0B"/>
    <w:rsid w:val="00A839D6"/>
    <w:rsid w:val="00A83D21"/>
    <w:rsid w:val="00A83EC3"/>
    <w:rsid w:val="00A86FA8"/>
    <w:rsid w:val="00A87370"/>
    <w:rsid w:val="00A90592"/>
    <w:rsid w:val="00A90BC1"/>
    <w:rsid w:val="00A919AE"/>
    <w:rsid w:val="00A91E64"/>
    <w:rsid w:val="00A92896"/>
    <w:rsid w:val="00A932EF"/>
    <w:rsid w:val="00A93582"/>
    <w:rsid w:val="00A9511C"/>
    <w:rsid w:val="00A9517A"/>
    <w:rsid w:val="00A95A39"/>
    <w:rsid w:val="00A9711D"/>
    <w:rsid w:val="00A9756A"/>
    <w:rsid w:val="00AA10F3"/>
    <w:rsid w:val="00AA223C"/>
    <w:rsid w:val="00AA368D"/>
    <w:rsid w:val="00AA52F3"/>
    <w:rsid w:val="00AB0F25"/>
    <w:rsid w:val="00AB157E"/>
    <w:rsid w:val="00AB3897"/>
    <w:rsid w:val="00AB3AB4"/>
    <w:rsid w:val="00AB4B35"/>
    <w:rsid w:val="00AB5946"/>
    <w:rsid w:val="00AB6929"/>
    <w:rsid w:val="00AB703F"/>
    <w:rsid w:val="00AB7A35"/>
    <w:rsid w:val="00AB7C66"/>
    <w:rsid w:val="00AC1D19"/>
    <w:rsid w:val="00AC399F"/>
    <w:rsid w:val="00AC44D2"/>
    <w:rsid w:val="00AC47E7"/>
    <w:rsid w:val="00AC48C1"/>
    <w:rsid w:val="00AC4DEC"/>
    <w:rsid w:val="00AC536C"/>
    <w:rsid w:val="00AC57F6"/>
    <w:rsid w:val="00AC6BAD"/>
    <w:rsid w:val="00AC7D25"/>
    <w:rsid w:val="00AC7F60"/>
    <w:rsid w:val="00AD03F0"/>
    <w:rsid w:val="00AD0573"/>
    <w:rsid w:val="00AD1FB7"/>
    <w:rsid w:val="00AD254F"/>
    <w:rsid w:val="00AD2A61"/>
    <w:rsid w:val="00AD2DC7"/>
    <w:rsid w:val="00AD353C"/>
    <w:rsid w:val="00AD379C"/>
    <w:rsid w:val="00AD3899"/>
    <w:rsid w:val="00AD38ED"/>
    <w:rsid w:val="00AD44CD"/>
    <w:rsid w:val="00AD6681"/>
    <w:rsid w:val="00AD6EAD"/>
    <w:rsid w:val="00AD770D"/>
    <w:rsid w:val="00AD77D1"/>
    <w:rsid w:val="00AD7C4C"/>
    <w:rsid w:val="00AE13F2"/>
    <w:rsid w:val="00AE17AF"/>
    <w:rsid w:val="00AE264E"/>
    <w:rsid w:val="00AE2E05"/>
    <w:rsid w:val="00AE3AD6"/>
    <w:rsid w:val="00AE5B35"/>
    <w:rsid w:val="00AF050E"/>
    <w:rsid w:val="00AF0CB5"/>
    <w:rsid w:val="00AF1829"/>
    <w:rsid w:val="00AF2194"/>
    <w:rsid w:val="00AF4759"/>
    <w:rsid w:val="00AF5540"/>
    <w:rsid w:val="00AF5AD6"/>
    <w:rsid w:val="00AF60D8"/>
    <w:rsid w:val="00AF79F6"/>
    <w:rsid w:val="00AF7B51"/>
    <w:rsid w:val="00B01F79"/>
    <w:rsid w:val="00B03A11"/>
    <w:rsid w:val="00B05830"/>
    <w:rsid w:val="00B058F4"/>
    <w:rsid w:val="00B07DB4"/>
    <w:rsid w:val="00B07E6A"/>
    <w:rsid w:val="00B10302"/>
    <w:rsid w:val="00B12C71"/>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DF2"/>
    <w:rsid w:val="00B42BC3"/>
    <w:rsid w:val="00B44795"/>
    <w:rsid w:val="00B44F12"/>
    <w:rsid w:val="00B466F1"/>
    <w:rsid w:val="00B46BDD"/>
    <w:rsid w:val="00B476DC"/>
    <w:rsid w:val="00B47AF1"/>
    <w:rsid w:val="00B5501F"/>
    <w:rsid w:val="00B558FA"/>
    <w:rsid w:val="00B55DE7"/>
    <w:rsid w:val="00B560A6"/>
    <w:rsid w:val="00B56A21"/>
    <w:rsid w:val="00B56CA7"/>
    <w:rsid w:val="00B57C68"/>
    <w:rsid w:val="00B57CFB"/>
    <w:rsid w:val="00B57ECA"/>
    <w:rsid w:val="00B60883"/>
    <w:rsid w:val="00B61E02"/>
    <w:rsid w:val="00B620F1"/>
    <w:rsid w:val="00B64AED"/>
    <w:rsid w:val="00B65DEC"/>
    <w:rsid w:val="00B665D3"/>
    <w:rsid w:val="00B66B83"/>
    <w:rsid w:val="00B677E1"/>
    <w:rsid w:val="00B70EA8"/>
    <w:rsid w:val="00B72351"/>
    <w:rsid w:val="00B72C16"/>
    <w:rsid w:val="00B73583"/>
    <w:rsid w:val="00B7371D"/>
    <w:rsid w:val="00B74FDC"/>
    <w:rsid w:val="00B75167"/>
    <w:rsid w:val="00B76F20"/>
    <w:rsid w:val="00B773CC"/>
    <w:rsid w:val="00B8032E"/>
    <w:rsid w:val="00B805DD"/>
    <w:rsid w:val="00B81223"/>
    <w:rsid w:val="00B81A6E"/>
    <w:rsid w:val="00B8285E"/>
    <w:rsid w:val="00B82CD6"/>
    <w:rsid w:val="00B82CFC"/>
    <w:rsid w:val="00B836FB"/>
    <w:rsid w:val="00B8463A"/>
    <w:rsid w:val="00B85358"/>
    <w:rsid w:val="00B8771A"/>
    <w:rsid w:val="00B91E35"/>
    <w:rsid w:val="00B91FA1"/>
    <w:rsid w:val="00B92F29"/>
    <w:rsid w:val="00B93B5D"/>
    <w:rsid w:val="00B94C2B"/>
    <w:rsid w:val="00B957D5"/>
    <w:rsid w:val="00B9622C"/>
    <w:rsid w:val="00B96FE3"/>
    <w:rsid w:val="00BA0268"/>
    <w:rsid w:val="00BA1B4E"/>
    <w:rsid w:val="00BA634B"/>
    <w:rsid w:val="00BA648C"/>
    <w:rsid w:val="00BA7705"/>
    <w:rsid w:val="00BB053D"/>
    <w:rsid w:val="00BB150F"/>
    <w:rsid w:val="00BB17F4"/>
    <w:rsid w:val="00BB3B7B"/>
    <w:rsid w:val="00BB3D45"/>
    <w:rsid w:val="00BB4173"/>
    <w:rsid w:val="00BB4377"/>
    <w:rsid w:val="00BB4562"/>
    <w:rsid w:val="00BB4949"/>
    <w:rsid w:val="00BB49CA"/>
    <w:rsid w:val="00BB5AA0"/>
    <w:rsid w:val="00BB5E6F"/>
    <w:rsid w:val="00BB7A5A"/>
    <w:rsid w:val="00BB7D8F"/>
    <w:rsid w:val="00BC14EB"/>
    <w:rsid w:val="00BC15D8"/>
    <w:rsid w:val="00BC3D9F"/>
    <w:rsid w:val="00BC3EA5"/>
    <w:rsid w:val="00BC6505"/>
    <w:rsid w:val="00BC6BBF"/>
    <w:rsid w:val="00BC78E3"/>
    <w:rsid w:val="00BC7F23"/>
    <w:rsid w:val="00BD15DF"/>
    <w:rsid w:val="00BD16D1"/>
    <w:rsid w:val="00BD1786"/>
    <w:rsid w:val="00BD2D73"/>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5DC"/>
    <w:rsid w:val="00BF6625"/>
    <w:rsid w:val="00C00666"/>
    <w:rsid w:val="00C00FC5"/>
    <w:rsid w:val="00C02A72"/>
    <w:rsid w:val="00C02BCE"/>
    <w:rsid w:val="00C03328"/>
    <w:rsid w:val="00C03A79"/>
    <w:rsid w:val="00C0448C"/>
    <w:rsid w:val="00C05484"/>
    <w:rsid w:val="00C07210"/>
    <w:rsid w:val="00C07CAB"/>
    <w:rsid w:val="00C10141"/>
    <w:rsid w:val="00C10694"/>
    <w:rsid w:val="00C113B0"/>
    <w:rsid w:val="00C126B2"/>
    <w:rsid w:val="00C12F03"/>
    <w:rsid w:val="00C13383"/>
    <w:rsid w:val="00C1353C"/>
    <w:rsid w:val="00C13EC0"/>
    <w:rsid w:val="00C14A9F"/>
    <w:rsid w:val="00C16B1E"/>
    <w:rsid w:val="00C170A1"/>
    <w:rsid w:val="00C170F2"/>
    <w:rsid w:val="00C174C6"/>
    <w:rsid w:val="00C20DEA"/>
    <w:rsid w:val="00C211CB"/>
    <w:rsid w:val="00C22F32"/>
    <w:rsid w:val="00C237F2"/>
    <w:rsid w:val="00C241B8"/>
    <w:rsid w:val="00C2449A"/>
    <w:rsid w:val="00C25768"/>
    <w:rsid w:val="00C265FF"/>
    <w:rsid w:val="00C2772A"/>
    <w:rsid w:val="00C3094D"/>
    <w:rsid w:val="00C32BD2"/>
    <w:rsid w:val="00C32C0C"/>
    <w:rsid w:val="00C3313A"/>
    <w:rsid w:val="00C339DE"/>
    <w:rsid w:val="00C340E6"/>
    <w:rsid w:val="00C3546C"/>
    <w:rsid w:val="00C35B5C"/>
    <w:rsid w:val="00C36322"/>
    <w:rsid w:val="00C418A9"/>
    <w:rsid w:val="00C423B0"/>
    <w:rsid w:val="00C442B4"/>
    <w:rsid w:val="00C50167"/>
    <w:rsid w:val="00C501D7"/>
    <w:rsid w:val="00C50351"/>
    <w:rsid w:val="00C50C0D"/>
    <w:rsid w:val="00C51C2A"/>
    <w:rsid w:val="00C520B3"/>
    <w:rsid w:val="00C52324"/>
    <w:rsid w:val="00C5453C"/>
    <w:rsid w:val="00C548F4"/>
    <w:rsid w:val="00C577EB"/>
    <w:rsid w:val="00C60726"/>
    <w:rsid w:val="00C61064"/>
    <w:rsid w:val="00C62B27"/>
    <w:rsid w:val="00C62E68"/>
    <w:rsid w:val="00C64B12"/>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D93"/>
    <w:rsid w:val="00C840FF"/>
    <w:rsid w:val="00C84E3A"/>
    <w:rsid w:val="00C85269"/>
    <w:rsid w:val="00C8534C"/>
    <w:rsid w:val="00C869FB"/>
    <w:rsid w:val="00C86A39"/>
    <w:rsid w:val="00C90D62"/>
    <w:rsid w:val="00C920AF"/>
    <w:rsid w:val="00C92D58"/>
    <w:rsid w:val="00C92D81"/>
    <w:rsid w:val="00C94568"/>
    <w:rsid w:val="00C94724"/>
    <w:rsid w:val="00C95EC3"/>
    <w:rsid w:val="00CA12F5"/>
    <w:rsid w:val="00CA2985"/>
    <w:rsid w:val="00CA2DF1"/>
    <w:rsid w:val="00CA2E1E"/>
    <w:rsid w:val="00CA305E"/>
    <w:rsid w:val="00CA3DBF"/>
    <w:rsid w:val="00CA4B48"/>
    <w:rsid w:val="00CA6B2E"/>
    <w:rsid w:val="00CB09F3"/>
    <w:rsid w:val="00CB19D3"/>
    <w:rsid w:val="00CB29CB"/>
    <w:rsid w:val="00CB2DC4"/>
    <w:rsid w:val="00CB2FCA"/>
    <w:rsid w:val="00CB3923"/>
    <w:rsid w:val="00CB3DE7"/>
    <w:rsid w:val="00CB43FC"/>
    <w:rsid w:val="00CB4963"/>
    <w:rsid w:val="00CB6372"/>
    <w:rsid w:val="00CB64AF"/>
    <w:rsid w:val="00CB6E78"/>
    <w:rsid w:val="00CC0C0E"/>
    <w:rsid w:val="00CC1F87"/>
    <w:rsid w:val="00CC2E18"/>
    <w:rsid w:val="00CC3A52"/>
    <w:rsid w:val="00CC47A9"/>
    <w:rsid w:val="00CC555E"/>
    <w:rsid w:val="00CC7474"/>
    <w:rsid w:val="00CD0F7A"/>
    <w:rsid w:val="00CD12F2"/>
    <w:rsid w:val="00CD2257"/>
    <w:rsid w:val="00CD27A6"/>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4FBF"/>
    <w:rsid w:val="00D056F9"/>
    <w:rsid w:val="00D07471"/>
    <w:rsid w:val="00D10865"/>
    <w:rsid w:val="00D1150A"/>
    <w:rsid w:val="00D115FA"/>
    <w:rsid w:val="00D11C4F"/>
    <w:rsid w:val="00D12A1B"/>
    <w:rsid w:val="00D1326D"/>
    <w:rsid w:val="00D140DA"/>
    <w:rsid w:val="00D142C9"/>
    <w:rsid w:val="00D15FB6"/>
    <w:rsid w:val="00D17A60"/>
    <w:rsid w:val="00D20628"/>
    <w:rsid w:val="00D206D6"/>
    <w:rsid w:val="00D2197B"/>
    <w:rsid w:val="00D22A07"/>
    <w:rsid w:val="00D236E2"/>
    <w:rsid w:val="00D23717"/>
    <w:rsid w:val="00D2436A"/>
    <w:rsid w:val="00D2560D"/>
    <w:rsid w:val="00D25A89"/>
    <w:rsid w:val="00D25D21"/>
    <w:rsid w:val="00D26062"/>
    <w:rsid w:val="00D27CCA"/>
    <w:rsid w:val="00D309AB"/>
    <w:rsid w:val="00D313EE"/>
    <w:rsid w:val="00D31B3D"/>
    <w:rsid w:val="00D324B3"/>
    <w:rsid w:val="00D3392E"/>
    <w:rsid w:val="00D343B5"/>
    <w:rsid w:val="00D359FC"/>
    <w:rsid w:val="00D36BF3"/>
    <w:rsid w:val="00D413EB"/>
    <w:rsid w:val="00D418E2"/>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180"/>
    <w:rsid w:val="00D57946"/>
    <w:rsid w:val="00D601D5"/>
    <w:rsid w:val="00D60E62"/>
    <w:rsid w:val="00D61525"/>
    <w:rsid w:val="00D62C16"/>
    <w:rsid w:val="00D63042"/>
    <w:rsid w:val="00D6315A"/>
    <w:rsid w:val="00D63C3E"/>
    <w:rsid w:val="00D649B4"/>
    <w:rsid w:val="00D65A28"/>
    <w:rsid w:val="00D66FB4"/>
    <w:rsid w:val="00D67633"/>
    <w:rsid w:val="00D70E9F"/>
    <w:rsid w:val="00D729F4"/>
    <w:rsid w:val="00D72A1B"/>
    <w:rsid w:val="00D73AE7"/>
    <w:rsid w:val="00D74402"/>
    <w:rsid w:val="00D7630A"/>
    <w:rsid w:val="00D765B5"/>
    <w:rsid w:val="00D76B85"/>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13C2"/>
    <w:rsid w:val="00DB2DFC"/>
    <w:rsid w:val="00DB3829"/>
    <w:rsid w:val="00DB3EDD"/>
    <w:rsid w:val="00DB4DF1"/>
    <w:rsid w:val="00DB5271"/>
    <w:rsid w:val="00DB537F"/>
    <w:rsid w:val="00DB7218"/>
    <w:rsid w:val="00DB76A6"/>
    <w:rsid w:val="00DC1951"/>
    <w:rsid w:val="00DC1B6F"/>
    <w:rsid w:val="00DC28CF"/>
    <w:rsid w:val="00DC2A08"/>
    <w:rsid w:val="00DC5443"/>
    <w:rsid w:val="00DC5B11"/>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4FCC"/>
    <w:rsid w:val="00DF780F"/>
    <w:rsid w:val="00DF7E89"/>
    <w:rsid w:val="00E033B5"/>
    <w:rsid w:val="00E037D5"/>
    <w:rsid w:val="00E039A2"/>
    <w:rsid w:val="00E05B74"/>
    <w:rsid w:val="00E0612B"/>
    <w:rsid w:val="00E06509"/>
    <w:rsid w:val="00E066F9"/>
    <w:rsid w:val="00E067F5"/>
    <w:rsid w:val="00E06F35"/>
    <w:rsid w:val="00E073AC"/>
    <w:rsid w:val="00E102F7"/>
    <w:rsid w:val="00E11079"/>
    <w:rsid w:val="00E131A4"/>
    <w:rsid w:val="00E13E46"/>
    <w:rsid w:val="00E144E4"/>
    <w:rsid w:val="00E1565C"/>
    <w:rsid w:val="00E16315"/>
    <w:rsid w:val="00E174FF"/>
    <w:rsid w:val="00E176EC"/>
    <w:rsid w:val="00E20D7C"/>
    <w:rsid w:val="00E21406"/>
    <w:rsid w:val="00E21D2C"/>
    <w:rsid w:val="00E252F6"/>
    <w:rsid w:val="00E258A9"/>
    <w:rsid w:val="00E25E0D"/>
    <w:rsid w:val="00E26852"/>
    <w:rsid w:val="00E268F6"/>
    <w:rsid w:val="00E269C4"/>
    <w:rsid w:val="00E26E76"/>
    <w:rsid w:val="00E26EC4"/>
    <w:rsid w:val="00E2712F"/>
    <w:rsid w:val="00E27BD7"/>
    <w:rsid w:val="00E27CF9"/>
    <w:rsid w:val="00E341AD"/>
    <w:rsid w:val="00E34305"/>
    <w:rsid w:val="00E35282"/>
    <w:rsid w:val="00E354F4"/>
    <w:rsid w:val="00E369C1"/>
    <w:rsid w:val="00E37F26"/>
    <w:rsid w:val="00E41081"/>
    <w:rsid w:val="00E41895"/>
    <w:rsid w:val="00E44221"/>
    <w:rsid w:val="00E44C36"/>
    <w:rsid w:val="00E455F8"/>
    <w:rsid w:val="00E45614"/>
    <w:rsid w:val="00E45D41"/>
    <w:rsid w:val="00E461AC"/>
    <w:rsid w:val="00E472D6"/>
    <w:rsid w:val="00E4761A"/>
    <w:rsid w:val="00E4771B"/>
    <w:rsid w:val="00E47B05"/>
    <w:rsid w:val="00E5033F"/>
    <w:rsid w:val="00E50713"/>
    <w:rsid w:val="00E50A7C"/>
    <w:rsid w:val="00E52BD2"/>
    <w:rsid w:val="00E5442E"/>
    <w:rsid w:val="00E547FB"/>
    <w:rsid w:val="00E54C2B"/>
    <w:rsid w:val="00E557B3"/>
    <w:rsid w:val="00E55F82"/>
    <w:rsid w:val="00E5645D"/>
    <w:rsid w:val="00E60EE8"/>
    <w:rsid w:val="00E632FE"/>
    <w:rsid w:val="00E64EDB"/>
    <w:rsid w:val="00E64F59"/>
    <w:rsid w:val="00E65065"/>
    <w:rsid w:val="00E654E7"/>
    <w:rsid w:val="00E67404"/>
    <w:rsid w:val="00E7107A"/>
    <w:rsid w:val="00E7115C"/>
    <w:rsid w:val="00E726F5"/>
    <w:rsid w:val="00E7270E"/>
    <w:rsid w:val="00E741E5"/>
    <w:rsid w:val="00E74275"/>
    <w:rsid w:val="00E7632C"/>
    <w:rsid w:val="00E77F35"/>
    <w:rsid w:val="00E8045B"/>
    <w:rsid w:val="00E805BD"/>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25B6"/>
    <w:rsid w:val="00EA3B72"/>
    <w:rsid w:val="00EA5DF5"/>
    <w:rsid w:val="00EA65B1"/>
    <w:rsid w:val="00EA739C"/>
    <w:rsid w:val="00EB09B2"/>
    <w:rsid w:val="00EB1D56"/>
    <w:rsid w:val="00EB1F53"/>
    <w:rsid w:val="00EB2287"/>
    <w:rsid w:val="00EB2D1D"/>
    <w:rsid w:val="00EB309E"/>
    <w:rsid w:val="00EB33CE"/>
    <w:rsid w:val="00EB340D"/>
    <w:rsid w:val="00EB51D8"/>
    <w:rsid w:val="00EC0346"/>
    <w:rsid w:val="00EC0CB6"/>
    <w:rsid w:val="00EC13A9"/>
    <w:rsid w:val="00EC31A7"/>
    <w:rsid w:val="00EC355A"/>
    <w:rsid w:val="00EC41FB"/>
    <w:rsid w:val="00EC4CEF"/>
    <w:rsid w:val="00ED0989"/>
    <w:rsid w:val="00ED09D0"/>
    <w:rsid w:val="00ED1289"/>
    <w:rsid w:val="00ED3724"/>
    <w:rsid w:val="00ED3DE1"/>
    <w:rsid w:val="00ED4DA2"/>
    <w:rsid w:val="00ED4EBB"/>
    <w:rsid w:val="00ED67D2"/>
    <w:rsid w:val="00ED6FF9"/>
    <w:rsid w:val="00EE0224"/>
    <w:rsid w:val="00EE18BC"/>
    <w:rsid w:val="00EE1E06"/>
    <w:rsid w:val="00EE3079"/>
    <w:rsid w:val="00EE402B"/>
    <w:rsid w:val="00EE4AB0"/>
    <w:rsid w:val="00EE5469"/>
    <w:rsid w:val="00EE568A"/>
    <w:rsid w:val="00EE5879"/>
    <w:rsid w:val="00EE592B"/>
    <w:rsid w:val="00EE5C3E"/>
    <w:rsid w:val="00EE7FFA"/>
    <w:rsid w:val="00EF25D7"/>
    <w:rsid w:val="00EF2C70"/>
    <w:rsid w:val="00EF560E"/>
    <w:rsid w:val="00EF71E1"/>
    <w:rsid w:val="00EF7B77"/>
    <w:rsid w:val="00F0063E"/>
    <w:rsid w:val="00F00698"/>
    <w:rsid w:val="00F00B1D"/>
    <w:rsid w:val="00F00D2E"/>
    <w:rsid w:val="00F0177F"/>
    <w:rsid w:val="00F03DFC"/>
    <w:rsid w:val="00F04EB6"/>
    <w:rsid w:val="00F05363"/>
    <w:rsid w:val="00F11B37"/>
    <w:rsid w:val="00F120D6"/>
    <w:rsid w:val="00F122C4"/>
    <w:rsid w:val="00F1245C"/>
    <w:rsid w:val="00F12B4B"/>
    <w:rsid w:val="00F130B3"/>
    <w:rsid w:val="00F13F46"/>
    <w:rsid w:val="00F1400F"/>
    <w:rsid w:val="00F16BB3"/>
    <w:rsid w:val="00F1728F"/>
    <w:rsid w:val="00F208B4"/>
    <w:rsid w:val="00F21066"/>
    <w:rsid w:val="00F21A24"/>
    <w:rsid w:val="00F21D29"/>
    <w:rsid w:val="00F21EBF"/>
    <w:rsid w:val="00F22E60"/>
    <w:rsid w:val="00F23552"/>
    <w:rsid w:val="00F23662"/>
    <w:rsid w:val="00F236DF"/>
    <w:rsid w:val="00F25D31"/>
    <w:rsid w:val="00F300D0"/>
    <w:rsid w:val="00F31045"/>
    <w:rsid w:val="00F31AB9"/>
    <w:rsid w:val="00F3315B"/>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BEC"/>
    <w:rsid w:val="00F60F6B"/>
    <w:rsid w:val="00F629FF"/>
    <w:rsid w:val="00F62BD0"/>
    <w:rsid w:val="00F63C5C"/>
    <w:rsid w:val="00F6736D"/>
    <w:rsid w:val="00F70E92"/>
    <w:rsid w:val="00F7218F"/>
    <w:rsid w:val="00F72FA3"/>
    <w:rsid w:val="00F7352C"/>
    <w:rsid w:val="00F7386D"/>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4727"/>
    <w:rsid w:val="00FA6AD3"/>
    <w:rsid w:val="00FA6DD8"/>
    <w:rsid w:val="00FA7618"/>
    <w:rsid w:val="00FB074C"/>
    <w:rsid w:val="00FB2544"/>
    <w:rsid w:val="00FB4957"/>
    <w:rsid w:val="00FB539D"/>
    <w:rsid w:val="00FB61B4"/>
    <w:rsid w:val="00FB679D"/>
    <w:rsid w:val="00FB69F3"/>
    <w:rsid w:val="00FB7350"/>
    <w:rsid w:val="00FC1CF7"/>
    <w:rsid w:val="00FC36D6"/>
    <w:rsid w:val="00FC61F7"/>
    <w:rsid w:val="00FC7B63"/>
    <w:rsid w:val="00FD01AA"/>
    <w:rsid w:val="00FD0F79"/>
    <w:rsid w:val="00FD1191"/>
    <w:rsid w:val="00FD123D"/>
    <w:rsid w:val="00FD13EC"/>
    <w:rsid w:val="00FD23C6"/>
    <w:rsid w:val="00FD54EB"/>
    <w:rsid w:val="00FD6CA9"/>
    <w:rsid w:val="00FD73D5"/>
    <w:rsid w:val="00FE05FB"/>
    <w:rsid w:val="00FE7C97"/>
    <w:rsid w:val="00FE7DD3"/>
    <w:rsid w:val="00FF0BE2"/>
    <w:rsid w:val="00FF1F15"/>
    <w:rsid w:val="00FF2CB0"/>
    <w:rsid w:val="00FF2F3E"/>
    <w:rsid w:val="00FF31AE"/>
    <w:rsid w:val="00FF5DFD"/>
    <w:rsid w:val="00FF6061"/>
    <w:rsid w:val="00FF65AA"/>
    <w:rsid w:val="00FF66FC"/>
    <w:rsid w:val="00FF784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203643"/>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6</Pages>
  <Words>1299</Words>
  <Characters>7148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617</cp:revision>
  <cp:lastPrinted>2022-02-10T18:56:00Z</cp:lastPrinted>
  <dcterms:created xsi:type="dcterms:W3CDTF">2020-11-05T15:48:00Z</dcterms:created>
  <dcterms:modified xsi:type="dcterms:W3CDTF">2022-02-10T18:57:00Z</dcterms:modified>
</cp:coreProperties>
</file>