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3B833680"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0331263E" w:rsidR="00141E56" w:rsidRPr="00116CF6" w:rsidRDefault="00761D5C">
      <w:pPr>
        <w:tabs>
          <w:tab w:val="left" w:pos="900"/>
          <w:tab w:val="center" w:pos="4513"/>
        </w:tabs>
        <w:jc w:val="center"/>
        <w:rPr>
          <w:rFonts w:ascii="Arial" w:eastAsia="Arial" w:hAnsi="Arial" w:cs="Arial"/>
          <w:b/>
          <w:color w:val="BFBFBF" w:themeColor="background1" w:themeShade="BF"/>
        </w:rPr>
      </w:pPr>
      <w:proofErr w:type="spellStart"/>
      <w:r w:rsidRPr="00116CF6">
        <w:rPr>
          <w:rFonts w:ascii="Arial" w:eastAsia="Arial" w:hAnsi="Arial" w:cs="Arial"/>
          <w:b/>
          <w:color w:val="BFBFBF" w:themeColor="background1" w:themeShade="BF"/>
        </w:rPr>
        <w:t>202</w:t>
      </w:r>
      <w:r w:rsidR="00116CF6" w:rsidRPr="00116CF6">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3E49FA0F" w14:textId="23F9EFAE" w:rsidR="00476737"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1645800" w:history="1">
            <w:r w:rsidR="00476737" w:rsidRPr="00B61707">
              <w:rPr>
                <w:rStyle w:val="Hipervnculo"/>
                <w:noProof/>
              </w:rPr>
              <w:t>1.</w:t>
            </w:r>
            <w:r w:rsidR="00476737">
              <w:rPr>
                <w:rFonts w:asciiTheme="minorHAnsi" w:eastAsiaTheme="minorEastAsia" w:hAnsiTheme="minorHAnsi" w:cstheme="minorBidi"/>
                <w:noProof/>
                <w:sz w:val="22"/>
                <w:szCs w:val="22"/>
                <w:lang w:val="es-CO"/>
              </w:rPr>
              <w:tab/>
            </w:r>
            <w:r w:rsidR="00476737" w:rsidRPr="00B61707">
              <w:rPr>
                <w:rStyle w:val="Hipervnculo"/>
                <w:noProof/>
              </w:rPr>
              <w:t>INTRODUCCIÓN Y RÉGIMEN APLICABLE</w:t>
            </w:r>
            <w:r w:rsidR="00476737">
              <w:rPr>
                <w:noProof/>
                <w:webHidden/>
              </w:rPr>
              <w:tab/>
            </w:r>
            <w:r w:rsidR="00476737">
              <w:rPr>
                <w:noProof/>
                <w:webHidden/>
              </w:rPr>
              <w:fldChar w:fldCharType="begin"/>
            </w:r>
            <w:r w:rsidR="00476737">
              <w:rPr>
                <w:noProof/>
                <w:webHidden/>
              </w:rPr>
              <w:instrText xml:space="preserve"> PAGEREF _Toc111645800 \h </w:instrText>
            </w:r>
            <w:r w:rsidR="00476737">
              <w:rPr>
                <w:noProof/>
                <w:webHidden/>
              </w:rPr>
            </w:r>
            <w:r w:rsidR="00476737">
              <w:rPr>
                <w:noProof/>
                <w:webHidden/>
              </w:rPr>
              <w:fldChar w:fldCharType="separate"/>
            </w:r>
            <w:r w:rsidR="00476737">
              <w:rPr>
                <w:noProof/>
                <w:webHidden/>
              </w:rPr>
              <w:t>4</w:t>
            </w:r>
            <w:r w:rsidR="00476737">
              <w:rPr>
                <w:noProof/>
                <w:webHidden/>
              </w:rPr>
              <w:fldChar w:fldCharType="end"/>
            </w:r>
          </w:hyperlink>
        </w:p>
        <w:p w14:paraId="370AD616" w14:textId="4C676881"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01" w:history="1">
            <w:r w:rsidR="00476737" w:rsidRPr="00B61707">
              <w:rPr>
                <w:rStyle w:val="Hipervnculo"/>
                <w:noProof/>
              </w:rPr>
              <w:t>2.</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w:t>
            </w:r>
            <w:r w:rsidR="00476737">
              <w:rPr>
                <w:noProof/>
                <w:webHidden/>
              </w:rPr>
              <w:tab/>
            </w:r>
            <w:r w:rsidR="00476737">
              <w:rPr>
                <w:noProof/>
                <w:webHidden/>
              </w:rPr>
              <w:fldChar w:fldCharType="begin"/>
            </w:r>
            <w:r w:rsidR="00476737">
              <w:rPr>
                <w:noProof/>
                <w:webHidden/>
              </w:rPr>
              <w:instrText xml:space="preserve"> PAGEREF _Toc111645801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5C3CC28" w14:textId="571543CF"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2" w:history="1">
            <w:r w:rsidR="00476737" w:rsidRPr="00B61707">
              <w:rPr>
                <w:rStyle w:val="Hipervnculo"/>
                <w:noProof/>
              </w:rPr>
              <w:t>2.1.</w:t>
            </w:r>
            <w:r w:rsidR="00476737">
              <w:rPr>
                <w:rFonts w:asciiTheme="minorHAnsi" w:eastAsiaTheme="minorEastAsia" w:hAnsiTheme="minorHAnsi" w:cstheme="minorBidi"/>
                <w:noProof/>
                <w:sz w:val="22"/>
                <w:szCs w:val="22"/>
                <w:lang w:val="es-CO"/>
              </w:rPr>
              <w:tab/>
            </w:r>
            <w:r w:rsidR="00476737" w:rsidRPr="00B61707">
              <w:rPr>
                <w:rStyle w:val="Hipervnculo"/>
                <w:noProof/>
              </w:rPr>
              <w:t>INVITACIÓN A LAS VEEDURÍAS CIUDADANAS</w:t>
            </w:r>
            <w:r w:rsidR="00476737">
              <w:rPr>
                <w:noProof/>
                <w:webHidden/>
              </w:rPr>
              <w:tab/>
            </w:r>
            <w:r w:rsidR="00476737">
              <w:rPr>
                <w:noProof/>
                <w:webHidden/>
              </w:rPr>
              <w:fldChar w:fldCharType="begin"/>
            </w:r>
            <w:r w:rsidR="00476737">
              <w:rPr>
                <w:noProof/>
                <w:webHidden/>
              </w:rPr>
              <w:instrText xml:space="preserve"> PAGEREF _Toc111645802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37BDCEB" w14:textId="6C039441"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0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DENUNCIAS POR CORRUPCIÓN</w:t>
            </w:r>
            <w:r w:rsidR="00476737">
              <w:rPr>
                <w:noProof/>
                <w:webHidden/>
              </w:rPr>
              <w:tab/>
            </w:r>
            <w:r w:rsidR="00476737">
              <w:rPr>
                <w:noProof/>
                <w:webHidden/>
              </w:rPr>
              <w:fldChar w:fldCharType="begin"/>
            </w:r>
            <w:r w:rsidR="00476737">
              <w:rPr>
                <w:noProof/>
                <w:webHidden/>
              </w:rPr>
              <w:instrText xml:space="preserve"> PAGEREF _Toc111645803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1D6FAAA" w14:textId="6C422B0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4" w:history="1">
            <w:r w:rsidR="00476737" w:rsidRPr="00B61707">
              <w:rPr>
                <w:rStyle w:val="Hipervnculo"/>
                <w:noProof/>
              </w:rPr>
              <w:t>2.2.</w:t>
            </w:r>
            <w:r w:rsidR="00476737">
              <w:rPr>
                <w:rFonts w:asciiTheme="minorHAnsi" w:eastAsiaTheme="minorEastAsia" w:hAnsiTheme="minorHAnsi" w:cstheme="minorBidi"/>
                <w:noProof/>
                <w:sz w:val="22"/>
                <w:szCs w:val="22"/>
                <w:lang w:val="es-CO"/>
              </w:rPr>
              <w:tab/>
            </w:r>
            <w:r w:rsidR="00476737" w:rsidRPr="00B61707">
              <w:rPr>
                <w:rStyle w:val="Hipervnculo"/>
                <w:noProof/>
              </w:rPr>
              <w:t>COMUNICACIONES Y CORRESPONDENCIA</w:t>
            </w:r>
            <w:r w:rsidR="00476737">
              <w:rPr>
                <w:noProof/>
                <w:webHidden/>
              </w:rPr>
              <w:tab/>
            </w:r>
            <w:r w:rsidR="00476737">
              <w:rPr>
                <w:noProof/>
                <w:webHidden/>
              </w:rPr>
              <w:fldChar w:fldCharType="begin"/>
            </w:r>
            <w:r w:rsidR="00476737">
              <w:rPr>
                <w:noProof/>
                <w:webHidden/>
              </w:rPr>
              <w:instrText xml:space="preserve"> PAGEREF _Toc111645804 \h </w:instrText>
            </w:r>
            <w:r w:rsidR="00476737">
              <w:rPr>
                <w:noProof/>
                <w:webHidden/>
              </w:rPr>
            </w:r>
            <w:r w:rsidR="00476737">
              <w:rPr>
                <w:noProof/>
                <w:webHidden/>
              </w:rPr>
              <w:fldChar w:fldCharType="separate"/>
            </w:r>
            <w:r w:rsidR="00476737">
              <w:rPr>
                <w:noProof/>
                <w:webHidden/>
              </w:rPr>
              <w:t>6</w:t>
            </w:r>
            <w:r w:rsidR="00476737">
              <w:rPr>
                <w:noProof/>
                <w:webHidden/>
              </w:rPr>
              <w:fldChar w:fldCharType="end"/>
            </w:r>
          </w:hyperlink>
        </w:p>
        <w:p w14:paraId="1F5B16B0" w14:textId="2228811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5" w:history="1">
            <w:r w:rsidR="00476737" w:rsidRPr="00B61707">
              <w:rPr>
                <w:rStyle w:val="Hipervnculo"/>
                <w:noProof/>
              </w:rPr>
              <w:t>2.3.</w:t>
            </w:r>
            <w:r w:rsidR="00476737">
              <w:rPr>
                <w:rFonts w:asciiTheme="minorHAnsi" w:eastAsiaTheme="minorEastAsia" w:hAnsiTheme="minorHAnsi" w:cstheme="minorBidi"/>
                <w:noProof/>
                <w:sz w:val="22"/>
                <w:szCs w:val="22"/>
                <w:lang w:val="es-CO"/>
              </w:rPr>
              <w:tab/>
            </w:r>
            <w:r w:rsidR="00476737" w:rsidRPr="00B61707">
              <w:rPr>
                <w:rStyle w:val="Hipervnculo"/>
                <w:noProof/>
              </w:rPr>
              <w:t>INHABILIDADES E INCOMPATIBILIDADES</w:t>
            </w:r>
            <w:r w:rsidR="00476737">
              <w:rPr>
                <w:noProof/>
                <w:webHidden/>
              </w:rPr>
              <w:tab/>
            </w:r>
            <w:r w:rsidR="00476737">
              <w:rPr>
                <w:noProof/>
                <w:webHidden/>
              </w:rPr>
              <w:fldChar w:fldCharType="begin"/>
            </w:r>
            <w:r w:rsidR="00476737">
              <w:rPr>
                <w:noProof/>
                <w:webHidden/>
              </w:rPr>
              <w:instrText xml:space="preserve"> PAGEREF _Toc111645805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048229FE" w14:textId="7A9036E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6" w:history="1">
            <w:r w:rsidR="00476737" w:rsidRPr="00B61707">
              <w:rPr>
                <w:rStyle w:val="Hipervnculo"/>
                <w:noProof/>
              </w:rPr>
              <w:t>2.4.</w:t>
            </w:r>
            <w:r w:rsidR="00476737">
              <w:rPr>
                <w:rFonts w:asciiTheme="minorHAnsi" w:eastAsiaTheme="minorEastAsia" w:hAnsiTheme="minorHAnsi" w:cstheme="minorBidi"/>
                <w:noProof/>
                <w:sz w:val="22"/>
                <w:szCs w:val="22"/>
                <w:lang w:val="es-CO"/>
              </w:rPr>
              <w:tab/>
            </w:r>
            <w:r w:rsidR="00476737" w:rsidRPr="00B61707">
              <w:rPr>
                <w:rStyle w:val="Hipervnculo"/>
                <w:noProof/>
              </w:rPr>
              <w:t>CONFLICTO DE INTERÉS GENERAL</w:t>
            </w:r>
            <w:r w:rsidR="00476737">
              <w:rPr>
                <w:noProof/>
                <w:webHidden/>
              </w:rPr>
              <w:tab/>
            </w:r>
            <w:r w:rsidR="00476737">
              <w:rPr>
                <w:noProof/>
                <w:webHidden/>
              </w:rPr>
              <w:fldChar w:fldCharType="begin"/>
            </w:r>
            <w:r w:rsidR="00476737">
              <w:rPr>
                <w:noProof/>
                <w:webHidden/>
              </w:rPr>
              <w:instrText xml:space="preserve"> PAGEREF _Toc111645806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1091B6C4" w14:textId="2C429A2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7" w:history="1">
            <w:r w:rsidR="00476737" w:rsidRPr="00B61707">
              <w:rPr>
                <w:rStyle w:val="Hipervnculo"/>
                <w:noProof/>
              </w:rPr>
              <w:t>2.5.</w:t>
            </w:r>
            <w:r w:rsidR="00476737">
              <w:rPr>
                <w:rFonts w:asciiTheme="minorHAnsi" w:eastAsiaTheme="minorEastAsia" w:hAnsiTheme="minorHAnsi" w:cstheme="minorBidi"/>
                <w:noProof/>
                <w:sz w:val="22"/>
                <w:szCs w:val="22"/>
                <w:lang w:val="es-CO"/>
              </w:rPr>
              <w:tab/>
            </w:r>
            <w:r w:rsidR="00476737" w:rsidRPr="00B61707">
              <w:rPr>
                <w:rStyle w:val="Hipervnculo"/>
                <w:noProof/>
              </w:rPr>
              <w:t>COMPROMISO ANTICORRUPCIÓN Y COMPROMISO FRENTE AL CÓDIGO DE INTEGRIDAD DE LA EAAB – ESP</w:t>
            </w:r>
            <w:r w:rsidR="00476737">
              <w:rPr>
                <w:noProof/>
                <w:webHidden/>
              </w:rPr>
              <w:tab/>
            </w:r>
            <w:r w:rsidR="00476737">
              <w:rPr>
                <w:noProof/>
                <w:webHidden/>
              </w:rPr>
              <w:fldChar w:fldCharType="begin"/>
            </w:r>
            <w:r w:rsidR="00476737">
              <w:rPr>
                <w:noProof/>
                <w:webHidden/>
              </w:rPr>
              <w:instrText xml:space="preserve"> PAGEREF _Toc111645807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411D273D" w14:textId="189AEE7C"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8" w:history="1">
            <w:r w:rsidR="00476737" w:rsidRPr="00B61707">
              <w:rPr>
                <w:rStyle w:val="Hipervnculo"/>
                <w:noProof/>
              </w:rPr>
              <w:t>2.6.</w:t>
            </w:r>
            <w:r w:rsidR="00476737">
              <w:rPr>
                <w:rFonts w:asciiTheme="minorHAnsi" w:eastAsiaTheme="minorEastAsia" w:hAnsiTheme="minorHAnsi" w:cstheme="minorBidi"/>
                <w:noProof/>
                <w:sz w:val="22"/>
                <w:szCs w:val="22"/>
                <w:lang w:val="es-CO"/>
              </w:rPr>
              <w:tab/>
            </w:r>
            <w:r w:rsidR="00476737" w:rsidRPr="00B61707">
              <w:rPr>
                <w:rStyle w:val="Hipervnculo"/>
                <w:noProof/>
              </w:rPr>
              <w:t>DEBER DE DILIGENCIA</w:t>
            </w:r>
            <w:r w:rsidR="00476737">
              <w:rPr>
                <w:noProof/>
                <w:webHidden/>
              </w:rPr>
              <w:tab/>
            </w:r>
            <w:r w:rsidR="00476737">
              <w:rPr>
                <w:noProof/>
                <w:webHidden/>
              </w:rPr>
              <w:fldChar w:fldCharType="begin"/>
            </w:r>
            <w:r w:rsidR="00476737">
              <w:rPr>
                <w:noProof/>
                <w:webHidden/>
              </w:rPr>
              <w:instrText xml:space="preserve"> PAGEREF _Toc111645808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1677252E" w14:textId="73B1C0D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9" w:history="1">
            <w:r w:rsidR="00476737" w:rsidRPr="00B61707">
              <w:rPr>
                <w:rStyle w:val="Hipervnculo"/>
                <w:noProof/>
              </w:rPr>
              <w:t>2.7.</w:t>
            </w:r>
            <w:r w:rsidR="00476737">
              <w:rPr>
                <w:rFonts w:asciiTheme="minorHAnsi" w:eastAsiaTheme="minorEastAsia" w:hAnsiTheme="minorHAnsi" w:cstheme="minorBidi"/>
                <w:noProof/>
                <w:sz w:val="22"/>
                <w:szCs w:val="22"/>
                <w:lang w:val="es-CO"/>
              </w:rPr>
              <w:tab/>
            </w:r>
            <w:r w:rsidR="00476737" w:rsidRPr="00B61707">
              <w:rPr>
                <w:rStyle w:val="Hipervnculo"/>
                <w:noProof/>
              </w:rPr>
              <w:t>COSTOS DERIVADOS DE LA PARTICIPACIÓN EN LA INVITACIÓN</w:t>
            </w:r>
            <w:r w:rsidR="00476737">
              <w:rPr>
                <w:noProof/>
                <w:webHidden/>
              </w:rPr>
              <w:tab/>
            </w:r>
            <w:r w:rsidR="00476737">
              <w:rPr>
                <w:noProof/>
                <w:webHidden/>
              </w:rPr>
              <w:fldChar w:fldCharType="begin"/>
            </w:r>
            <w:r w:rsidR="00476737">
              <w:rPr>
                <w:noProof/>
                <w:webHidden/>
              </w:rPr>
              <w:instrText xml:space="preserve"> PAGEREF _Toc111645809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73DA1D44" w14:textId="785AAF6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0" w:history="1">
            <w:r w:rsidR="00476737" w:rsidRPr="00B61707">
              <w:rPr>
                <w:rStyle w:val="Hipervnculo"/>
                <w:noProof/>
              </w:rPr>
              <w:t>2.8.</w:t>
            </w:r>
            <w:r w:rsidR="00476737">
              <w:rPr>
                <w:rFonts w:asciiTheme="minorHAnsi" w:eastAsiaTheme="minorEastAsia" w:hAnsiTheme="minorHAnsi" w:cstheme="minorBidi"/>
                <w:noProof/>
                <w:sz w:val="22"/>
                <w:szCs w:val="22"/>
                <w:lang w:val="es-CO"/>
              </w:rPr>
              <w:tab/>
            </w:r>
            <w:r w:rsidR="00476737" w:rsidRPr="00B61707">
              <w:rPr>
                <w:rStyle w:val="Hipervnculo"/>
                <w:noProof/>
              </w:rPr>
              <w:t>IDIOMA</w:t>
            </w:r>
            <w:r w:rsidR="00476737">
              <w:rPr>
                <w:noProof/>
                <w:webHidden/>
              </w:rPr>
              <w:tab/>
            </w:r>
            <w:r w:rsidR="00476737">
              <w:rPr>
                <w:noProof/>
                <w:webHidden/>
              </w:rPr>
              <w:fldChar w:fldCharType="begin"/>
            </w:r>
            <w:r w:rsidR="00476737">
              <w:rPr>
                <w:noProof/>
                <w:webHidden/>
              </w:rPr>
              <w:instrText xml:space="preserve"> PAGEREF _Toc111645810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11A1A574" w14:textId="64D9CAF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1" w:history="1">
            <w:r w:rsidR="00476737" w:rsidRPr="00B61707">
              <w:rPr>
                <w:rStyle w:val="Hipervnculo"/>
                <w:noProof/>
              </w:rPr>
              <w:t>2.9.</w:t>
            </w:r>
            <w:r w:rsidR="00476737">
              <w:rPr>
                <w:rFonts w:asciiTheme="minorHAnsi" w:eastAsiaTheme="minorEastAsia" w:hAnsiTheme="minorHAnsi" w:cstheme="minorBidi"/>
                <w:noProof/>
                <w:sz w:val="22"/>
                <w:szCs w:val="22"/>
                <w:lang w:val="es-CO"/>
              </w:rPr>
              <w:tab/>
            </w:r>
            <w:r w:rsidR="00476737" w:rsidRPr="00B61707">
              <w:rPr>
                <w:rStyle w:val="Hipervnculo"/>
                <w:noProof/>
              </w:rPr>
              <w:t>LEGALIZACIÓN DE DOCUMENTOS PÚBLICOS Y PRIVADOS OTORGADOS EN EL EXTERIOR</w:t>
            </w:r>
            <w:r w:rsidR="00476737">
              <w:rPr>
                <w:noProof/>
                <w:webHidden/>
              </w:rPr>
              <w:tab/>
            </w:r>
            <w:r w:rsidR="00476737">
              <w:rPr>
                <w:noProof/>
                <w:webHidden/>
              </w:rPr>
              <w:fldChar w:fldCharType="begin"/>
            </w:r>
            <w:r w:rsidR="00476737">
              <w:rPr>
                <w:noProof/>
                <w:webHidden/>
              </w:rPr>
              <w:instrText xml:space="preserve"> PAGEREF _Toc111645811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01550E6A" w14:textId="2FBBF3E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2" w:history="1">
            <w:r w:rsidR="00476737" w:rsidRPr="00B61707">
              <w:rPr>
                <w:rStyle w:val="Hipervnculo"/>
                <w:noProof/>
              </w:rPr>
              <w:t>2.10.</w:t>
            </w:r>
            <w:r w:rsidR="00476737">
              <w:rPr>
                <w:rFonts w:asciiTheme="minorHAnsi" w:eastAsiaTheme="minorEastAsia" w:hAnsiTheme="minorHAnsi" w:cstheme="minorBidi"/>
                <w:noProof/>
                <w:sz w:val="22"/>
                <w:szCs w:val="22"/>
                <w:lang w:val="es-CO"/>
              </w:rPr>
              <w:tab/>
            </w:r>
            <w:r w:rsidR="00476737" w:rsidRPr="00B61707">
              <w:rPr>
                <w:rStyle w:val="Hipervnculo"/>
                <w:noProof/>
              </w:rPr>
              <w:t>ACLARACIONES A LAS CONDICIONES Y TÉRMINOS DE LA INVITACIÓN</w:t>
            </w:r>
            <w:r w:rsidR="00476737">
              <w:rPr>
                <w:noProof/>
                <w:webHidden/>
              </w:rPr>
              <w:tab/>
            </w:r>
            <w:r w:rsidR="00476737">
              <w:rPr>
                <w:noProof/>
                <w:webHidden/>
              </w:rPr>
              <w:fldChar w:fldCharType="begin"/>
            </w:r>
            <w:r w:rsidR="00476737">
              <w:rPr>
                <w:noProof/>
                <w:webHidden/>
              </w:rPr>
              <w:instrText xml:space="preserve"> PAGEREF _Toc111645812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37169F9F" w14:textId="1A3B56D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CONVERSIÓN DE MONEDAS</w:t>
            </w:r>
            <w:r w:rsidR="00476737">
              <w:rPr>
                <w:noProof/>
                <w:webHidden/>
              </w:rPr>
              <w:tab/>
            </w:r>
            <w:r w:rsidR="00476737">
              <w:rPr>
                <w:noProof/>
                <w:webHidden/>
              </w:rPr>
              <w:fldChar w:fldCharType="begin"/>
            </w:r>
            <w:r w:rsidR="00476737">
              <w:rPr>
                <w:noProof/>
                <w:webHidden/>
              </w:rPr>
              <w:instrText xml:space="preserve"> PAGEREF _Toc111645813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79F6698E" w14:textId="104A0BA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4" w:history="1">
            <w:r w:rsidR="00476737" w:rsidRPr="00B61707">
              <w:rPr>
                <w:rStyle w:val="Hipervnculo"/>
                <w:noProof/>
              </w:rPr>
              <w:t>2.12.</w:t>
            </w:r>
            <w:r w:rsidR="00476737">
              <w:rPr>
                <w:rFonts w:asciiTheme="minorHAnsi" w:eastAsiaTheme="minorEastAsia" w:hAnsiTheme="minorHAnsi" w:cstheme="minorBidi"/>
                <w:noProof/>
                <w:sz w:val="22"/>
                <w:szCs w:val="22"/>
                <w:lang w:val="es-CO"/>
              </w:rPr>
              <w:tab/>
            </w:r>
            <w:r w:rsidR="00476737" w:rsidRPr="00B61707">
              <w:rPr>
                <w:rStyle w:val="Hipervnculo"/>
                <w:noProof/>
              </w:rPr>
              <w:t>INFORMACIÓN INEXACTA Y/O CONTRADICTORIA</w:t>
            </w:r>
            <w:r w:rsidR="00476737">
              <w:rPr>
                <w:noProof/>
                <w:webHidden/>
              </w:rPr>
              <w:tab/>
            </w:r>
            <w:r w:rsidR="00476737">
              <w:rPr>
                <w:noProof/>
                <w:webHidden/>
              </w:rPr>
              <w:fldChar w:fldCharType="begin"/>
            </w:r>
            <w:r w:rsidR="00476737">
              <w:rPr>
                <w:noProof/>
                <w:webHidden/>
              </w:rPr>
              <w:instrText xml:space="preserve"> PAGEREF _Toc111645814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7D3C6D3C" w14:textId="56B168B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5" w:history="1">
            <w:r w:rsidR="00476737" w:rsidRPr="00B61707">
              <w:rPr>
                <w:rStyle w:val="Hipervnculo"/>
                <w:noProof/>
              </w:rPr>
              <w:t>2.13.</w:t>
            </w:r>
            <w:r w:rsidR="00476737">
              <w:rPr>
                <w:rFonts w:asciiTheme="minorHAnsi" w:eastAsiaTheme="minorEastAsia" w:hAnsiTheme="minorHAnsi" w:cstheme="minorBidi"/>
                <w:noProof/>
                <w:sz w:val="22"/>
                <w:szCs w:val="22"/>
                <w:lang w:val="es-CO"/>
              </w:rPr>
              <w:tab/>
            </w:r>
            <w:r w:rsidR="00476737" w:rsidRPr="00B61707">
              <w:rPr>
                <w:rStyle w:val="Hipervnculo"/>
                <w:noProof/>
              </w:rPr>
              <w:t>MANIFESTACIÓN DE INTERÉS EN PARTICIPAR</w:t>
            </w:r>
            <w:r w:rsidR="00476737">
              <w:rPr>
                <w:noProof/>
                <w:webHidden/>
              </w:rPr>
              <w:tab/>
            </w:r>
            <w:r w:rsidR="00476737">
              <w:rPr>
                <w:noProof/>
                <w:webHidden/>
              </w:rPr>
              <w:fldChar w:fldCharType="begin"/>
            </w:r>
            <w:r w:rsidR="00476737">
              <w:rPr>
                <w:noProof/>
                <w:webHidden/>
              </w:rPr>
              <w:instrText xml:space="preserve"> PAGEREF _Toc111645815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1237925B" w14:textId="07BC7413" w:rsidR="00476737" w:rsidRDefault="00000000">
          <w:pPr>
            <w:pStyle w:val="TDC3"/>
            <w:tabs>
              <w:tab w:val="right" w:leader="dot" w:pos="8921"/>
            </w:tabs>
            <w:rPr>
              <w:rFonts w:asciiTheme="minorHAnsi" w:eastAsiaTheme="minorEastAsia" w:hAnsiTheme="minorHAnsi" w:cstheme="minorBidi"/>
              <w:noProof/>
              <w:sz w:val="22"/>
              <w:szCs w:val="22"/>
              <w:lang w:val="es-CO"/>
            </w:rPr>
          </w:pPr>
          <w:hyperlink w:anchor="_Toc111645816" w:history="1">
            <w:r w:rsidR="00476737" w:rsidRPr="00B61707">
              <w:rPr>
                <w:rStyle w:val="Hipervnculo"/>
                <w:noProof/>
              </w:rPr>
              <w:t>2.13.1 MANIFESTACIÓN DE INTERÉS EN PARTICIPAR INVITACIÓN PUBLICA</w:t>
            </w:r>
            <w:r w:rsidR="00476737">
              <w:rPr>
                <w:noProof/>
                <w:webHidden/>
              </w:rPr>
              <w:tab/>
            </w:r>
            <w:r w:rsidR="00476737">
              <w:rPr>
                <w:noProof/>
                <w:webHidden/>
              </w:rPr>
              <w:fldChar w:fldCharType="begin"/>
            </w:r>
            <w:r w:rsidR="00476737">
              <w:rPr>
                <w:noProof/>
                <w:webHidden/>
              </w:rPr>
              <w:instrText xml:space="preserve"> PAGEREF _Toc111645816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78F674C3" w14:textId="7E28211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7" w:history="1">
            <w:r w:rsidR="00476737" w:rsidRPr="00B61707">
              <w:rPr>
                <w:rStyle w:val="Hipervnculo"/>
                <w:noProof/>
              </w:rPr>
              <w:t>2.14.</w:t>
            </w:r>
            <w:r w:rsidR="00476737">
              <w:rPr>
                <w:rFonts w:asciiTheme="minorHAnsi" w:eastAsiaTheme="minorEastAsia" w:hAnsiTheme="minorHAnsi" w:cstheme="minorBidi"/>
                <w:noProof/>
                <w:sz w:val="22"/>
                <w:szCs w:val="22"/>
                <w:lang w:val="es-CO"/>
              </w:rPr>
              <w:tab/>
            </w:r>
            <w:r w:rsidR="00476737" w:rsidRPr="00B61707">
              <w:rPr>
                <w:rStyle w:val="Hipervnculo"/>
                <w:noProof/>
              </w:rPr>
              <w:t>FORMATOS DEL CUESTIONARIO SAP ARIBA</w:t>
            </w:r>
            <w:r w:rsidR="00476737">
              <w:rPr>
                <w:noProof/>
                <w:webHidden/>
              </w:rPr>
              <w:tab/>
            </w:r>
            <w:r w:rsidR="00476737">
              <w:rPr>
                <w:noProof/>
                <w:webHidden/>
              </w:rPr>
              <w:fldChar w:fldCharType="begin"/>
            </w:r>
            <w:r w:rsidR="00476737">
              <w:rPr>
                <w:noProof/>
                <w:webHidden/>
              </w:rPr>
              <w:instrText xml:space="preserve"> PAGEREF _Toc111645817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21EA5687" w14:textId="1C15F95B"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8" w:history="1">
            <w:r w:rsidR="00476737" w:rsidRPr="00B61707">
              <w:rPr>
                <w:rStyle w:val="Hipervnculo"/>
                <w:noProof/>
              </w:rPr>
              <w:t>2.15.</w:t>
            </w:r>
            <w:r w:rsidR="00476737">
              <w:rPr>
                <w:rFonts w:asciiTheme="minorHAnsi" w:eastAsiaTheme="minorEastAsia" w:hAnsiTheme="minorHAnsi" w:cstheme="minorBidi"/>
                <w:noProof/>
                <w:sz w:val="22"/>
                <w:szCs w:val="22"/>
                <w:lang w:val="es-CO"/>
              </w:rPr>
              <w:tab/>
            </w:r>
            <w:r w:rsidR="00476737" w:rsidRPr="00B61707">
              <w:rPr>
                <w:rStyle w:val="Hipervnculo"/>
                <w:noProof/>
              </w:rPr>
              <w:t>AUDIENCIAS</w:t>
            </w:r>
            <w:r w:rsidR="00476737">
              <w:rPr>
                <w:noProof/>
                <w:webHidden/>
              </w:rPr>
              <w:tab/>
            </w:r>
            <w:r w:rsidR="00476737">
              <w:rPr>
                <w:noProof/>
                <w:webHidden/>
              </w:rPr>
              <w:fldChar w:fldCharType="begin"/>
            </w:r>
            <w:r w:rsidR="00476737">
              <w:rPr>
                <w:noProof/>
                <w:webHidden/>
              </w:rPr>
              <w:instrText xml:space="preserve"> PAGEREF _Toc111645818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36062BEC" w14:textId="33D21830" w:rsidR="00476737"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1645819" w:history="1">
            <w:r w:rsidR="00476737" w:rsidRPr="00B61707">
              <w:rPr>
                <w:rStyle w:val="Hipervnculo"/>
                <w:noProof/>
              </w:rPr>
              <w:t>3.</w:t>
            </w:r>
            <w:r w:rsidR="00476737">
              <w:rPr>
                <w:rFonts w:asciiTheme="minorHAnsi" w:eastAsiaTheme="minorEastAsia" w:hAnsiTheme="minorHAnsi" w:cstheme="minorBidi"/>
                <w:noProof/>
                <w:sz w:val="22"/>
                <w:szCs w:val="22"/>
                <w:lang w:val="es-CO"/>
              </w:rPr>
              <w:tab/>
            </w:r>
            <w:r w:rsidR="00476737" w:rsidRPr="00B61707">
              <w:rPr>
                <w:rStyle w:val="Hipervnculo"/>
                <w:noProof/>
              </w:rPr>
              <w:t>DEFINICIONES.</w:t>
            </w:r>
            <w:r w:rsidR="00476737">
              <w:rPr>
                <w:noProof/>
                <w:webHidden/>
              </w:rPr>
              <w:tab/>
            </w:r>
            <w:r w:rsidR="00476737">
              <w:rPr>
                <w:noProof/>
                <w:webHidden/>
              </w:rPr>
              <w:fldChar w:fldCharType="begin"/>
            </w:r>
            <w:r w:rsidR="00476737">
              <w:rPr>
                <w:noProof/>
                <w:webHidden/>
              </w:rPr>
              <w:instrText xml:space="preserve"> PAGEREF _Toc111645819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25CFBD06" w14:textId="19C763C3"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20" w:history="1">
            <w:r w:rsidR="00476737" w:rsidRPr="00B61707">
              <w:rPr>
                <w:rStyle w:val="Hipervnculo"/>
                <w:noProof/>
              </w:rPr>
              <w:t>4.</w:t>
            </w:r>
            <w:r w:rsidR="00476737">
              <w:rPr>
                <w:rFonts w:asciiTheme="minorHAnsi" w:eastAsiaTheme="minorEastAsia" w:hAnsiTheme="minorHAnsi" w:cstheme="minorBidi"/>
                <w:noProof/>
                <w:sz w:val="22"/>
                <w:szCs w:val="22"/>
                <w:lang w:val="es-CO"/>
              </w:rPr>
              <w:tab/>
            </w:r>
            <w:r w:rsidR="00476737" w:rsidRPr="00B61707">
              <w:rPr>
                <w:rStyle w:val="Hipervnculo"/>
                <w:noProof/>
              </w:rPr>
              <w:t>CONDICIONES GENERALES PARA OFERTAR</w:t>
            </w:r>
            <w:r w:rsidR="00476737">
              <w:rPr>
                <w:noProof/>
                <w:webHidden/>
              </w:rPr>
              <w:tab/>
            </w:r>
            <w:r w:rsidR="00476737">
              <w:rPr>
                <w:noProof/>
                <w:webHidden/>
              </w:rPr>
              <w:fldChar w:fldCharType="begin"/>
            </w:r>
            <w:r w:rsidR="00476737">
              <w:rPr>
                <w:noProof/>
                <w:webHidden/>
              </w:rPr>
              <w:instrText xml:space="preserve"> PAGEREF _Toc111645820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2D93632D" w14:textId="4869062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1" w:history="1">
            <w:r w:rsidR="00476737" w:rsidRPr="00B61707">
              <w:rPr>
                <w:rStyle w:val="Hipervnculo"/>
                <w:noProof/>
              </w:rPr>
              <w:t>4.1.</w:t>
            </w:r>
            <w:r w:rsidR="00476737">
              <w:rPr>
                <w:rFonts w:asciiTheme="minorHAnsi" w:eastAsiaTheme="minorEastAsia" w:hAnsiTheme="minorHAnsi" w:cstheme="minorBidi"/>
                <w:noProof/>
                <w:sz w:val="22"/>
                <w:szCs w:val="22"/>
                <w:lang w:val="es-CO"/>
              </w:rPr>
              <w:tab/>
            </w:r>
            <w:r w:rsidR="00476737" w:rsidRPr="00B61707">
              <w:rPr>
                <w:rStyle w:val="Hipervnculo"/>
                <w:noProof/>
              </w:rPr>
              <w:t>PRESENTACIÓN</w:t>
            </w:r>
            <w:r w:rsidR="00476737">
              <w:rPr>
                <w:noProof/>
                <w:webHidden/>
              </w:rPr>
              <w:tab/>
            </w:r>
            <w:r w:rsidR="00476737">
              <w:rPr>
                <w:noProof/>
                <w:webHidden/>
              </w:rPr>
              <w:fldChar w:fldCharType="begin"/>
            </w:r>
            <w:r w:rsidR="00476737">
              <w:rPr>
                <w:noProof/>
                <w:webHidden/>
              </w:rPr>
              <w:instrText xml:space="preserve"> PAGEREF _Toc111645821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0A508094" w14:textId="44C2248B"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22" w:history="1">
            <w:r w:rsidR="00476737" w:rsidRPr="00B61707">
              <w:rPr>
                <w:rStyle w:val="Hipervnculo"/>
                <w:noProof/>
              </w:rPr>
              <w:t>4.1.1.</w:t>
            </w:r>
            <w:r w:rsidR="00476737">
              <w:rPr>
                <w:rFonts w:asciiTheme="minorHAnsi" w:eastAsiaTheme="minorEastAsia" w:hAnsiTheme="minorHAnsi" w:cstheme="minorBidi"/>
                <w:noProof/>
                <w:sz w:val="22"/>
                <w:szCs w:val="22"/>
                <w:lang w:val="es-CO"/>
              </w:rPr>
              <w:tab/>
            </w:r>
            <w:r w:rsidR="00476737" w:rsidRPr="00B61707">
              <w:rPr>
                <w:rStyle w:val="Hipervnculo"/>
                <w:noProof/>
              </w:rPr>
              <w:t>INDISPONIBILIDAD DEL SISTEMA</w:t>
            </w:r>
            <w:r w:rsidR="00476737">
              <w:rPr>
                <w:noProof/>
                <w:webHidden/>
              </w:rPr>
              <w:tab/>
            </w:r>
            <w:r w:rsidR="00476737">
              <w:rPr>
                <w:noProof/>
                <w:webHidden/>
              </w:rPr>
              <w:fldChar w:fldCharType="begin"/>
            </w:r>
            <w:r w:rsidR="00476737">
              <w:rPr>
                <w:noProof/>
                <w:webHidden/>
              </w:rPr>
              <w:instrText xml:space="preserve"> PAGEREF _Toc111645822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4D616F54" w14:textId="2958894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3" w:history="1">
            <w:r w:rsidR="00476737" w:rsidRPr="00B61707">
              <w:rPr>
                <w:rStyle w:val="Hipervnculo"/>
                <w:noProof/>
              </w:rPr>
              <w:t>4.2.</w:t>
            </w:r>
            <w:r w:rsidR="00476737">
              <w:rPr>
                <w:rFonts w:asciiTheme="minorHAnsi" w:eastAsiaTheme="minorEastAsia" w:hAnsiTheme="minorHAnsi" w:cstheme="minorBidi"/>
                <w:noProof/>
                <w:sz w:val="22"/>
                <w:szCs w:val="22"/>
                <w:lang w:val="es-CO"/>
              </w:rPr>
              <w:tab/>
            </w:r>
            <w:r w:rsidR="00476737" w:rsidRPr="00B61707">
              <w:rPr>
                <w:rStyle w:val="Hipervnculo"/>
                <w:noProof/>
              </w:rPr>
              <w:t>OFERTAS PARCIALES O CONDICIONADAS</w:t>
            </w:r>
            <w:r w:rsidR="00476737">
              <w:rPr>
                <w:noProof/>
                <w:webHidden/>
              </w:rPr>
              <w:tab/>
            </w:r>
            <w:r w:rsidR="00476737">
              <w:rPr>
                <w:noProof/>
                <w:webHidden/>
              </w:rPr>
              <w:fldChar w:fldCharType="begin"/>
            </w:r>
            <w:r w:rsidR="00476737">
              <w:rPr>
                <w:noProof/>
                <w:webHidden/>
              </w:rPr>
              <w:instrText xml:space="preserve"> PAGEREF _Toc111645823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2DF8C0E2" w14:textId="21D10EF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4" w:history="1">
            <w:r w:rsidR="00476737" w:rsidRPr="00B61707">
              <w:rPr>
                <w:rStyle w:val="Hipervnculo"/>
                <w:noProof/>
              </w:rPr>
              <w:t>4.3.</w:t>
            </w:r>
            <w:r w:rsidR="00476737">
              <w:rPr>
                <w:rFonts w:asciiTheme="minorHAnsi" w:eastAsiaTheme="minorEastAsia" w:hAnsiTheme="minorHAnsi" w:cstheme="minorBidi"/>
                <w:noProof/>
                <w:sz w:val="22"/>
                <w:szCs w:val="22"/>
                <w:lang w:val="es-CO"/>
              </w:rPr>
              <w:tab/>
            </w:r>
            <w:r w:rsidR="00476737" w:rsidRPr="00B61707">
              <w:rPr>
                <w:rStyle w:val="Hipervnculo"/>
                <w:noProof/>
              </w:rPr>
              <w:t>OFERTA ÚNICA</w:t>
            </w:r>
            <w:r w:rsidR="00476737">
              <w:rPr>
                <w:noProof/>
                <w:webHidden/>
              </w:rPr>
              <w:tab/>
            </w:r>
            <w:r w:rsidR="00476737">
              <w:rPr>
                <w:noProof/>
                <w:webHidden/>
              </w:rPr>
              <w:fldChar w:fldCharType="begin"/>
            </w:r>
            <w:r w:rsidR="00476737">
              <w:rPr>
                <w:noProof/>
                <w:webHidden/>
              </w:rPr>
              <w:instrText xml:space="preserve"> PAGEREF _Toc111645824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3B0C7000" w14:textId="13DF110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5" w:history="1">
            <w:r w:rsidR="00476737" w:rsidRPr="00B61707">
              <w:rPr>
                <w:rStyle w:val="Hipervnculo"/>
                <w:noProof/>
              </w:rPr>
              <w:t>4.4.</w:t>
            </w:r>
            <w:r w:rsidR="00476737">
              <w:rPr>
                <w:rFonts w:asciiTheme="minorHAnsi" w:eastAsiaTheme="minorEastAsia" w:hAnsiTheme="minorHAnsi" w:cstheme="minorBidi"/>
                <w:noProof/>
                <w:sz w:val="22"/>
                <w:szCs w:val="22"/>
                <w:lang w:val="es-CO"/>
              </w:rPr>
              <w:tab/>
            </w:r>
            <w:r w:rsidR="00476737" w:rsidRPr="00B61707">
              <w:rPr>
                <w:rStyle w:val="Hipervnculo"/>
                <w:noProof/>
              </w:rPr>
              <w:t>VALIDEZ DE LAS OFERTAS</w:t>
            </w:r>
            <w:r w:rsidR="00476737">
              <w:rPr>
                <w:noProof/>
                <w:webHidden/>
              </w:rPr>
              <w:tab/>
            </w:r>
            <w:r w:rsidR="00476737">
              <w:rPr>
                <w:noProof/>
                <w:webHidden/>
              </w:rPr>
              <w:fldChar w:fldCharType="begin"/>
            </w:r>
            <w:r w:rsidR="00476737">
              <w:rPr>
                <w:noProof/>
                <w:webHidden/>
              </w:rPr>
              <w:instrText xml:space="preserve"> PAGEREF _Toc111645825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73177EE" w14:textId="47062FD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6" w:history="1">
            <w:r w:rsidR="00476737" w:rsidRPr="00B61707">
              <w:rPr>
                <w:rStyle w:val="Hipervnculo"/>
                <w:noProof/>
              </w:rPr>
              <w:t>4.5.</w:t>
            </w:r>
            <w:r w:rsidR="00476737">
              <w:rPr>
                <w:rFonts w:asciiTheme="minorHAnsi" w:eastAsiaTheme="minorEastAsia" w:hAnsiTheme="minorHAnsi" w:cstheme="minorBidi"/>
                <w:noProof/>
                <w:sz w:val="22"/>
                <w:szCs w:val="22"/>
                <w:lang w:val="es-CO"/>
              </w:rPr>
              <w:tab/>
            </w:r>
            <w:r w:rsidR="00476737" w:rsidRPr="00B61707">
              <w:rPr>
                <w:rStyle w:val="Hipervnculo"/>
                <w:noProof/>
              </w:rPr>
              <w:t>RESERVA EN LAS OFERTAS</w:t>
            </w:r>
            <w:r w:rsidR="00476737">
              <w:rPr>
                <w:noProof/>
                <w:webHidden/>
              </w:rPr>
              <w:tab/>
            </w:r>
            <w:r w:rsidR="00476737">
              <w:rPr>
                <w:noProof/>
                <w:webHidden/>
              </w:rPr>
              <w:fldChar w:fldCharType="begin"/>
            </w:r>
            <w:r w:rsidR="00476737">
              <w:rPr>
                <w:noProof/>
                <w:webHidden/>
              </w:rPr>
              <w:instrText xml:space="preserve"> PAGEREF _Toc111645826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FD2CDAF" w14:textId="487A2B0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7" w:history="1">
            <w:r w:rsidR="00476737" w:rsidRPr="00B61707">
              <w:rPr>
                <w:rStyle w:val="Hipervnculo"/>
                <w:noProof/>
              </w:rPr>
              <w:t>4.6.</w:t>
            </w:r>
            <w:r w:rsidR="00476737">
              <w:rPr>
                <w:rFonts w:asciiTheme="minorHAnsi" w:eastAsiaTheme="minorEastAsia" w:hAnsiTheme="minorHAnsi" w:cstheme="minorBidi"/>
                <w:noProof/>
                <w:sz w:val="22"/>
                <w:szCs w:val="22"/>
                <w:lang w:val="es-CO"/>
              </w:rPr>
              <w:tab/>
            </w:r>
            <w:r w:rsidR="00476737" w:rsidRPr="00B61707">
              <w:rPr>
                <w:rStyle w:val="Hipervnculo"/>
                <w:noProof/>
              </w:rPr>
              <w:t>CONSIDERACIONES GENERALES DE LA EVALUACIÓN DE LAS OFERTAS</w:t>
            </w:r>
            <w:r w:rsidR="00476737">
              <w:rPr>
                <w:noProof/>
                <w:webHidden/>
              </w:rPr>
              <w:tab/>
            </w:r>
            <w:r w:rsidR="00476737">
              <w:rPr>
                <w:noProof/>
                <w:webHidden/>
              </w:rPr>
              <w:fldChar w:fldCharType="begin"/>
            </w:r>
            <w:r w:rsidR="00476737">
              <w:rPr>
                <w:noProof/>
                <w:webHidden/>
              </w:rPr>
              <w:instrText xml:space="preserve"> PAGEREF _Toc111645827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0529A5D1" w14:textId="239DA4F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8" w:history="1">
            <w:r w:rsidR="00476737" w:rsidRPr="00B61707">
              <w:rPr>
                <w:rStyle w:val="Hipervnculo"/>
                <w:noProof/>
              </w:rPr>
              <w:t>4.7.</w:t>
            </w:r>
            <w:r w:rsidR="00476737">
              <w:rPr>
                <w:rFonts w:asciiTheme="minorHAnsi" w:eastAsiaTheme="minorEastAsia" w:hAnsiTheme="minorHAnsi" w:cstheme="minorBidi"/>
                <w:noProof/>
                <w:sz w:val="22"/>
                <w:szCs w:val="22"/>
                <w:lang w:val="es-CO"/>
              </w:rPr>
              <w:tab/>
            </w:r>
            <w:r w:rsidR="00476737" w:rsidRPr="00B61707">
              <w:rPr>
                <w:rStyle w:val="Hipervnculo"/>
                <w:noProof/>
              </w:rPr>
              <w:t>DECLINACIÓN DE OFERTAS.</w:t>
            </w:r>
            <w:r w:rsidR="00476737">
              <w:rPr>
                <w:noProof/>
                <w:webHidden/>
              </w:rPr>
              <w:tab/>
            </w:r>
            <w:r w:rsidR="00476737">
              <w:rPr>
                <w:noProof/>
                <w:webHidden/>
              </w:rPr>
              <w:fldChar w:fldCharType="begin"/>
            </w:r>
            <w:r w:rsidR="00476737">
              <w:rPr>
                <w:noProof/>
                <w:webHidden/>
              </w:rPr>
              <w:instrText xml:space="preserve"> PAGEREF _Toc111645828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29CB047D" w14:textId="2B04EC8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9" w:history="1">
            <w:r w:rsidR="00476737" w:rsidRPr="00B61707">
              <w:rPr>
                <w:rStyle w:val="Hipervnculo"/>
                <w:noProof/>
              </w:rPr>
              <w:t>4.8.</w:t>
            </w:r>
            <w:r w:rsidR="00476737">
              <w:rPr>
                <w:rFonts w:asciiTheme="minorHAnsi" w:eastAsiaTheme="minorEastAsia" w:hAnsiTheme="minorHAnsi" w:cstheme="minorBidi"/>
                <w:noProof/>
                <w:sz w:val="22"/>
                <w:szCs w:val="22"/>
                <w:lang w:val="es-CO"/>
              </w:rPr>
              <w:tab/>
            </w:r>
            <w:r w:rsidR="00476737" w:rsidRPr="00B61707">
              <w:rPr>
                <w:rStyle w:val="Hipervnculo"/>
                <w:noProof/>
              </w:rPr>
              <w:t>SUSPENSIÓN O TERMINACIÓN DEL PROCESO</w:t>
            </w:r>
            <w:r w:rsidR="00476737">
              <w:rPr>
                <w:noProof/>
                <w:webHidden/>
              </w:rPr>
              <w:tab/>
            </w:r>
            <w:r w:rsidR="00476737">
              <w:rPr>
                <w:noProof/>
                <w:webHidden/>
              </w:rPr>
              <w:fldChar w:fldCharType="begin"/>
            </w:r>
            <w:r w:rsidR="00476737">
              <w:rPr>
                <w:noProof/>
                <w:webHidden/>
              </w:rPr>
              <w:instrText xml:space="preserve"> PAGEREF _Toc111645829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6C7806C6" w14:textId="18CAE08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0" w:history="1">
            <w:r w:rsidR="00476737" w:rsidRPr="00B61707">
              <w:rPr>
                <w:rStyle w:val="Hipervnculo"/>
                <w:noProof/>
              </w:rPr>
              <w:t>5.</w:t>
            </w:r>
            <w:r w:rsidR="00476737">
              <w:rPr>
                <w:rFonts w:asciiTheme="minorHAnsi" w:eastAsiaTheme="minorEastAsia" w:hAnsiTheme="minorHAnsi" w:cstheme="minorBidi"/>
                <w:noProof/>
                <w:sz w:val="22"/>
                <w:szCs w:val="22"/>
                <w:lang w:val="es-CO"/>
              </w:rPr>
              <w:tab/>
            </w:r>
            <w:r w:rsidR="00476737" w:rsidRPr="00B61707">
              <w:rPr>
                <w:rStyle w:val="Hipervnculo"/>
                <w:noProof/>
              </w:rPr>
              <w:t>RIESGOS</w:t>
            </w:r>
            <w:r w:rsidR="00476737">
              <w:rPr>
                <w:noProof/>
                <w:webHidden/>
              </w:rPr>
              <w:tab/>
            </w:r>
            <w:r w:rsidR="00476737">
              <w:rPr>
                <w:noProof/>
                <w:webHidden/>
              </w:rPr>
              <w:fldChar w:fldCharType="begin"/>
            </w:r>
            <w:r w:rsidR="00476737">
              <w:rPr>
                <w:noProof/>
                <w:webHidden/>
              </w:rPr>
              <w:instrText xml:space="preserve"> PAGEREF _Toc111645830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53A8D230" w14:textId="08B24E5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1" w:history="1">
            <w:r w:rsidR="00476737" w:rsidRPr="00B61707">
              <w:rPr>
                <w:rStyle w:val="Hipervnculo"/>
                <w:noProof/>
              </w:rPr>
              <w:t>6.</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 DE LA MINUTA DEL CONTRATO</w:t>
            </w:r>
            <w:r w:rsidR="00476737">
              <w:rPr>
                <w:noProof/>
                <w:webHidden/>
              </w:rPr>
              <w:tab/>
            </w:r>
            <w:r w:rsidR="00476737">
              <w:rPr>
                <w:noProof/>
                <w:webHidden/>
              </w:rPr>
              <w:fldChar w:fldCharType="begin"/>
            </w:r>
            <w:r w:rsidR="00476737">
              <w:rPr>
                <w:noProof/>
                <w:webHidden/>
              </w:rPr>
              <w:instrText xml:space="preserve"> PAGEREF _Toc111645831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0E9469CF" w14:textId="68D3831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2" w:history="1">
            <w:r w:rsidR="00476737" w:rsidRPr="00B61707">
              <w:rPr>
                <w:rStyle w:val="Hipervnculo"/>
                <w:noProof/>
              </w:rPr>
              <w:t>6.1.</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GENERALES DEL CONTRATISTA</w:t>
            </w:r>
            <w:r w:rsidR="00476737">
              <w:rPr>
                <w:noProof/>
                <w:webHidden/>
              </w:rPr>
              <w:tab/>
            </w:r>
            <w:r w:rsidR="00476737">
              <w:rPr>
                <w:noProof/>
                <w:webHidden/>
              </w:rPr>
              <w:fldChar w:fldCharType="begin"/>
            </w:r>
            <w:r w:rsidR="00476737">
              <w:rPr>
                <w:noProof/>
                <w:webHidden/>
              </w:rPr>
              <w:instrText xml:space="preserve"> PAGEREF _Toc111645832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6EABF307" w14:textId="2C36BEC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3" w:history="1">
            <w:r w:rsidR="00476737" w:rsidRPr="00B61707">
              <w:rPr>
                <w:rStyle w:val="Hipervnculo"/>
                <w:noProof/>
              </w:rPr>
              <w:t>6.2.</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DE LA EAAB - ESP</w:t>
            </w:r>
            <w:r w:rsidR="00476737">
              <w:rPr>
                <w:noProof/>
                <w:webHidden/>
              </w:rPr>
              <w:tab/>
            </w:r>
            <w:r w:rsidR="00476737">
              <w:rPr>
                <w:noProof/>
                <w:webHidden/>
              </w:rPr>
              <w:fldChar w:fldCharType="begin"/>
            </w:r>
            <w:r w:rsidR="00476737">
              <w:rPr>
                <w:noProof/>
                <w:webHidden/>
              </w:rPr>
              <w:instrText xml:space="preserve"> PAGEREF _Toc111645833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559742A9" w14:textId="5D082E4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4" w:history="1">
            <w:r w:rsidR="00476737" w:rsidRPr="00B61707">
              <w:rPr>
                <w:rStyle w:val="Hipervnculo"/>
                <w:noProof/>
              </w:rPr>
              <w:t>6.3.</w:t>
            </w:r>
            <w:r w:rsidR="00476737">
              <w:rPr>
                <w:rFonts w:asciiTheme="minorHAnsi" w:eastAsiaTheme="minorEastAsia" w:hAnsiTheme="minorHAnsi" w:cstheme="minorBidi"/>
                <w:noProof/>
                <w:sz w:val="22"/>
                <w:szCs w:val="22"/>
                <w:lang w:val="es-CO"/>
              </w:rPr>
              <w:tab/>
            </w:r>
            <w:r w:rsidR="00476737" w:rsidRPr="00B61707">
              <w:rPr>
                <w:rStyle w:val="Hipervnculo"/>
                <w:noProof/>
              </w:rPr>
              <w:t>DESCUENTOS</w:t>
            </w:r>
            <w:r w:rsidR="00476737">
              <w:rPr>
                <w:noProof/>
                <w:webHidden/>
              </w:rPr>
              <w:tab/>
            </w:r>
            <w:r w:rsidR="00476737">
              <w:rPr>
                <w:noProof/>
                <w:webHidden/>
              </w:rPr>
              <w:fldChar w:fldCharType="begin"/>
            </w:r>
            <w:r w:rsidR="00476737">
              <w:rPr>
                <w:noProof/>
                <w:webHidden/>
              </w:rPr>
              <w:instrText xml:space="preserve"> PAGEREF _Toc111645834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26E5359F" w14:textId="77209A2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5" w:history="1">
            <w:r w:rsidR="00476737" w:rsidRPr="00B61707">
              <w:rPr>
                <w:rStyle w:val="Hipervnculo"/>
                <w:noProof/>
              </w:rPr>
              <w:t>6.4.</w:t>
            </w:r>
            <w:r w:rsidR="00476737">
              <w:rPr>
                <w:rFonts w:asciiTheme="minorHAnsi" w:eastAsiaTheme="minorEastAsia" w:hAnsiTheme="minorHAnsi" w:cstheme="minorBidi"/>
                <w:noProof/>
                <w:sz w:val="22"/>
                <w:szCs w:val="22"/>
                <w:lang w:val="es-CO"/>
              </w:rPr>
              <w:tab/>
            </w:r>
            <w:r w:rsidR="00476737" w:rsidRPr="00B61707">
              <w:rPr>
                <w:rStyle w:val="Hipervnculo"/>
                <w:noProof/>
              </w:rPr>
              <w:t>CLÁUSULA PENAL Y EFECTIVIDAD DE LAS GARANTÍAS</w:t>
            </w:r>
            <w:r w:rsidR="00476737">
              <w:rPr>
                <w:noProof/>
                <w:webHidden/>
              </w:rPr>
              <w:tab/>
            </w:r>
            <w:r w:rsidR="00476737">
              <w:rPr>
                <w:noProof/>
                <w:webHidden/>
              </w:rPr>
              <w:fldChar w:fldCharType="begin"/>
            </w:r>
            <w:r w:rsidR="00476737">
              <w:rPr>
                <w:noProof/>
                <w:webHidden/>
              </w:rPr>
              <w:instrText xml:space="preserve"> PAGEREF _Toc111645835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4246E1A3" w14:textId="758BF0C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6" w:history="1">
            <w:r w:rsidR="00476737" w:rsidRPr="00B61707">
              <w:rPr>
                <w:rStyle w:val="Hipervnculo"/>
                <w:noProof/>
              </w:rPr>
              <w:t>6.5.</w:t>
            </w:r>
            <w:r w:rsidR="00476737">
              <w:rPr>
                <w:rFonts w:asciiTheme="minorHAnsi" w:eastAsiaTheme="minorEastAsia" w:hAnsiTheme="minorHAnsi" w:cstheme="minorBidi"/>
                <w:noProof/>
                <w:sz w:val="22"/>
                <w:szCs w:val="22"/>
                <w:lang w:val="es-CO"/>
              </w:rPr>
              <w:tab/>
            </w:r>
            <w:r w:rsidR="00476737" w:rsidRPr="00B61707">
              <w:rPr>
                <w:rStyle w:val="Hipervnculo"/>
                <w:noProof/>
              </w:rPr>
              <w:t>CESIÓN DE CONTRATOS</w:t>
            </w:r>
            <w:r w:rsidR="00476737">
              <w:rPr>
                <w:noProof/>
                <w:webHidden/>
              </w:rPr>
              <w:tab/>
            </w:r>
            <w:r w:rsidR="00476737">
              <w:rPr>
                <w:noProof/>
                <w:webHidden/>
              </w:rPr>
              <w:fldChar w:fldCharType="begin"/>
            </w:r>
            <w:r w:rsidR="00476737">
              <w:rPr>
                <w:noProof/>
                <w:webHidden/>
              </w:rPr>
              <w:instrText xml:space="preserve"> PAGEREF _Toc111645836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44B11FE" w14:textId="1C3EF49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7" w:history="1">
            <w:r w:rsidR="00476737" w:rsidRPr="00B61707">
              <w:rPr>
                <w:rStyle w:val="Hipervnculo"/>
                <w:noProof/>
              </w:rPr>
              <w:t>6.6.</w:t>
            </w:r>
            <w:r w:rsidR="00476737">
              <w:rPr>
                <w:rFonts w:asciiTheme="minorHAnsi" w:eastAsiaTheme="minorEastAsia" w:hAnsiTheme="minorHAnsi" w:cstheme="minorBidi"/>
                <w:noProof/>
                <w:sz w:val="22"/>
                <w:szCs w:val="22"/>
                <w:lang w:val="es-CO"/>
              </w:rPr>
              <w:tab/>
            </w:r>
            <w:r w:rsidR="00476737" w:rsidRPr="00B61707">
              <w:rPr>
                <w:rStyle w:val="Hipervnculo"/>
                <w:noProof/>
              </w:rPr>
              <w:t>CESIÓN DE DERECHOS ECONÓMICOS</w:t>
            </w:r>
            <w:r w:rsidR="00476737">
              <w:rPr>
                <w:noProof/>
                <w:webHidden/>
              </w:rPr>
              <w:tab/>
            </w:r>
            <w:r w:rsidR="00476737">
              <w:rPr>
                <w:noProof/>
                <w:webHidden/>
              </w:rPr>
              <w:fldChar w:fldCharType="begin"/>
            </w:r>
            <w:r w:rsidR="00476737">
              <w:rPr>
                <w:noProof/>
                <w:webHidden/>
              </w:rPr>
              <w:instrText xml:space="preserve"> PAGEREF _Toc111645837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EFE06B4" w14:textId="29C0B64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8" w:history="1">
            <w:r w:rsidR="00476737" w:rsidRPr="00B61707">
              <w:rPr>
                <w:rStyle w:val="Hipervnculo"/>
                <w:noProof/>
              </w:rPr>
              <w:t>6.7.</w:t>
            </w:r>
            <w:r w:rsidR="00476737">
              <w:rPr>
                <w:rFonts w:asciiTheme="minorHAnsi" w:eastAsiaTheme="minorEastAsia" w:hAnsiTheme="minorHAnsi" w:cstheme="minorBidi"/>
                <w:noProof/>
                <w:sz w:val="22"/>
                <w:szCs w:val="22"/>
                <w:lang w:val="es-CO"/>
              </w:rPr>
              <w:tab/>
            </w:r>
            <w:r w:rsidR="00476737" w:rsidRPr="00B61707">
              <w:rPr>
                <w:rStyle w:val="Hipervnculo"/>
                <w:noProof/>
              </w:rPr>
              <w:t>SUPERVISIÓN Y/O INTERVENTORÍA DEL CONTRATO</w:t>
            </w:r>
            <w:r w:rsidR="00476737">
              <w:rPr>
                <w:noProof/>
                <w:webHidden/>
              </w:rPr>
              <w:tab/>
            </w:r>
            <w:r w:rsidR="00476737">
              <w:rPr>
                <w:noProof/>
                <w:webHidden/>
              </w:rPr>
              <w:fldChar w:fldCharType="begin"/>
            </w:r>
            <w:r w:rsidR="00476737">
              <w:rPr>
                <w:noProof/>
                <w:webHidden/>
              </w:rPr>
              <w:instrText xml:space="preserve"> PAGEREF _Toc111645838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2540188" w14:textId="5A63C81F"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9" w:history="1">
            <w:r w:rsidR="00476737" w:rsidRPr="00B61707">
              <w:rPr>
                <w:rStyle w:val="Hipervnculo"/>
                <w:noProof/>
              </w:rPr>
              <w:t>7.</w:t>
            </w:r>
            <w:r w:rsidR="00476737">
              <w:rPr>
                <w:rFonts w:asciiTheme="minorHAnsi" w:eastAsiaTheme="minorEastAsia" w:hAnsiTheme="minorHAnsi" w:cstheme="minorBidi"/>
                <w:noProof/>
                <w:sz w:val="22"/>
                <w:szCs w:val="22"/>
                <w:lang w:val="es-CO"/>
              </w:rPr>
              <w:tab/>
            </w:r>
            <w:r w:rsidR="00476737" w:rsidRPr="00B61707">
              <w:rPr>
                <w:rStyle w:val="Hipervnculo"/>
                <w:noProof/>
              </w:rPr>
              <w:t>TERMINACIÓN DEL CONTRATO</w:t>
            </w:r>
            <w:r w:rsidR="00476737">
              <w:rPr>
                <w:noProof/>
                <w:webHidden/>
              </w:rPr>
              <w:tab/>
            </w:r>
            <w:r w:rsidR="00476737">
              <w:rPr>
                <w:noProof/>
                <w:webHidden/>
              </w:rPr>
              <w:fldChar w:fldCharType="begin"/>
            </w:r>
            <w:r w:rsidR="00476737">
              <w:rPr>
                <w:noProof/>
                <w:webHidden/>
              </w:rPr>
              <w:instrText xml:space="preserve"> PAGEREF _Toc111645839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BCB8596" w14:textId="5B4B98BE"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0" w:history="1">
            <w:r w:rsidR="00476737" w:rsidRPr="00B61707">
              <w:rPr>
                <w:rStyle w:val="Hipervnculo"/>
                <w:noProof/>
              </w:rPr>
              <w:t>7.1 TERMINACIÓN DEL CONTRATO.</w:t>
            </w:r>
            <w:r w:rsidR="00476737">
              <w:rPr>
                <w:noProof/>
                <w:webHidden/>
              </w:rPr>
              <w:tab/>
            </w:r>
            <w:r w:rsidR="00476737">
              <w:rPr>
                <w:noProof/>
                <w:webHidden/>
              </w:rPr>
              <w:fldChar w:fldCharType="begin"/>
            </w:r>
            <w:r w:rsidR="00476737">
              <w:rPr>
                <w:noProof/>
                <w:webHidden/>
              </w:rPr>
              <w:instrText xml:space="preserve"> PAGEREF _Toc111645840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29D0BAC3" w14:textId="0B4DAFA0"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1" w:history="1">
            <w:r w:rsidR="00476737" w:rsidRPr="00B61707">
              <w:rPr>
                <w:rStyle w:val="Hipervnculo"/>
                <w:noProof/>
              </w:rPr>
              <w:t>7.2 TERMINACIÓN ANTICIPADA DEL CONTRATO.</w:t>
            </w:r>
            <w:r w:rsidR="00476737">
              <w:rPr>
                <w:noProof/>
                <w:webHidden/>
              </w:rPr>
              <w:tab/>
            </w:r>
            <w:r w:rsidR="00476737">
              <w:rPr>
                <w:noProof/>
                <w:webHidden/>
              </w:rPr>
              <w:fldChar w:fldCharType="begin"/>
            </w:r>
            <w:r w:rsidR="00476737">
              <w:rPr>
                <w:noProof/>
                <w:webHidden/>
              </w:rPr>
              <w:instrText xml:space="preserve"> PAGEREF _Toc111645841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3246D76" w14:textId="11066B2B"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1645800"/>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273F2D">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1645801"/>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1645802"/>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1645803"/>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1645804"/>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1645805"/>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1645806"/>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1645807"/>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1645808"/>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1645809"/>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1645810"/>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1645811"/>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1645812"/>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1645813"/>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1645814"/>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1645815"/>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54D7B94" w14:textId="58458670" w:rsidR="00F06912" w:rsidRPr="000824ED" w:rsidRDefault="000E6B97" w:rsidP="000E6B97">
      <w:pPr>
        <w:pStyle w:val="Ttulo3"/>
      </w:pPr>
      <w:bookmarkStart w:id="49" w:name="_Toc97644846"/>
      <w:bookmarkStart w:id="50" w:name="_Toc111645816"/>
      <w:r w:rsidRPr="000824ED">
        <w:t>2.1</w:t>
      </w:r>
      <w:r w:rsidR="0084255B" w:rsidRPr="000824ED">
        <w:t>3</w:t>
      </w:r>
      <w:r w:rsidRPr="000824ED">
        <w:t xml:space="preserve">.1 </w:t>
      </w:r>
      <w:r w:rsidR="00F06912" w:rsidRPr="000824ED">
        <w:t>MANIFESTACIÓN DE INTERÉS EN PARTICIPAR INVITACIÓN PUBLICA</w:t>
      </w:r>
      <w:bookmarkEnd w:id="49"/>
      <w:bookmarkEnd w:id="50"/>
    </w:p>
    <w:p w14:paraId="488AB69B" w14:textId="77777777" w:rsidR="0094477D" w:rsidRPr="000824ED" w:rsidRDefault="0094477D" w:rsidP="0094477D">
      <w:pPr>
        <w:pStyle w:val="xmsonormal"/>
        <w:shd w:val="clear" w:color="auto" w:fill="FFFFFF"/>
        <w:spacing w:before="0" w:beforeAutospacing="0" w:after="0" w:afterAutospacing="0"/>
        <w:rPr>
          <w:rFonts w:ascii="Arial" w:hAnsi="Arial" w:cs="Arial"/>
          <w:color w:val="201F1E"/>
          <w:sz w:val="20"/>
          <w:szCs w:val="20"/>
        </w:rPr>
      </w:pPr>
      <w:bookmarkStart w:id="51" w:name="_2uxtw84" w:colFirst="0" w:colLast="0"/>
      <w:bookmarkEnd w:id="51"/>
      <w:r w:rsidRPr="000824ED">
        <w:rPr>
          <w:rFonts w:ascii="Arial" w:hAnsi="Arial" w:cs="Arial"/>
          <w:color w:val="000000"/>
          <w:sz w:val="20"/>
          <w:szCs w:val="20"/>
          <w:bdr w:val="none" w:sz="0" w:space="0" w:color="auto" w:frame="1"/>
          <w:lang w:val="es-ES"/>
        </w:rPr>
        <w:t> </w:t>
      </w:r>
    </w:p>
    <w:p w14:paraId="0C8C29FC"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bookmarkStart w:id="52" w:name="_Hlk103180875"/>
      <w:r w:rsidRPr="000824ED">
        <w:rPr>
          <w:rFonts w:ascii="Arial" w:hAnsi="Arial" w:cs="Arial"/>
          <w:color w:val="000000"/>
          <w:sz w:val="20"/>
          <w:szCs w:val="20"/>
          <w:bdr w:val="none" w:sz="0" w:space="0" w:color="auto" w:frame="1"/>
          <w:lang w:val="es-ES"/>
        </w:rPr>
        <w:t xml:space="preserve">Para participar, el </w:t>
      </w:r>
      <w:r w:rsidR="00C00196" w:rsidRPr="000824ED">
        <w:rPr>
          <w:rFonts w:ascii="Arial" w:hAnsi="Arial" w:cs="Arial"/>
          <w:color w:val="000000"/>
          <w:sz w:val="20"/>
          <w:szCs w:val="20"/>
          <w:bdr w:val="none" w:sz="0" w:space="0" w:color="auto" w:frame="1"/>
          <w:lang w:val="es-ES"/>
        </w:rPr>
        <w:t>interesado oferente individual o plural</w:t>
      </w:r>
      <w:r w:rsidRPr="000824ED">
        <w:rPr>
          <w:rFonts w:ascii="Arial" w:hAnsi="Arial" w:cs="Arial"/>
          <w:color w:val="000000"/>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w:t>
        </w:r>
      </w:hyperlink>
      <w:r w:rsidRPr="000824ED">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0824ED">
        <w:rPr>
          <w:rStyle w:val="Refdenotaalpie"/>
          <w:rFonts w:ascii="Arial" w:hAnsi="Arial" w:cs="Arial"/>
          <w:color w:val="000000"/>
          <w:sz w:val="20"/>
          <w:szCs w:val="20"/>
          <w:bdr w:val="none" w:sz="0" w:space="0" w:color="auto" w:frame="1"/>
          <w:lang w:val="es-ES"/>
        </w:rPr>
        <w:footnoteReference w:id="2"/>
      </w:r>
      <w:r w:rsidRPr="000824ED">
        <w:rPr>
          <w:rFonts w:ascii="Arial" w:hAnsi="Arial" w:cs="Arial"/>
          <w:color w:val="000000"/>
          <w:sz w:val="20"/>
          <w:szCs w:val="20"/>
          <w:bdr w:val="none" w:sz="0" w:space="0" w:color="auto" w:frame="1"/>
          <w:lang w:val="es-ES"/>
        </w:rPr>
        <w:t>.</w:t>
      </w:r>
    </w:p>
    <w:bookmarkEnd w:id="52"/>
    <w:p w14:paraId="78335B9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p>
    <w:p w14:paraId="654CE4A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5C3AD68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Si el </w:t>
      </w:r>
      <w:r w:rsidR="00C00196" w:rsidRPr="000824ED">
        <w:rPr>
          <w:rFonts w:ascii="Arial" w:hAnsi="Arial" w:cs="Arial"/>
          <w:color w:val="000000"/>
          <w:sz w:val="20"/>
          <w:szCs w:val="20"/>
          <w:bdr w:val="none" w:sz="0" w:space="0" w:color="auto" w:frame="1"/>
          <w:lang w:val="es-ES"/>
        </w:rPr>
        <w:t>interesado</w:t>
      </w:r>
      <w:r w:rsidRPr="000824ED">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3C2AFD1F"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462E865C" w14:textId="77777777" w:rsidR="00BA2A30" w:rsidRPr="000824ED" w:rsidRDefault="0094477D" w:rsidP="0094477D">
      <w:pPr>
        <w:jc w:val="both"/>
        <w:rPr>
          <w:rFonts w:ascii="Arial" w:hAnsi="Arial" w:cs="Arial"/>
          <w:color w:val="000000"/>
          <w:bdr w:val="none" w:sz="0" w:space="0" w:color="auto" w:frame="1"/>
        </w:rPr>
      </w:pPr>
      <w:r w:rsidRPr="000824ED">
        <w:rPr>
          <w:rFonts w:ascii="Arial" w:hAnsi="Arial" w:cs="Arial"/>
          <w:color w:val="000000"/>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0824ED" w:rsidRDefault="00F06912" w:rsidP="0094477D">
      <w:pPr>
        <w:jc w:val="both"/>
        <w:rPr>
          <w:rFonts w:ascii="Arial" w:hAnsi="Arial" w:cs="Arial"/>
          <w:color w:val="000000"/>
          <w:bdr w:val="none" w:sz="0" w:space="0" w:color="auto" w:frame="1"/>
        </w:rPr>
      </w:pP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3" w:name="_1a346fx" w:colFirst="0" w:colLast="0"/>
      <w:bookmarkStart w:id="54" w:name="_Toc97644848"/>
      <w:bookmarkStart w:id="55" w:name="_Toc111645817"/>
      <w:bookmarkEnd w:id="53"/>
      <w:r w:rsidRPr="000824ED">
        <w:rPr>
          <w:color w:val="000000"/>
        </w:rPr>
        <w:lastRenderedPageBreak/>
        <w:t>FORMATOS DEL CUESTIONARIO SAP ARIBA</w:t>
      </w:r>
      <w:bookmarkEnd w:id="54"/>
      <w:bookmarkEnd w:id="55"/>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6" w:name="_3u2rp3q" w:colFirst="0" w:colLast="0"/>
      <w:bookmarkStart w:id="57" w:name="_Toc97644849"/>
      <w:bookmarkStart w:id="58" w:name="_Toc111645818"/>
      <w:bookmarkEnd w:id="56"/>
      <w:r w:rsidRPr="000824ED">
        <w:rPr>
          <w:color w:val="000000"/>
        </w:rPr>
        <w:t>AUDIENCIAS</w:t>
      </w:r>
      <w:bookmarkEnd w:id="57"/>
      <w:bookmarkEnd w:id="58"/>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8">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9">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41CD6284" w14:textId="77777777" w:rsidR="005F479E" w:rsidRPr="000824ED" w:rsidRDefault="005F479E">
      <w:pPr>
        <w:widowControl w:val="0"/>
        <w:pBdr>
          <w:top w:val="nil"/>
          <w:left w:val="nil"/>
          <w:bottom w:val="nil"/>
          <w:right w:val="nil"/>
          <w:between w:val="nil"/>
        </w:pBdr>
        <w:jc w:val="both"/>
        <w:rPr>
          <w:rFonts w:ascii="Arial" w:eastAsia="Arial" w:hAnsi="Arial" w:cs="Arial"/>
          <w:color w:val="000000"/>
        </w:rPr>
      </w:pPr>
    </w:p>
    <w:p w14:paraId="7F4936EB" w14:textId="20748728" w:rsidR="00141E56" w:rsidRPr="000824ED" w:rsidRDefault="00EE7137">
      <w:pPr>
        <w:pStyle w:val="Ttulo2"/>
        <w:numPr>
          <w:ilvl w:val="0"/>
          <w:numId w:val="9"/>
        </w:numPr>
        <w:rPr>
          <w:color w:val="000000"/>
        </w:rPr>
      </w:pPr>
      <w:bookmarkStart w:id="59" w:name="_Toc97644850"/>
      <w:bookmarkStart w:id="60" w:name="_Toc111645819"/>
      <w:r w:rsidRPr="000824ED">
        <w:rPr>
          <w:color w:val="000000"/>
        </w:rPr>
        <w:t>DEFINICIONES</w:t>
      </w:r>
      <w:r w:rsidR="00761D5C" w:rsidRPr="000824ED">
        <w:rPr>
          <w:color w:val="000000"/>
        </w:rPr>
        <w:t>.</w:t>
      </w:r>
      <w:bookmarkEnd w:id="59"/>
      <w:bookmarkEnd w:id="60"/>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El Acuerdo Marco es un negocio jurídico sin cuantía en tanto que se limita a establecer las condiciones para el suministro futuro eventual de bienes </w:t>
            </w:r>
            <w:r w:rsidRPr="000824ED">
              <w:rPr>
                <w:rFonts w:ascii="Arial" w:eastAsia="Arial" w:hAnsi="Arial" w:cs="Arial"/>
                <w:color w:val="000000"/>
              </w:rPr>
              <w:lastRenderedPageBreak/>
              <w:t>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lastRenderedPageBreak/>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que se presente a título </w:t>
            </w:r>
            <w:proofErr w:type="gramStart"/>
            <w:r w:rsidRPr="000824ED">
              <w:rPr>
                <w:rFonts w:ascii="Arial" w:eastAsia="Arial" w:hAnsi="Arial" w:cs="Arial"/>
                <w:color w:val="000000"/>
              </w:rPr>
              <w:t>personal  a</w:t>
            </w:r>
            <w:proofErr w:type="gramEnd"/>
            <w:r w:rsidRPr="000824ED">
              <w:rPr>
                <w:rFonts w:ascii="Arial" w:eastAsia="Arial" w:hAnsi="Arial" w:cs="Arial"/>
                <w:color w:val="000000"/>
              </w:rPr>
              <w:t xml:space="preserve">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0" w:anchor="/">
              <w:r w:rsidRPr="000824ED">
                <w:rPr>
                  <w:rFonts w:ascii="Arial" w:eastAsia="Arial" w:hAnsi="Arial" w:cs="Arial"/>
                  <w:i/>
                  <w:color w:val="000000"/>
                </w:rPr>
                <w:t>https://www.acueducto.com.co/portalcontratacioncompras/#/</w:t>
              </w:r>
            </w:hyperlink>
          </w:p>
        </w:tc>
      </w:tr>
      <w:tr w:rsidR="0000637D" w:rsidRPr="000824ED" w14:paraId="49D50AA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25DE0C2B"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Primer Orden de Elegibilidad</w:t>
            </w:r>
          </w:p>
          <w:p w14:paraId="528599AC" w14:textId="77777777" w:rsidR="0000637D" w:rsidRPr="000824ED" w:rsidRDefault="0000637D" w:rsidP="00E56AB6">
            <w:pPr>
              <w:ind w:left="-72"/>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A654355"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61" w:name="_20xfydz" w:colFirst="0" w:colLast="0"/>
      <w:bookmarkStart w:id="62" w:name="_Toc97644858"/>
      <w:bookmarkStart w:id="63" w:name="_Toc111645820"/>
      <w:bookmarkEnd w:id="61"/>
      <w:r w:rsidRPr="000824ED">
        <w:rPr>
          <w:color w:val="000000"/>
        </w:rPr>
        <w:t>CONDICIONES GENERALES PARA OFERTAR</w:t>
      </w:r>
      <w:bookmarkEnd w:id="62"/>
      <w:bookmarkEnd w:id="63"/>
    </w:p>
    <w:p w14:paraId="5F20EEAA" w14:textId="4E3A11E6" w:rsidR="00141E56" w:rsidRPr="000824ED" w:rsidRDefault="00016C11">
      <w:pPr>
        <w:keepNext/>
        <w:ind w:right="-91"/>
        <w:rPr>
          <w:rFonts w:ascii="Arial" w:eastAsia="Arial" w:hAnsi="Arial" w:cs="Arial"/>
          <w:b/>
          <w:color w:val="000000"/>
        </w:rPr>
      </w:pPr>
      <w:bookmarkStart w:id="64" w:name="_4kx3h1s" w:colFirst="0" w:colLast="0"/>
      <w:bookmarkEnd w:id="64"/>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5" w:name="_Toc97644859"/>
      <w:bookmarkStart w:id="66" w:name="_Toc111645821"/>
      <w:r w:rsidRPr="000824ED">
        <w:rPr>
          <w:color w:val="000000"/>
        </w:rPr>
        <w:t>PRESENTACIÓN</w:t>
      </w:r>
      <w:bookmarkEnd w:id="65"/>
      <w:bookmarkEnd w:id="66"/>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7" w:name="_302dr9l" w:colFirst="0" w:colLast="0"/>
      <w:bookmarkEnd w:id="67"/>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ED228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hasta la audiencia de apertura de oferta económica.</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8" w:name="1f7o1he" w:colFirst="0" w:colLast="0"/>
      <w:bookmarkEnd w:id="68"/>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9" w:name="_Toc97644860"/>
      <w:bookmarkStart w:id="70" w:name="_Toc111645822"/>
      <w:r w:rsidRPr="000824ED">
        <w:rPr>
          <w:color w:val="000000"/>
        </w:rPr>
        <w:t>INDISPONIBILIDAD DEL SISTEMA</w:t>
      </w:r>
      <w:bookmarkEnd w:id="69"/>
      <w:bookmarkEnd w:id="70"/>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lastRenderedPageBreak/>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71" w:name="3z7bk57" w:colFirst="0" w:colLast="0"/>
      <w:bookmarkStart w:id="72" w:name="_2eclud0" w:colFirst="0" w:colLast="0"/>
      <w:bookmarkStart w:id="73" w:name="_Toc97644861"/>
      <w:bookmarkStart w:id="74" w:name="_Toc111645823"/>
      <w:bookmarkEnd w:id="71"/>
      <w:bookmarkEnd w:id="72"/>
      <w:r w:rsidRPr="000824ED">
        <w:rPr>
          <w:color w:val="000000"/>
        </w:rPr>
        <w:t>OFERTAS PARCIALES O CONDICIONADAS</w:t>
      </w:r>
      <w:bookmarkEnd w:id="73"/>
      <w:bookmarkEnd w:id="74"/>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5" w:name="_thw4kt" w:colFirst="0" w:colLast="0"/>
      <w:bookmarkStart w:id="76" w:name="_Toc97644862"/>
      <w:bookmarkStart w:id="77" w:name="_Toc111645824"/>
      <w:bookmarkEnd w:id="75"/>
      <w:r w:rsidRPr="000824ED">
        <w:rPr>
          <w:color w:val="000000"/>
        </w:rPr>
        <w:t>OFERTA ÚNICA</w:t>
      </w:r>
      <w:bookmarkEnd w:id="76"/>
      <w:bookmarkEnd w:id="77"/>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77777777" w:rsidR="00141E56" w:rsidRPr="000824ED" w:rsidRDefault="00761D5C">
      <w:pPr>
        <w:tabs>
          <w:tab w:val="left" w:pos="2464"/>
        </w:tabs>
        <w:rPr>
          <w:rFonts w:ascii="Arial" w:eastAsia="Arial" w:hAnsi="Arial" w:cs="Arial"/>
          <w:color w:val="000000"/>
        </w:rPr>
      </w:pPr>
      <w:r w:rsidRPr="000824ED">
        <w:rPr>
          <w:rFonts w:ascii="Arial" w:eastAsia="Arial" w:hAnsi="Arial" w:cs="Arial"/>
          <w:color w:val="000000"/>
        </w:rPr>
        <w:tab/>
      </w:r>
    </w:p>
    <w:p w14:paraId="4C461B9A" w14:textId="77777777" w:rsidR="00141E56" w:rsidRPr="000824ED" w:rsidRDefault="00761D5C" w:rsidP="00016C11">
      <w:pPr>
        <w:pStyle w:val="Ttulo2"/>
        <w:numPr>
          <w:ilvl w:val="1"/>
          <w:numId w:val="9"/>
        </w:numPr>
        <w:rPr>
          <w:color w:val="000000"/>
        </w:rPr>
      </w:pPr>
      <w:bookmarkStart w:id="78" w:name="_3dhjn8m" w:colFirst="0" w:colLast="0"/>
      <w:bookmarkStart w:id="79" w:name="_Toc97644863"/>
      <w:bookmarkStart w:id="80" w:name="_Toc111645825"/>
      <w:bookmarkEnd w:id="78"/>
      <w:r w:rsidRPr="000824ED">
        <w:rPr>
          <w:color w:val="000000"/>
        </w:rPr>
        <w:t>VALIDEZ DE LAS OFERTAS</w:t>
      </w:r>
      <w:bookmarkEnd w:id="79"/>
      <w:bookmarkEnd w:id="80"/>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81" w:name="_1smtxgf" w:colFirst="0" w:colLast="0"/>
      <w:bookmarkEnd w:id="81"/>
    </w:p>
    <w:p w14:paraId="75B971A6" w14:textId="77777777" w:rsidR="00141E56" w:rsidRPr="000824ED" w:rsidRDefault="00761D5C" w:rsidP="00016C11">
      <w:pPr>
        <w:pStyle w:val="Ttulo2"/>
        <w:numPr>
          <w:ilvl w:val="1"/>
          <w:numId w:val="9"/>
        </w:numPr>
        <w:rPr>
          <w:color w:val="000000"/>
        </w:rPr>
      </w:pPr>
      <w:bookmarkStart w:id="82" w:name="_4cmhg48" w:colFirst="0" w:colLast="0"/>
      <w:bookmarkStart w:id="83" w:name="_Toc97644864"/>
      <w:bookmarkStart w:id="84" w:name="_Toc111645826"/>
      <w:bookmarkEnd w:id="82"/>
      <w:r w:rsidRPr="000824ED">
        <w:rPr>
          <w:color w:val="000000"/>
        </w:rPr>
        <w:t>RESERVA EN LAS OFERTAS</w:t>
      </w:r>
      <w:bookmarkEnd w:id="83"/>
      <w:bookmarkEnd w:id="84"/>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5" w:name="_2rrrqc1" w:colFirst="0" w:colLast="0"/>
      <w:bookmarkEnd w:id="85"/>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6" w:name="_Toc97644865"/>
      <w:bookmarkStart w:id="87" w:name="_Toc111645827"/>
      <w:r w:rsidRPr="000824ED">
        <w:rPr>
          <w:color w:val="000000"/>
        </w:rPr>
        <w:t>CONSIDERACIONES GENERALES DE LA EVALUACIÓN DE LAS OFERTAS</w:t>
      </w:r>
      <w:bookmarkEnd w:id="86"/>
      <w:bookmarkEnd w:id="87"/>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47C02866"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El comité evaluador designado por la Dirección de Contratación y Compras de la EAAB-ESP se encargará de evaluar bajo su total autonomía, independencia y confidencialidad, los aspectos 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0824ED" w:rsidRDefault="00141E56">
      <w:pPr>
        <w:spacing w:line="237" w:lineRule="auto"/>
        <w:jc w:val="both"/>
        <w:rPr>
          <w:rFonts w:ascii="Arial" w:eastAsia="Arial" w:hAnsi="Arial" w:cs="Arial"/>
          <w:color w:val="000000"/>
        </w:rPr>
      </w:pPr>
    </w:p>
    <w:p w14:paraId="2B8A93FF" w14:textId="79E4E486" w:rsidR="00141E56" w:rsidRPr="000824ED" w:rsidRDefault="00761D5C">
      <w:pPr>
        <w:spacing w:line="236" w:lineRule="auto"/>
        <w:jc w:val="both"/>
        <w:rPr>
          <w:rFonts w:ascii="Arial" w:eastAsia="Arial" w:hAnsi="Arial" w:cs="Arial"/>
          <w:color w:val="000000"/>
        </w:rPr>
      </w:pPr>
      <w:bookmarkStart w:id="88" w:name="_16x20ju" w:colFirst="0" w:colLast="0"/>
      <w:bookmarkEnd w:id="88"/>
      <w:r w:rsidRPr="000824ED">
        <w:rPr>
          <w:rFonts w:ascii="Arial" w:eastAsia="Arial" w:hAnsi="Arial" w:cs="Arial"/>
          <w:color w:val="000000"/>
        </w:rPr>
        <w:t xml:space="preserve">Publicado el Informe de Evaluación, los oferentes podrán consultar las copias digitales de las Ofertas, en el enlace incluido en el informe.  </w:t>
      </w:r>
    </w:p>
    <w:p w14:paraId="7E5C6677" w14:textId="77777777" w:rsidR="00141E56" w:rsidRPr="000824ED" w:rsidRDefault="00141E56">
      <w:pPr>
        <w:spacing w:line="236" w:lineRule="auto"/>
        <w:jc w:val="both"/>
        <w:rPr>
          <w:rFonts w:ascii="Arial" w:eastAsia="Arial" w:hAnsi="Arial" w:cs="Arial"/>
          <w:color w:val="000000"/>
        </w:rPr>
      </w:pPr>
    </w:p>
    <w:p w14:paraId="39D3D25A"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0824ED">
        <w:rPr>
          <w:rFonts w:ascii="Arial" w:eastAsia="Arial" w:hAnsi="Arial" w:cs="Arial"/>
          <w:color w:val="000000"/>
        </w:rPr>
        <w:t>podrá modificar</w:t>
      </w:r>
      <w:r w:rsidRPr="000824ED">
        <w:rPr>
          <w:rFonts w:ascii="Arial" w:eastAsia="Arial" w:hAnsi="Arial" w:cs="Arial"/>
          <w:color w:val="000000"/>
        </w:rPr>
        <w:t xml:space="preserve">, adicionar o mejorar su Oferta, a través de la presentación de una aclaración u observación a un Informe de Evaluación. </w:t>
      </w:r>
    </w:p>
    <w:p w14:paraId="0E398890"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5038A2D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Tratándose de requisitos de carácter financiero, técnico, jurídico o de experiencia del Oferente la EAAB-ESP podrá solicitar, si resulta necesario, la</w:t>
      </w:r>
      <w:r w:rsidR="00C16804" w:rsidRPr="000824ED">
        <w:rPr>
          <w:rFonts w:ascii="Arial" w:eastAsia="Arial" w:hAnsi="Arial" w:cs="Arial"/>
          <w:color w:val="000000"/>
        </w:rPr>
        <w:t>s</w:t>
      </w:r>
      <w:r w:rsidRPr="000824ED">
        <w:rPr>
          <w:rFonts w:ascii="Arial" w:eastAsia="Arial" w:hAnsi="Arial" w:cs="Arial"/>
          <w:color w:val="000000"/>
        </w:rPr>
        <w:t xml:space="preserve"> </w:t>
      </w:r>
      <w:r w:rsidR="00C16804" w:rsidRPr="000824ED">
        <w:rPr>
          <w:rFonts w:ascii="Arial" w:eastAsia="Arial" w:hAnsi="Arial" w:cs="Arial"/>
          <w:color w:val="000000"/>
        </w:rPr>
        <w:t xml:space="preserve">aclaraciones </w:t>
      </w:r>
      <w:r w:rsidRPr="000824ED">
        <w:rPr>
          <w:rFonts w:ascii="Arial" w:eastAsia="Arial" w:hAnsi="Arial" w:cs="Arial"/>
          <w:color w:val="000000"/>
        </w:rPr>
        <w:t>de ésta</w:t>
      </w:r>
      <w:r w:rsidR="00C16804" w:rsidRPr="000824ED">
        <w:rPr>
          <w:rFonts w:ascii="Arial" w:eastAsia="Arial" w:hAnsi="Arial" w:cs="Arial"/>
          <w:color w:val="000000"/>
        </w:rPr>
        <w:t>s</w:t>
      </w:r>
      <w:r w:rsidRPr="000824ED">
        <w:rPr>
          <w:rFonts w:ascii="Arial" w:eastAsia="Arial" w:hAnsi="Arial" w:cs="Arial"/>
          <w:color w:val="000000"/>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03F256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observaciones o aclaraciones o respuestas al Informe de Evaluación deberán presentarse por los Oferentes únicamente a través de la plataforma ARIBA, dentro del plazo descrito en el Cronograma de la presente Invitación Púbica.</w:t>
      </w:r>
    </w:p>
    <w:p w14:paraId="518A4777" w14:textId="77777777" w:rsidR="00141E56" w:rsidRPr="000824ED" w:rsidRDefault="00141E56">
      <w:pPr>
        <w:rPr>
          <w:rFonts w:ascii="Arial" w:eastAsia="Arial" w:hAnsi="Arial" w:cs="Arial"/>
          <w:color w:val="000000"/>
        </w:rPr>
      </w:pPr>
      <w:bookmarkStart w:id="89" w:name="_3qwpj7n" w:colFirst="0" w:colLast="0"/>
      <w:bookmarkEnd w:id="89"/>
    </w:p>
    <w:p w14:paraId="40E48DC7"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90" w:name="_261ztfg" w:colFirst="0" w:colLast="0"/>
      <w:bookmarkStart w:id="91" w:name="_Toc97644866"/>
      <w:bookmarkStart w:id="92" w:name="_Toc111645828"/>
      <w:bookmarkEnd w:id="90"/>
      <w:r w:rsidRPr="000824ED">
        <w:rPr>
          <w:color w:val="000000"/>
        </w:rPr>
        <w:t>DECLINACIÓN DE OFERTAS.</w:t>
      </w:r>
      <w:bookmarkEnd w:id="91"/>
      <w:bookmarkEnd w:id="92"/>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3" w:name="_Toc97644867"/>
      <w:bookmarkStart w:id="94" w:name="_Toc111645829"/>
      <w:r w:rsidRPr="000824ED">
        <w:rPr>
          <w:color w:val="000000"/>
        </w:rPr>
        <w:t>SUSPENSIÓN O TERMINACIÓN DEL PROCESO</w:t>
      </w:r>
      <w:bookmarkEnd w:id="93"/>
      <w:bookmarkEnd w:id="94"/>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05F899FA"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2D37CAC3" w14:textId="44414899" w:rsidR="006D394A" w:rsidRDefault="006D394A">
      <w:pPr>
        <w:widowControl w:val="0"/>
        <w:jc w:val="both"/>
        <w:rPr>
          <w:rFonts w:ascii="Arial" w:eastAsia="Arial" w:hAnsi="Arial" w:cs="Arial"/>
          <w:color w:val="000000"/>
        </w:rPr>
      </w:pPr>
    </w:p>
    <w:p w14:paraId="7A90A21F" w14:textId="77777777" w:rsidR="002B2984" w:rsidRDefault="002B2984" w:rsidP="002B2984">
      <w:pPr>
        <w:pStyle w:val="Ttulo2"/>
        <w:numPr>
          <w:ilvl w:val="1"/>
          <w:numId w:val="9"/>
        </w:numPr>
        <w:rPr>
          <w:color w:val="000000"/>
        </w:rPr>
      </w:pPr>
      <w:bookmarkStart w:id="95" w:name="_Toc116468170"/>
      <w:r>
        <w:rPr>
          <w:color w:val="000000"/>
        </w:rPr>
        <w:t>RECOMENDACIÓN</w:t>
      </w:r>
      <w:bookmarkEnd w:id="95"/>
    </w:p>
    <w:p w14:paraId="19A874AD" w14:textId="77777777" w:rsidR="002B2984" w:rsidRDefault="002B2984" w:rsidP="002B2984">
      <w:pPr>
        <w:widowControl w:val="0"/>
        <w:jc w:val="both"/>
        <w:rPr>
          <w:rFonts w:ascii="Arial" w:eastAsia="Arial" w:hAnsi="Arial" w:cs="Arial"/>
          <w:color w:val="000000"/>
        </w:rPr>
      </w:pPr>
    </w:p>
    <w:p w14:paraId="6E90DC99"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Pr>
          <w:rFonts w:ascii="Arial" w:eastAsia="Arial" w:hAnsi="Arial" w:cs="Arial"/>
          <w:color w:val="000000"/>
        </w:rPr>
        <w:t>En caso que</w:t>
      </w:r>
      <w:proofErr w:type="gramEnd"/>
      <w:r>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466BCBEC" w14:textId="77777777" w:rsidR="002B2984" w:rsidRDefault="002B2984" w:rsidP="002B2984">
      <w:pPr>
        <w:ind w:left="708" w:right="92"/>
        <w:jc w:val="both"/>
        <w:rPr>
          <w:rFonts w:ascii="Arial" w:eastAsia="Arial" w:hAnsi="Arial" w:cs="Arial"/>
          <w:color w:val="000000"/>
        </w:rPr>
      </w:pPr>
    </w:p>
    <w:p w14:paraId="307AFDC5"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w:t>
      </w:r>
      <w:r>
        <w:rPr>
          <w:rFonts w:ascii="Arial" w:eastAsia="Arial" w:hAnsi="Arial" w:cs="Arial"/>
          <w:color w:val="000000"/>
        </w:rPr>
        <w:lastRenderedPageBreak/>
        <w:t>que reconsidere su evaluación, para lo cual el Comité fijará un nuevo plazo de verificación de las Propuestas, únicamente en los aspectos cuestionados por el Ordenador del Gasto o su delegado, plazo que será comunicado a los interesados a través del Portal de Contratación.</w:t>
      </w:r>
    </w:p>
    <w:p w14:paraId="79662AA8" w14:textId="77777777" w:rsidR="002B2984" w:rsidRDefault="002B2984" w:rsidP="002B2984">
      <w:pPr>
        <w:widowControl w:val="0"/>
        <w:ind w:left="723" w:right="92"/>
        <w:jc w:val="both"/>
        <w:rPr>
          <w:rFonts w:ascii="Arial" w:eastAsia="Arial" w:hAnsi="Arial" w:cs="Arial"/>
          <w:color w:val="000000"/>
        </w:rPr>
      </w:pPr>
    </w:p>
    <w:p w14:paraId="5F7F62CB"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34FDF803" w14:textId="77777777" w:rsidR="002B2984" w:rsidRDefault="002B2984" w:rsidP="002B2984">
      <w:pPr>
        <w:ind w:left="708" w:right="92"/>
        <w:jc w:val="both"/>
        <w:rPr>
          <w:rFonts w:ascii="Arial" w:eastAsia="Arial" w:hAnsi="Arial" w:cs="Arial"/>
          <w:color w:val="000000"/>
        </w:rPr>
      </w:pPr>
    </w:p>
    <w:p w14:paraId="0E206502"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0BCFB002" w14:textId="77777777" w:rsidR="002B2984" w:rsidRDefault="002B2984" w:rsidP="002B2984">
      <w:pPr>
        <w:widowControl w:val="0"/>
        <w:jc w:val="both"/>
        <w:rPr>
          <w:rFonts w:ascii="Arial" w:eastAsia="Arial" w:hAnsi="Arial" w:cs="Arial"/>
          <w:color w:val="000000"/>
        </w:rPr>
      </w:pPr>
    </w:p>
    <w:p w14:paraId="399FEBA2" w14:textId="77777777" w:rsidR="002B2984" w:rsidRDefault="002B2984" w:rsidP="002B2984">
      <w:pPr>
        <w:pStyle w:val="Ttulo2"/>
        <w:numPr>
          <w:ilvl w:val="1"/>
          <w:numId w:val="9"/>
        </w:numPr>
        <w:rPr>
          <w:color w:val="000000"/>
        </w:rPr>
      </w:pPr>
      <w:bookmarkStart w:id="96" w:name="_Toc116468171"/>
      <w:r>
        <w:rPr>
          <w:color w:val="000000"/>
        </w:rPr>
        <w:t>SUSCRIPCIÓN DEL CONTRATO</w:t>
      </w:r>
      <w:bookmarkEnd w:id="96"/>
    </w:p>
    <w:p w14:paraId="471F7474" w14:textId="77777777" w:rsidR="002B2984" w:rsidRDefault="002B2984" w:rsidP="002B2984">
      <w:pPr>
        <w:widowControl w:val="0"/>
        <w:jc w:val="both"/>
        <w:rPr>
          <w:rFonts w:ascii="Arial" w:eastAsia="Arial" w:hAnsi="Arial" w:cs="Arial"/>
          <w:color w:val="000000"/>
        </w:rPr>
      </w:pPr>
    </w:p>
    <w:p w14:paraId="1CC34E60"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0BA27040" w14:textId="77777777" w:rsidR="002B2984" w:rsidRDefault="002B2984" w:rsidP="002B2984">
      <w:pPr>
        <w:widowControl w:val="0"/>
        <w:ind w:left="709" w:right="92"/>
        <w:jc w:val="both"/>
        <w:rPr>
          <w:rFonts w:ascii="Arial" w:eastAsia="Arial" w:hAnsi="Arial" w:cs="Arial"/>
          <w:color w:val="000000"/>
        </w:rPr>
      </w:pPr>
    </w:p>
    <w:p w14:paraId="71B903A4"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61CD93DA" w14:textId="77777777" w:rsidR="002B2984" w:rsidRDefault="002B2984" w:rsidP="002B2984">
      <w:pPr>
        <w:ind w:right="92"/>
        <w:jc w:val="both"/>
        <w:rPr>
          <w:rFonts w:ascii="Arial" w:eastAsia="Arial" w:hAnsi="Arial" w:cs="Arial"/>
          <w:color w:val="000000"/>
        </w:rPr>
      </w:pPr>
    </w:p>
    <w:p w14:paraId="26ADF3FB"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178AFA37" w14:textId="77777777" w:rsidR="002B2984" w:rsidRPr="000824ED" w:rsidRDefault="002B2984">
      <w:pPr>
        <w:widowControl w:val="0"/>
        <w:jc w:val="both"/>
        <w:rPr>
          <w:rFonts w:ascii="Arial" w:eastAsia="Arial" w:hAnsi="Arial" w:cs="Arial"/>
          <w:color w:val="000000"/>
        </w:rPr>
      </w:pPr>
    </w:p>
    <w:p w14:paraId="5151A20C" w14:textId="77777777" w:rsidR="00141E56" w:rsidRPr="000824ED" w:rsidRDefault="00141E56">
      <w:pPr>
        <w:keepNext/>
        <w:ind w:left="360" w:right="-91"/>
        <w:rPr>
          <w:rFonts w:ascii="Arial" w:eastAsia="Arial" w:hAnsi="Arial" w:cs="Arial"/>
          <w:b/>
          <w:color w:val="000000"/>
        </w:rPr>
      </w:pPr>
      <w:bookmarkStart w:id="97" w:name="_l7a3n9" w:colFirst="0" w:colLast="0"/>
      <w:bookmarkStart w:id="98" w:name="_ymfzma" w:colFirst="0" w:colLast="0"/>
      <w:bookmarkEnd w:id="97"/>
      <w:bookmarkEnd w:id="98"/>
    </w:p>
    <w:p w14:paraId="43C28A64" w14:textId="3A42DEF4" w:rsidR="00141E56" w:rsidRPr="000824ED" w:rsidRDefault="00DB2460" w:rsidP="00DB2460">
      <w:pPr>
        <w:pStyle w:val="Ttulo1"/>
        <w:numPr>
          <w:ilvl w:val="0"/>
          <w:numId w:val="9"/>
        </w:numPr>
        <w:rPr>
          <w:color w:val="000000"/>
        </w:rPr>
      </w:pPr>
      <w:bookmarkStart w:id="99" w:name="_Toc111645830"/>
      <w:r w:rsidRPr="000824ED">
        <w:rPr>
          <w:color w:val="000000"/>
        </w:rPr>
        <w:t>RIESGOS</w:t>
      </w:r>
      <w:bookmarkEnd w:id="99"/>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7777777"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100" w:name="_Toc111645831"/>
      <w:r w:rsidRPr="000824ED">
        <w:rPr>
          <w:color w:val="000000"/>
        </w:rPr>
        <w:t>ASPECTOS GENERALES DE LA MINUTA DEL CONTRATO</w:t>
      </w:r>
      <w:bookmarkEnd w:id="100"/>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101" w:name="_vgdtq7" w:colFirst="0" w:colLast="0"/>
      <w:bookmarkEnd w:id="101"/>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102" w:name="_3fg1ce0" w:colFirst="0" w:colLast="0"/>
      <w:bookmarkStart w:id="103" w:name="_Toc97644908"/>
      <w:bookmarkStart w:id="104" w:name="_Toc111645832"/>
      <w:bookmarkEnd w:id="102"/>
      <w:r w:rsidRPr="000824ED">
        <w:rPr>
          <w:color w:val="000000"/>
        </w:rPr>
        <w:t>OBLIGACIONES GENERALES DEL CONTRATISTA</w:t>
      </w:r>
      <w:bookmarkEnd w:id="103"/>
      <w:bookmarkEnd w:id="104"/>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No acceder a peticiones o amenazas de quienes actúen por fuera de la ley con el fin de hacer </w:t>
      </w:r>
      <w:r w:rsidRPr="000824ED">
        <w:rPr>
          <w:rFonts w:ascii="Arial" w:eastAsia="Arial" w:hAnsi="Arial" w:cs="Arial"/>
          <w:color w:val="000000"/>
        </w:rPr>
        <w:lastRenderedPageBreak/>
        <w:t>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5" w:name="_1ulbmlt" w:colFirst="0" w:colLast="0"/>
      <w:bookmarkStart w:id="106" w:name="_Toc97644909"/>
      <w:bookmarkStart w:id="107" w:name="_Toc111645833"/>
      <w:bookmarkEnd w:id="105"/>
      <w:r w:rsidRPr="000824ED">
        <w:rPr>
          <w:color w:val="000000"/>
        </w:rPr>
        <w:t>OBLIGACIONES DE LA EAAB - ESP</w:t>
      </w:r>
      <w:bookmarkEnd w:id="106"/>
      <w:bookmarkEnd w:id="107"/>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8" w:name="_4ekz59m" w:colFirst="0" w:colLast="0"/>
      <w:bookmarkEnd w:id="108"/>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9" w:name="_Toc97644910"/>
      <w:bookmarkStart w:id="110" w:name="_Toc111645834"/>
      <w:r w:rsidRPr="000824ED">
        <w:rPr>
          <w:color w:val="000000"/>
        </w:rPr>
        <w:t>DESCUENTOS</w:t>
      </w:r>
      <w:bookmarkEnd w:id="109"/>
      <w:bookmarkEnd w:id="110"/>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w:t>
      </w:r>
      <w:proofErr w:type="gramStart"/>
      <w:r w:rsidRPr="000824ED">
        <w:rPr>
          <w:rFonts w:ascii="Arial" w:eastAsia="Arial" w:hAnsi="Arial" w:cs="Arial"/>
          <w:color w:val="000000"/>
        </w:rPr>
        <w:t>y  las</w:t>
      </w:r>
      <w:proofErr w:type="gramEnd"/>
      <w:r w:rsidRPr="000824ED">
        <w:rPr>
          <w:rFonts w:ascii="Arial" w:eastAsia="Arial" w:hAnsi="Arial" w:cs="Arial"/>
          <w:color w:val="000000"/>
        </w:rPr>
        <w:t xml:space="preserve">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11" w:name="_Toc97644911"/>
      <w:bookmarkStart w:id="112" w:name="_Toc111645835"/>
      <w:r w:rsidRPr="000824ED">
        <w:rPr>
          <w:color w:val="000000"/>
        </w:rPr>
        <w:lastRenderedPageBreak/>
        <w:t>CLÁUSULA PENAL Y EFECTIVIDAD DE LAS GARANTÍAS</w:t>
      </w:r>
      <w:bookmarkEnd w:id="111"/>
      <w:bookmarkEnd w:id="112"/>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3" w:name="_Toc97644912"/>
      <w:bookmarkStart w:id="114" w:name="_Toc111645836"/>
      <w:r w:rsidRPr="000824ED">
        <w:rPr>
          <w:color w:val="000000"/>
        </w:rPr>
        <w:t>CESIÓN DE CONTRATOS</w:t>
      </w:r>
      <w:bookmarkEnd w:id="113"/>
      <w:bookmarkEnd w:id="114"/>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5" w:name="_2tq9fhf" w:colFirst="0" w:colLast="0"/>
      <w:bookmarkStart w:id="116" w:name="_Toc97644913"/>
      <w:bookmarkStart w:id="117" w:name="_Toc111645837"/>
      <w:bookmarkEnd w:id="115"/>
      <w:r w:rsidRPr="000824ED">
        <w:rPr>
          <w:color w:val="000000"/>
        </w:rPr>
        <w:t>CESIÓN DE DERECHOS ECONÓMICOS</w:t>
      </w:r>
      <w:bookmarkEnd w:id="116"/>
      <w:bookmarkEnd w:id="117"/>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8" w:name="_18vjpp8" w:colFirst="0" w:colLast="0"/>
      <w:bookmarkStart w:id="119" w:name="_Toc97644914"/>
      <w:bookmarkStart w:id="120" w:name="_Toc111645838"/>
      <w:bookmarkEnd w:id="118"/>
      <w:r w:rsidRPr="000824ED">
        <w:rPr>
          <w:color w:val="000000"/>
        </w:rPr>
        <w:t>SUPERVISIÓN Y/O INTERVENTORÍA DEL CONTRATO</w:t>
      </w:r>
      <w:bookmarkEnd w:id="119"/>
      <w:bookmarkEnd w:id="120"/>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1"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21" w:name="_Toc111645839"/>
      <w:r w:rsidRPr="000824ED">
        <w:rPr>
          <w:color w:val="000000"/>
        </w:rPr>
        <w:t>TERMINACIÓN DEL CONTRATO</w:t>
      </w:r>
      <w:bookmarkEnd w:id="121"/>
    </w:p>
    <w:p w14:paraId="59C97FC8" w14:textId="65D42D5D" w:rsidR="0081476C" w:rsidRPr="0076469C" w:rsidRDefault="0081476C" w:rsidP="0076469C">
      <w:pPr>
        <w:rPr>
          <w:rFonts w:ascii="Arial" w:hAnsi="Arial" w:cs="Arial"/>
        </w:rPr>
      </w:pPr>
      <w:r w:rsidRPr="0076469C">
        <w:rPr>
          <w:rFonts w:ascii="Arial" w:hAnsi="Arial" w:cs="Arial"/>
          <w:noProof/>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2380130" w14:textId="77777777" w:rsidR="0081476C" w:rsidRPr="000824ED" w:rsidRDefault="0081476C" w:rsidP="0081476C">
      <w:pPr>
        <w:pStyle w:val="Ttulo2"/>
        <w:rPr>
          <w:color w:val="000000"/>
        </w:rPr>
      </w:pPr>
      <w:bookmarkStart w:id="122" w:name="_Toc111645840"/>
      <w:r w:rsidRPr="000824ED">
        <w:rPr>
          <w:color w:val="000000"/>
        </w:rPr>
        <w:t>7.1 TERMINACIÓN DEL CONTRATO.</w:t>
      </w:r>
      <w:bookmarkEnd w:id="122"/>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3" w:name="_Toc111645841"/>
      <w:r w:rsidRPr="000824ED">
        <w:rPr>
          <w:color w:val="000000"/>
        </w:rPr>
        <w:t>7.2 TERMINACIÓN ANTICIPADA DEL CONTRATO.</w:t>
      </w:r>
      <w:bookmarkEnd w:id="123"/>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w:t>
      </w:r>
      <w:r w:rsidRPr="000824ED">
        <w:rPr>
          <w:rFonts w:ascii="Arial" w:eastAsia="Arial" w:hAnsi="Arial" w:cs="Arial"/>
          <w:color w:val="000000"/>
        </w:rPr>
        <w:lastRenderedPageBreak/>
        <w:t>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2"/>
      <w:headerReference w:type="default" r:id="rId23"/>
      <w:footerReference w:type="even" r:id="rId24"/>
      <w:footerReference w:type="default" r:id="rId25"/>
      <w:headerReference w:type="first" r:id="rId26"/>
      <w:footerReference w:type="first" r:id="rId27"/>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4142" w14:textId="77777777" w:rsidR="00765C55" w:rsidRDefault="00765C55">
      <w:r>
        <w:separator/>
      </w:r>
    </w:p>
  </w:endnote>
  <w:endnote w:type="continuationSeparator" w:id="0">
    <w:p w14:paraId="46E3CF47" w14:textId="77777777" w:rsidR="00765C55" w:rsidRDefault="00765C55">
      <w:r>
        <w:continuationSeparator/>
      </w:r>
    </w:p>
  </w:endnote>
  <w:endnote w:type="continuationNotice" w:id="1">
    <w:p w14:paraId="38568F40" w14:textId="77777777" w:rsidR="00765C55" w:rsidRDefault="00765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A0D2" w14:textId="77777777" w:rsidR="00765C55" w:rsidRDefault="00765C55">
      <w:r>
        <w:separator/>
      </w:r>
    </w:p>
  </w:footnote>
  <w:footnote w:type="continuationSeparator" w:id="0">
    <w:p w14:paraId="0E727B7C" w14:textId="77777777" w:rsidR="00765C55" w:rsidRDefault="00765C55">
      <w:r>
        <w:continuationSeparator/>
      </w:r>
    </w:p>
  </w:footnote>
  <w:footnote w:type="continuationNotice" w:id="1">
    <w:p w14:paraId="3DA5CCEB" w14:textId="77777777" w:rsidR="00765C55" w:rsidRDefault="00765C55"/>
  </w:footnote>
  <w:footnote w:id="2">
    <w:p w14:paraId="1D9847C5" w14:textId="77777777" w:rsidR="00B37E7A" w:rsidRPr="008459AB" w:rsidRDefault="00B37E7A"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40159885">
    <w:abstractNumId w:val="23"/>
  </w:num>
  <w:num w:numId="2" w16cid:durableId="378554311">
    <w:abstractNumId w:val="48"/>
  </w:num>
  <w:num w:numId="3" w16cid:durableId="1118140533">
    <w:abstractNumId w:val="16"/>
  </w:num>
  <w:num w:numId="4" w16cid:durableId="1746343570">
    <w:abstractNumId w:val="28"/>
  </w:num>
  <w:num w:numId="5" w16cid:durableId="29838961">
    <w:abstractNumId w:val="33"/>
  </w:num>
  <w:num w:numId="6" w16cid:durableId="1255937809">
    <w:abstractNumId w:val="29"/>
  </w:num>
  <w:num w:numId="7" w16cid:durableId="1685395464">
    <w:abstractNumId w:val="40"/>
  </w:num>
  <w:num w:numId="8" w16cid:durableId="1947303150">
    <w:abstractNumId w:val="35"/>
  </w:num>
  <w:num w:numId="9" w16cid:durableId="115757419">
    <w:abstractNumId w:val="25"/>
  </w:num>
  <w:num w:numId="10" w16cid:durableId="679769999">
    <w:abstractNumId w:val="57"/>
  </w:num>
  <w:num w:numId="11" w16cid:durableId="1240553330">
    <w:abstractNumId w:val="15"/>
  </w:num>
  <w:num w:numId="12" w16cid:durableId="1654067561">
    <w:abstractNumId w:val="9"/>
  </w:num>
  <w:num w:numId="13" w16cid:durableId="965233724">
    <w:abstractNumId w:val="21"/>
  </w:num>
  <w:num w:numId="14" w16cid:durableId="791021415">
    <w:abstractNumId w:val="31"/>
  </w:num>
  <w:num w:numId="15" w16cid:durableId="1808818821">
    <w:abstractNumId w:val="32"/>
  </w:num>
  <w:num w:numId="16" w16cid:durableId="621495228">
    <w:abstractNumId w:val="4"/>
  </w:num>
  <w:num w:numId="17" w16cid:durableId="1408726601">
    <w:abstractNumId w:val="14"/>
  </w:num>
  <w:num w:numId="18" w16cid:durableId="682823868">
    <w:abstractNumId w:val="12"/>
  </w:num>
  <w:num w:numId="19" w16cid:durableId="1719478234">
    <w:abstractNumId w:val="49"/>
  </w:num>
  <w:num w:numId="20" w16cid:durableId="1051467268">
    <w:abstractNumId w:val="52"/>
  </w:num>
  <w:num w:numId="21" w16cid:durableId="1170677734">
    <w:abstractNumId w:val="5"/>
  </w:num>
  <w:num w:numId="22" w16cid:durableId="197209489">
    <w:abstractNumId w:val="18"/>
  </w:num>
  <w:num w:numId="23" w16cid:durableId="1996294537">
    <w:abstractNumId w:val="1"/>
  </w:num>
  <w:num w:numId="24" w16cid:durableId="2091198576">
    <w:abstractNumId w:val="2"/>
  </w:num>
  <w:num w:numId="25" w16cid:durableId="1142187186">
    <w:abstractNumId w:val="50"/>
  </w:num>
  <w:num w:numId="26" w16cid:durableId="1648707061">
    <w:abstractNumId w:val="37"/>
  </w:num>
  <w:num w:numId="27" w16cid:durableId="1298413690">
    <w:abstractNumId w:val="36"/>
  </w:num>
  <w:num w:numId="28" w16cid:durableId="1157844558">
    <w:abstractNumId w:val="51"/>
  </w:num>
  <w:num w:numId="29" w16cid:durableId="616302577">
    <w:abstractNumId w:val="0"/>
  </w:num>
  <w:num w:numId="30" w16cid:durableId="2081513617">
    <w:abstractNumId w:val="22"/>
  </w:num>
  <w:num w:numId="31" w16cid:durableId="670714632">
    <w:abstractNumId w:val="24"/>
  </w:num>
  <w:num w:numId="32" w16cid:durableId="626467891">
    <w:abstractNumId w:val="47"/>
  </w:num>
  <w:num w:numId="33" w16cid:durableId="770201587">
    <w:abstractNumId w:val="30"/>
  </w:num>
  <w:num w:numId="34" w16cid:durableId="1104181156">
    <w:abstractNumId w:val="43"/>
  </w:num>
  <w:num w:numId="35" w16cid:durableId="1445032152">
    <w:abstractNumId w:val="26"/>
  </w:num>
  <w:num w:numId="36" w16cid:durableId="164979927">
    <w:abstractNumId w:val="54"/>
  </w:num>
  <w:num w:numId="37" w16cid:durableId="237713021">
    <w:abstractNumId w:val="20"/>
  </w:num>
  <w:num w:numId="38" w16cid:durableId="1080441998">
    <w:abstractNumId w:val="44"/>
  </w:num>
  <w:num w:numId="39" w16cid:durableId="196552710">
    <w:abstractNumId w:val="6"/>
  </w:num>
  <w:num w:numId="40" w16cid:durableId="1151293731">
    <w:abstractNumId w:val="13"/>
  </w:num>
  <w:num w:numId="41" w16cid:durableId="565065216">
    <w:abstractNumId w:val="53"/>
  </w:num>
  <w:num w:numId="42" w16cid:durableId="1651590819">
    <w:abstractNumId w:val="7"/>
  </w:num>
  <w:num w:numId="43" w16cid:durableId="787894137">
    <w:abstractNumId w:val="46"/>
  </w:num>
  <w:num w:numId="44" w16cid:durableId="1546209456">
    <w:abstractNumId w:val="58"/>
  </w:num>
  <w:num w:numId="45" w16cid:durableId="2108958875">
    <w:abstractNumId w:val="3"/>
  </w:num>
  <w:num w:numId="46" w16cid:durableId="9185142">
    <w:abstractNumId w:val="34"/>
  </w:num>
  <w:num w:numId="47" w16cid:durableId="1828159255">
    <w:abstractNumId w:val="38"/>
  </w:num>
  <w:num w:numId="48" w16cid:durableId="138615633">
    <w:abstractNumId w:val="39"/>
  </w:num>
  <w:num w:numId="49" w16cid:durableId="200712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5027460">
    <w:abstractNumId w:val="19"/>
  </w:num>
  <w:num w:numId="51" w16cid:durableId="1863012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5288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6927737">
    <w:abstractNumId w:val="27"/>
  </w:num>
  <w:num w:numId="54" w16cid:durableId="907304091">
    <w:abstractNumId w:val="11"/>
  </w:num>
  <w:num w:numId="55" w16cid:durableId="148600109">
    <w:abstractNumId w:val="45"/>
  </w:num>
  <w:num w:numId="56" w16cid:durableId="705449482">
    <w:abstractNumId w:val="56"/>
  </w:num>
  <w:num w:numId="57" w16cid:durableId="1832867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125891">
    <w:abstractNumId w:val="17"/>
  </w:num>
  <w:num w:numId="59" w16cid:durableId="46614072">
    <w:abstractNumId w:val="8"/>
  </w:num>
  <w:num w:numId="60" w16cid:durableId="1510216332">
    <w:abstractNumId w:val="55"/>
  </w:num>
  <w:num w:numId="61" w16cid:durableId="16615002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637D"/>
    <w:rsid w:val="00016C11"/>
    <w:rsid w:val="0002086F"/>
    <w:rsid w:val="000214FF"/>
    <w:rsid w:val="00027917"/>
    <w:rsid w:val="00044EBA"/>
    <w:rsid w:val="00051375"/>
    <w:rsid w:val="00051674"/>
    <w:rsid w:val="000700A5"/>
    <w:rsid w:val="000824ED"/>
    <w:rsid w:val="000869CC"/>
    <w:rsid w:val="000937E7"/>
    <w:rsid w:val="00094645"/>
    <w:rsid w:val="00097A4B"/>
    <w:rsid w:val="000A2F47"/>
    <w:rsid w:val="000B1EDC"/>
    <w:rsid w:val="000B2A6D"/>
    <w:rsid w:val="000B31C0"/>
    <w:rsid w:val="000B4EAE"/>
    <w:rsid w:val="000B6FD5"/>
    <w:rsid w:val="000E2B0F"/>
    <w:rsid w:val="000E3B63"/>
    <w:rsid w:val="000E6B97"/>
    <w:rsid w:val="0010135B"/>
    <w:rsid w:val="00102308"/>
    <w:rsid w:val="00107CD7"/>
    <w:rsid w:val="00107D22"/>
    <w:rsid w:val="00116CF6"/>
    <w:rsid w:val="001261E9"/>
    <w:rsid w:val="00136EA5"/>
    <w:rsid w:val="00137685"/>
    <w:rsid w:val="00141E56"/>
    <w:rsid w:val="00147076"/>
    <w:rsid w:val="00170DAD"/>
    <w:rsid w:val="00173E62"/>
    <w:rsid w:val="00184E9B"/>
    <w:rsid w:val="001A7968"/>
    <w:rsid w:val="001B25B2"/>
    <w:rsid w:val="001B3D01"/>
    <w:rsid w:val="001B508B"/>
    <w:rsid w:val="001C1B64"/>
    <w:rsid w:val="001D24AD"/>
    <w:rsid w:val="001F4409"/>
    <w:rsid w:val="0021144F"/>
    <w:rsid w:val="0021557B"/>
    <w:rsid w:val="00217974"/>
    <w:rsid w:val="002271BE"/>
    <w:rsid w:val="00252B31"/>
    <w:rsid w:val="00254F2F"/>
    <w:rsid w:val="00256907"/>
    <w:rsid w:val="00267F2C"/>
    <w:rsid w:val="0027291C"/>
    <w:rsid w:val="00273F2D"/>
    <w:rsid w:val="002868E7"/>
    <w:rsid w:val="0029397D"/>
    <w:rsid w:val="002949B1"/>
    <w:rsid w:val="00296CD8"/>
    <w:rsid w:val="002979C4"/>
    <w:rsid w:val="002B2984"/>
    <w:rsid w:val="002C6EB7"/>
    <w:rsid w:val="002D5CAF"/>
    <w:rsid w:val="002E6904"/>
    <w:rsid w:val="002F351B"/>
    <w:rsid w:val="002F6F01"/>
    <w:rsid w:val="00304ED9"/>
    <w:rsid w:val="003124F4"/>
    <w:rsid w:val="00315034"/>
    <w:rsid w:val="00321B7B"/>
    <w:rsid w:val="003327CA"/>
    <w:rsid w:val="003500B9"/>
    <w:rsid w:val="0036268A"/>
    <w:rsid w:val="00383B13"/>
    <w:rsid w:val="00387F1A"/>
    <w:rsid w:val="003A5156"/>
    <w:rsid w:val="003B2E73"/>
    <w:rsid w:val="003B785A"/>
    <w:rsid w:val="003D08BF"/>
    <w:rsid w:val="004133B4"/>
    <w:rsid w:val="004136C8"/>
    <w:rsid w:val="004262DA"/>
    <w:rsid w:val="00432922"/>
    <w:rsid w:val="00442284"/>
    <w:rsid w:val="00452FD2"/>
    <w:rsid w:val="00455FB0"/>
    <w:rsid w:val="004750A5"/>
    <w:rsid w:val="00476141"/>
    <w:rsid w:val="00476737"/>
    <w:rsid w:val="00476FEF"/>
    <w:rsid w:val="00482ED2"/>
    <w:rsid w:val="00487B7B"/>
    <w:rsid w:val="004A74B7"/>
    <w:rsid w:val="004B4AE0"/>
    <w:rsid w:val="004C107F"/>
    <w:rsid w:val="004C5AE0"/>
    <w:rsid w:val="00514520"/>
    <w:rsid w:val="00520001"/>
    <w:rsid w:val="00526DC3"/>
    <w:rsid w:val="00537613"/>
    <w:rsid w:val="005436AA"/>
    <w:rsid w:val="005501FC"/>
    <w:rsid w:val="00552B4A"/>
    <w:rsid w:val="00555C9A"/>
    <w:rsid w:val="005841BF"/>
    <w:rsid w:val="005933D6"/>
    <w:rsid w:val="00596D2C"/>
    <w:rsid w:val="005A0B22"/>
    <w:rsid w:val="005A1CE4"/>
    <w:rsid w:val="005A7C29"/>
    <w:rsid w:val="005B15D2"/>
    <w:rsid w:val="005B47FF"/>
    <w:rsid w:val="005D1F65"/>
    <w:rsid w:val="005E2785"/>
    <w:rsid w:val="005E4068"/>
    <w:rsid w:val="005F199F"/>
    <w:rsid w:val="005F4665"/>
    <w:rsid w:val="005F479E"/>
    <w:rsid w:val="0062247D"/>
    <w:rsid w:val="006269F0"/>
    <w:rsid w:val="0062738F"/>
    <w:rsid w:val="006326FD"/>
    <w:rsid w:val="0063455D"/>
    <w:rsid w:val="006441D8"/>
    <w:rsid w:val="006464BC"/>
    <w:rsid w:val="00655B9F"/>
    <w:rsid w:val="00656710"/>
    <w:rsid w:val="00660F35"/>
    <w:rsid w:val="00664118"/>
    <w:rsid w:val="006708C3"/>
    <w:rsid w:val="00677CE1"/>
    <w:rsid w:val="00680C83"/>
    <w:rsid w:val="00683E3F"/>
    <w:rsid w:val="006A07B9"/>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72BD"/>
    <w:rsid w:val="00707D59"/>
    <w:rsid w:val="00711FE2"/>
    <w:rsid w:val="00722839"/>
    <w:rsid w:val="00723A41"/>
    <w:rsid w:val="00744D26"/>
    <w:rsid w:val="00760368"/>
    <w:rsid w:val="00760820"/>
    <w:rsid w:val="00761D5C"/>
    <w:rsid w:val="0076469C"/>
    <w:rsid w:val="00765C55"/>
    <w:rsid w:val="00765F72"/>
    <w:rsid w:val="00775AE0"/>
    <w:rsid w:val="00781659"/>
    <w:rsid w:val="00794808"/>
    <w:rsid w:val="007A09B7"/>
    <w:rsid w:val="007A0A07"/>
    <w:rsid w:val="007B5EFD"/>
    <w:rsid w:val="007B6176"/>
    <w:rsid w:val="007B7BE2"/>
    <w:rsid w:val="007E0A13"/>
    <w:rsid w:val="007E32CB"/>
    <w:rsid w:val="007F0E49"/>
    <w:rsid w:val="007F3F76"/>
    <w:rsid w:val="0081476C"/>
    <w:rsid w:val="00824FC9"/>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E7093"/>
    <w:rsid w:val="008F783F"/>
    <w:rsid w:val="008F7C6C"/>
    <w:rsid w:val="00926139"/>
    <w:rsid w:val="009402F5"/>
    <w:rsid w:val="00941FE2"/>
    <w:rsid w:val="0094477D"/>
    <w:rsid w:val="00947F82"/>
    <w:rsid w:val="00962468"/>
    <w:rsid w:val="00966697"/>
    <w:rsid w:val="0097627E"/>
    <w:rsid w:val="0097647A"/>
    <w:rsid w:val="0099039E"/>
    <w:rsid w:val="009A2F44"/>
    <w:rsid w:val="009A4E8C"/>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32B9B"/>
    <w:rsid w:val="00A3559C"/>
    <w:rsid w:val="00A40CAA"/>
    <w:rsid w:val="00A47D3C"/>
    <w:rsid w:val="00A57921"/>
    <w:rsid w:val="00A6110D"/>
    <w:rsid w:val="00A8287C"/>
    <w:rsid w:val="00A86357"/>
    <w:rsid w:val="00A95AF7"/>
    <w:rsid w:val="00A96E6D"/>
    <w:rsid w:val="00AA44AD"/>
    <w:rsid w:val="00AB6D1C"/>
    <w:rsid w:val="00AC157D"/>
    <w:rsid w:val="00AD0075"/>
    <w:rsid w:val="00B06291"/>
    <w:rsid w:val="00B15603"/>
    <w:rsid w:val="00B15A50"/>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D1676"/>
    <w:rsid w:val="00BD2A94"/>
    <w:rsid w:val="00BD7726"/>
    <w:rsid w:val="00BE62A2"/>
    <w:rsid w:val="00BF0D6D"/>
    <w:rsid w:val="00BF5266"/>
    <w:rsid w:val="00BF78BD"/>
    <w:rsid w:val="00C00196"/>
    <w:rsid w:val="00C1432D"/>
    <w:rsid w:val="00C16804"/>
    <w:rsid w:val="00C27F0C"/>
    <w:rsid w:val="00C34E25"/>
    <w:rsid w:val="00C45E02"/>
    <w:rsid w:val="00C567DE"/>
    <w:rsid w:val="00C85080"/>
    <w:rsid w:val="00C85386"/>
    <w:rsid w:val="00C95ED1"/>
    <w:rsid w:val="00C9618E"/>
    <w:rsid w:val="00CA5ECD"/>
    <w:rsid w:val="00CB029C"/>
    <w:rsid w:val="00CB096D"/>
    <w:rsid w:val="00CC0466"/>
    <w:rsid w:val="00CD784C"/>
    <w:rsid w:val="00CE3DD1"/>
    <w:rsid w:val="00CE4C19"/>
    <w:rsid w:val="00CE6C08"/>
    <w:rsid w:val="00CF4772"/>
    <w:rsid w:val="00CF5995"/>
    <w:rsid w:val="00D06BCD"/>
    <w:rsid w:val="00D166B2"/>
    <w:rsid w:val="00D202B7"/>
    <w:rsid w:val="00D30B57"/>
    <w:rsid w:val="00D32465"/>
    <w:rsid w:val="00D32BC2"/>
    <w:rsid w:val="00D32C29"/>
    <w:rsid w:val="00D40891"/>
    <w:rsid w:val="00D50E82"/>
    <w:rsid w:val="00D6741B"/>
    <w:rsid w:val="00D769F9"/>
    <w:rsid w:val="00D86B36"/>
    <w:rsid w:val="00D97171"/>
    <w:rsid w:val="00DB2460"/>
    <w:rsid w:val="00DB6560"/>
    <w:rsid w:val="00DC2F70"/>
    <w:rsid w:val="00DD13E7"/>
    <w:rsid w:val="00DE6B76"/>
    <w:rsid w:val="00DF5E60"/>
    <w:rsid w:val="00DF7682"/>
    <w:rsid w:val="00E033F8"/>
    <w:rsid w:val="00E20BEA"/>
    <w:rsid w:val="00E21639"/>
    <w:rsid w:val="00E25FE8"/>
    <w:rsid w:val="00E26CE9"/>
    <w:rsid w:val="00E42976"/>
    <w:rsid w:val="00E454E8"/>
    <w:rsid w:val="00E56AB6"/>
    <w:rsid w:val="00E60BFA"/>
    <w:rsid w:val="00E61358"/>
    <w:rsid w:val="00E646AB"/>
    <w:rsid w:val="00E65C39"/>
    <w:rsid w:val="00E9148C"/>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231B0"/>
    <w:rsid w:val="00F23FF6"/>
    <w:rsid w:val="00F33436"/>
    <w:rsid w:val="00F42BD4"/>
    <w:rsid w:val="00F472E9"/>
    <w:rsid w:val="00F723BE"/>
    <w:rsid w:val="00F775CE"/>
    <w:rsid w:val="00F962D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link w:val="Ttulo2Car"/>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 w:type="character" w:customStyle="1" w:styleId="Ttulo2Car">
    <w:name w:val="Título 2 Car"/>
    <w:basedOn w:val="Fuentedeprrafopredeter"/>
    <w:link w:val="Ttulo2"/>
    <w:uiPriority w:val="9"/>
    <w:rsid w:val="002B2984"/>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02991843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ueducto.com.co/guatoc/Contratacion/invPub/docs/documentos_PCAB/2022/NORMATIVIDAD/RESOLUCION_1229_DEL_2021_MANUAL_DE%20SUPERVISION_E_INTERVENTORIA.pdf"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s://www.acueducto.com.co/portalcontratacion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CF2F-9DD6-454B-B3A9-03A0207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12539</Words>
  <Characters>68965</Characters>
  <Application>Microsoft Office Word</Application>
  <DocSecurity>0</DocSecurity>
  <Lines>574</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13</cp:revision>
  <cp:lastPrinted>2021-12-29T15:00:00Z</cp:lastPrinted>
  <dcterms:created xsi:type="dcterms:W3CDTF">2022-08-16T11:38:00Z</dcterms:created>
  <dcterms:modified xsi:type="dcterms:W3CDTF">2022-12-12T21:52:00Z</dcterms:modified>
</cp:coreProperties>
</file>