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2FF02" w14:textId="77777777" w:rsidR="008D6F49" w:rsidRPr="001336B3" w:rsidRDefault="008D6F49" w:rsidP="008D6F49">
      <w:pPr>
        <w:jc w:val="center"/>
        <w:rPr>
          <w:rFonts w:ascii="Arial" w:hAnsi="Arial" w:cs="Arial"/>
          <w:b/>
          <w:sz w:val="22"/>
          <w:szCs w:val="22"/>
        </w:rPr>
      </w:pPr>
      <w:r w:rsidRPr="001336B3">
        <w:rPr>
          <w:rFonts w:ascii="Arial" w:hAnsi="Arial" w:cs="Arial"/>
          <w:b/>
          <w:sz w:val="22"/>
          <w:szCs w:val="22"/>
        </w:rPr>
        <w:t xml:space="preserve">SOLICITUD DE PROCESO DE CONTRATACIÓN </w:t>
      </w:r>
    </w:p>
    <w:p w14:paraId="2BCD9DF5" w14:textId="77777777" w:rsidR="00B26DE3" w:rsidRPr="001336B3" w:rsidRDefault="00C16A69" w:rsidP="008D6F49">
      <w:pPr>
        <w:jc w:val="center"/>
        <w:rPr>
          <w:rFonts w:ascii="Arial" w:hAnsi="Arial" w:cs="Arial"/>
          <w:b/>
          <w:sz w:val="22"/>
          <w:szCs w:val="22"/>
        </w:rPr>
      </w:pPr>
      <w:r w:rsidRPr="001336B3">
        <w:rPr>
          <w:rFonts w:ascii="Arial" w:hAnsi="Arial" w:cs="Arial"/>
          <w:b/>
          <w:sz w:val="22"/>
          <w:szCs w:val="22"/>
        </w:rPr>
        <w:t xml:space="preserve">  </w:t>
      </w:r>
    </w:p>
    <w:tbl>
      <w:tblPr>
        <w:tblStyle w:val="Casanare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701"/>
      </w:tblGrid>
      <w:tr w:rsidR="00B26DE3" w:rsidRPr="001336B3" w14:paraId="65B01D6C" w14:textId="77777777" w:rsidTr="007524EF">
        <w:trPr>
          <w:jc w:val="right"/>
        </w:trPr>
        <w:tc>
          <w:tcPr>
            <w:tcW w:w="1560" w:type="dxa"/>
          </w:tcPr>
          <w:p w14:paraId="0A319C9E" w14:textId="77777777" w:rsidR="00B26DE3" w:rsidRPr="001336B3" w:rsidRDefault="00B26DE3" w:rsidP="00B26DE3">
            <w:pPr>
              <w:rPr>
                <w:rFonts w:ascii="Arial" w:hAnsi="Arial" w:cs="Arial"/>
                <w:lang w:val="es-CO"/>
              </w:rPr>
            </w:pPr>
            <w:r w:rsidRPr="001336B3">
              <w:rPr>
                <w:rFonts w:ascii="Arial" w:hAnsi="Arial" w:cs="Arial"/>
                <w:lang w:val="es-CO"/>
              </w:rPr>
              <w:t xml:space="preserve">    Fecha:</w:t>
            </w:r>
          </w:p>
        </w:tc>
        <w:tc>
          <w:tcPr>
            <w:tcW w:w="1701" w:type="dxa"/>
            <w:hideMark/>
          </w:tcPr>
          <w:p w14:paraId="2C52205B" w14:textId="56563296" w:rsidR="00B26DE3" w:rsidRPr="001336B3" w:rsidRDefault="007E1465" w:rsidP="00B26DE3">
            <w:pPr>
              <w:jc w:val="center"/>
              <w:rPr>
                <w:rFonts w:ascii="Arial" w:hAnsi="Arial" w:cs="Arial"/>
                <w:lang w:val="es-CO"/>
              </w:rPr>
            </w:pPr>
            <w:sdt>
              <w:sdtPr>
                <w:rPr>
                  <w:rFonts w:ascii="Arial" w:hAnsi="Arial" w:cs="Arial"/>
                </w:rPr>
                <w:id w:val="273912436"/>
                <w:placeholder>
                  <w:docPart w:val="6737E543906E47F58C1448EF8E2311B3"/>
                </w:placeholder>
                <w:date w:fullDate="2026-09-30T00:00:00Z">
                  <w:dateFormat w:val="d/MM/yyyy"/>
                  <w:lid w:val="es-CO"/>
                  <w:storeMappedDataAs w:val="dateTime"/>
                  <w:calendar w:val="gregorian"/>
                </w:date>
              </w:sdtPr>
              <w:sdtEndPr/>
              <w:sdtContent>
                <w:r w:rsidR="00677B77">
                  <w:rPr>
                    <w:rFonts w:ascii="Arial" w:hAnsi="Arial" w:cs="Arial"/>
                    <w:lang w:val="es-CO"/>
                  </w:rPr>
                  <w:t>30/09/2026</w:t>
                </w:r>
              </w:sdtContent>
            </w:sdt>
          </w:p>
        </w:tc>
      </w:tr>
    </w:tbl>
    <w:p w14:paraId="30659453" w14:textId="77777777" w:rsidR="00C16A69" w:rsidRPr="001336B3" w:rsidRDefault="00C16A69" w:rsidP="00E83A3B">
      <w:pPr>
        <w:jc w:val="center"/>
        <w:rPr>
          <w:rFonts w:ascii="Arial" w:hAnsi="Arial" w:cs="Arial"/>
          <w:b/>
          <w:sz w:val="22"/>
          <w:szCs w:val="22"/>
        </w:rPr>
      </w:pPr>
      <w:r w:rsidRPr="001336B3">
        <w:rPr>
          <w:rFonts w:ascii="Arial" w:hAnsi="Arial" w:cs="Arial"/>
          <w:b/>
          <w:sz w:val="22"/>
          <w:szCs w:val="22"/>
        </w:rPr>
        <w:t xml:space="preserve">                                   </w:t>
      </w:r>
    </w:p>
    <w:p w14:paraId="43F7F0B2" w14:textId="77777777" w:rsidR="00B74CDB" w:rsidRPr="001336B3" w:rsidRDefault="00787395" w:rsidP="00C16A69">
      <w:pPr>
        <w:pStyle w:val="Encabezado"/>
        <w:tabs>
          <w:tab w:val="left" w:pos="709"/>
          <w:tab w:val="left" w:pos="1134"/>
        </w:tabs>
        <w:jc w:val="center"/>
        <w:rPr>
          <w:rFonts w:cs="Arial"/>
          <w:b/>
          <w:sz w:val="22"/>
          <w:szCs w:val="22"/>
          <w:lang w:val="es-CO"/>
        </w:rPr>
      </w:pPr>
      <w:r w:rsidRPr="001336B3">
        <w:rPr>
          <w:rFonts w:cs="Arial"/>
          <w:b/>
          <w:sz w:val="22"/>
          <w:szCs w:val="22"/>
          <w:lang w:val="es-CO"/>
        </w:rPr>
        <w:t>INVITACIÓN PRIVADA</w:t>
      </w:r>
    </w:p>
    <w:p w14:paraId="19D9AD84" w14:textId="77777777" w:rsidR="0062652D" w:rsidRPr="001336B3" w:rsidRDefault="0062652D" w:rsidP="00C16A69">
      <w:pPr>
        <w:pStyle w:val="Encabezado"/>
        <w:tabs>
          <w:tab w:val="left" w:pos="709"/>
          <w:tab w:val="left" w:pos="1134"/>
        </w:tabs>
        <w:jc w:val="center"/>
        <w:rPr>
          <w:rFonts w:cs="Arial"/>
          <w:b/>
          <w:sz w:val="22"/>
          <w:szCs w:val="22"/>
          <w:lang w:val="es-CO"/>
        </w:rPr>
      </w:pPr>
    </w:p>
    <w:sdt>
      <w:sdtPr>
        <w:rPr>
          <w:rFonts w:ascii="Arial" w:hAnsi="Arial" w:cs="Arial"/>
          <w:b/>
          <w:sz w:val="22"/>
          <w:szCs w:val="22"/>
        </w:rPr>
        <w:alias w:val="Tipologia de contrato"/>
        <w:tag w:val="Tipologia de contrato"/>
        <w:id w:val="1943421232"/>
        <w:placeholder>
          <w:docPart w:val="57451F6DFE1C455CBD0DFF4FA910723C"/>
        </w:placeholder>
        <w:dropDownList>
          <w:listItem w:displayText="Elija una Tipología" w:value="Elija una Tipología"/>
          <w:listItem w:displayText="Obra" w:value="Obra"/>
          <w:listItem w:displayText="Consultoria de obra" w:value="Consultoria de obra"/>
          <w:listItem w:displayText="Consultoria" w:value="Consultoria"/>
          <w:listItem w:displayText="Suministro" w:value="Suministro"/>
          <w:listItem w:displayText="Compraventa" w:value="Compraventa"/>
          <w:listItem w:displayText="Prestación de servicios" w:value="Prestación de servicios"/>
          <w:listItem w:displayText="Arrendamiento" w:value="Arrendamiento"/>
          <w:listItem w:displayText="Licenciamiento" w:value="Licenciamiento"/>
          <w:listItem w:displayText="Interventoría" w:value="Interventoría"/>
        </w:dropDownList>
      </w:sdtPr>
      <w:sdtEndPr/>
      <w:sdtContent>
        <w:p w14:paraId="4EE2540E" w14:textId="410BF736" w:rsidR="0062652D" w:rsidRPr="001336B3" w:rsidRDefault="006A42E1" w:rsidP="0062652D">
          <w:pPr>
            <w:jc w:val="center"/>
            <w:rPr>
              <w:rFonts w:ascii="Arial" w:hAnsi="Arial" w:cs="Arial"/>
              <w:b/>
              <w:sz w:val="22"/>
              <w:szCs w:val="22"/>
            </w:rPr>
          </w:pPr>
          <w:r w:rsidRPr="001336B3">
            <w:rPr>
              <w:rFonts w:ascii="Arial" w:hAnsi="Arial" w:cs="Arial"/>
              <w:b/>
              <w:sz w:val="22"/>
              <w:szCs w:val="22"/>
            </w:rPr>
            <w:t>Obra</w:t>
          </w:r>
        </w:p>
      </w:sdtContent>
    </w:sdt>
    <w:p w14:paraId="01A99850" w14:textId="77777777" w:rsidR="008D6F49" w:rsidRPr="001336B3" w:rsidRDefault="008D6F49" w:rsidP="008D6F49">
      <w:pPr>
        <w:pStyle w:val="Encabezado"/>
        <w:tabs>
          <w:tab w:val="left" w:pos="709"/>
          <w:tab w:val="left" w:pos="1134"/>
        </w:tabs>
        <w:rPr>
          <w:rFonts w:cs="Arial"/>
          <w:b/>
          <w:sz w:val="22"/>
          <w:szCs w:val="22"/>
          <w:lang w:val="es-CO"/>
        </w:rPr>
      </w:pPr>
    </w:p>
    <w:p w14:paraId="5469AC39" w14:textId="77777777" w:rsidR="00B74CDB" w:rsidRPr="001336B3" w:rsidRDefault="00B74CDB" w:rsidP="00BE339A">
      <w:pPr>
        <w:pStyle w:val="Encabezado"/>
        <w:numPr>
          <w:ilvl w:val="0"/>
          <w:numId w:val="3"/>
        </w:numPr>
        <w:tabs>
          <w:tab w:val="left" w:pos="709"/>
          <w:tab w:val="left" w:pos="1134"/>
        </w:tabs>
        <w:rPr>
          <w:rFonts w:cs="Arial"/>
          <w:b/>
          <w:sz w:val="22"/>
          <w:szCs w:val="22"/>
          <w:lang w:val="es-CO"/>
        </w:rPr>
      </w:pPr>
      <w:r w:rsidRPr="001336B3">
        <w:rPr>
          <w:rFonts w:cs="Arial"/>
          <w:b/>
          <w:sz w:val="22"/>
          <w:szCs w:val="22"/>
          <w:lang w:val="es-CO"/>
        </w:rPr>
        <w:t>INFORMACIÓN GENERAL DEL PROCESO</w:t>
      </w:r>
    </w:p>
    <w:p w14:paraId="7500E231" w14:textId="77777777" w:rsidR="00B74CDB" w:rsidRPr="001336B3" w:rsidRDefault="00B74CDB" w:rsidP="00B74CDB">
      <w:pPr>
        <w:pStyle w:val="Encabezado"/>
        <w:tabs>
          <w:tab w:val="left" w:pos="709"/>
          <w:tab w:val="left" w:pos="1134"/>
        </w:tabs>
        <w:rPr>
          <w:rFonts w:cs="Arial"/>
          <w:sz w:val="22"/>
          <w:szCs w:val="22"/>
          <w:lang w:val="es-CO"/>
        </w:rPr>
      </w:pPr>
    </w:p>
    <w:tbl>
      <w:tblPr>
        <w:tblStyle w:val="Tablaconcuadrculaclara"/>
        <w:tblW w:w="9067" w:type="dxa"/>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4815"/>
        <w:gridCol w:w="4252"/>
      </w:tblGrid>
      <w:tr w:rsidR="00B74CDB" w:rsidRPr="001336B3" w14:paraId="3A91E2CC" w14:textId="77777777" w:rsidTr="002143DD">
        <w:tc>
          <w:tcPr>
            <w:tcW w:w="4815" w:type="dxa"/>
          </w:tcPr>
          <w:p w14:paraId="3DF269B0" w14:textId="77777777" w:rsidR="00B74CDB" w:rsidRPr="001336B3" w:rsidRDefault="00B74CDB" w:rsidP="007524EF">
            <w:pPr>
              <w:pStyle w:val="Encabezado"/>
              <w:tabs>
                <w:tab w:val="left" w:pos="709"/>
                <w:tab w:val="left" w:pos="1134"/>
              </w:tabs>
              <w:rPr>
                <w:rFonts w:cs="Arial"/>
                <w:b/>
                <w:sz w:val="22"/>
                <w:lang w:val="es-CO"/>
              </w:rPr>
            </w:pPr>
            <w:r w:rsidRPr="001336B3">
              <w:rPr>
                <w:rFonts w:cs="Arial"/>
                <w:b/>
                <w:sz w:val="22"/>
                <w:lang w:val="es-CO"/>
              </w:rPr>
              <w:t>Número del CDP:</w:t>
            </w:r>
          </w:p>
        </w:tc>
        <w:tc>
          <w:tcPr>
            <w:tcW w:w="4252" w:type="dxa"/>
          </w:tcPr>
          <w:p w14:paraId="17CD5065" w14:textId="468D4D42" w:rsidR="00B74CDB" w:rsidRPr="001336B3" w:rsidRDefault="00E00E5F" w:rsidP="007524EF">
            <w:pPr>
              <w:pStyle w:val="Encabezado"/>
              <w:tabs>
                <w:tab w:val="left" w:pos="709"/>
                <w:tab w:val="left" w:pos="1134"/>
              </w:tabs>
              <w:rPr>
                <w:rFonts w:cs="Arial"/>
                <w:sz w:val="22"/>
                <w:lang w:val="es-CO"/>
              </w:rPr>
            </w:pPr>
            <w:r w:rsidRPr="00E00E5F">
              <w:rPr>
                <w:rFonts w:cs="Arial"/>
                <w:sz w:val="22"/>
                <w:lang w:val="es-CO"/>
              </w:rPr>
              <w:t>1600089269</w:t>
            </w:r>
          </w:p>
        </w:tc>
      </w:tr>
      <w:tr w:rsidR="00B74CDB" w:rsidRPr="001336B3" w14:paraId="1BDF3951" w14:textId="77777777" w:rsidTr="002143DD">
        <w:tc>
          <w:tcPr>
            <w:tcW w:w="4815" w:type="dxa"/>
          </w:tcPr>
          <w:p w14:paraId="09B6771E" w14:textId="77777777" w:rsidR="00B74CDB" w:rsidRPr="001336B3" w:rsidRDefault="00B74CDB" w:rsidP="007524EF">
            <w:pPr>
              <w:pStyle w:val="Encabezado"/>
              <w:tabs>
                <w:tab w:val="left" w:pos="709"/>
                <w:tab w:val="left" w:pos="1134"/>
              </w:tabs>
              <w:rPr>
                <w:rFonts w:cs="Arial"/>
                <w:b/>
                <w:sz w:val="22"/>
                <w:lang w:val="es-CO"/>
              </w:rPr>
            </w:pPr>
            <w:r w:rsidRPr="001336B3">
              <w:rPr>
                <w:rFonts w:cs="Arial"/>
                <w:b/>
                <w:sz w:val="22"/>
                <w:lang w:val="es-CO"/>
              </w:rPr>
              <w:t>Número solicitud de pedido:</w:t>
            </w:r>
          </w:p>
        </w:tc>
        <w:tc>
          <w:tcPr>
            <w:tcW w:w="4252" w:type="dxa"/>
          </w:tcPr>
          <w:p w14:paraId="3804668E" w14:textId="267F8FE3" w:rsidR="00B74CDB" w:rsidRPr="00E00E5F" w:rsidRDefault="00E00E5F" w:rsidP="007524EF">
            <w:pPr>
              <w:pStyle w:val="Encabezado"/>
              <w:tabs>
                <w:tab w:val="left" w:pos="709"/>
                <w:tab w:val="left" w:pos="1134"/>
              </w:tabs>
              <w:rPr>
                <w:rFonts w:cs="Arial"/>
                <w:sz w:val="22"/>
              </w:rPr>
            </w:pPr>
            <w:r w:rsidRPr="00E00E5F">
              <w:rPr>
                <w:rFonts w:cs="Arial"/>
                <w:sz w:val="22"/>
              </w:rPr>
              <w:t>6000045856</w:t>
            </w:r>
          </w:p>
        </w:tc>
      </w:tr>
      <w:tr w:rsidR="00B74CDB" w:rsidRPr="001336B3" w14:paraId="24C6AB7F" w14:textId="77777777" w:rsidTr="002143DD">
        <w:tc>
          <w:tcPr>
            <w:tcW w:w="4815" w:type="dxa"/>
          </w:tcPr>
          <w:p w14:paraId="5DA6A932" w14:textId="77777777" w:rsidR="00B74CDB" w:rsidRPr="001336B3" w:rsidRDefault="00B74CDB" w:rsidP="007524EF">
            <w:pPr>
              <w:pStyle w:val="Encabezado"/>
              <w:tabs>
                <w:tab w:val="left" w:pos="709"/>
                <w:tab w:val="left" w:pos="1134"/>
              </w:tabs>
              <w:rPr>
                <w:rFonts w:cs="Arial"/>
                <w:b/>
                <w:sz w:val="22"/>
                <w:lang w:val="es-CO"/>
              </w:rPr>
            </w:pPr>
            <w:r w:rsidRPr="001336B3">
              <w:rPr>
                <w:rFonts w:cs="Arial"/>
                <w:b/>
                <w:sz w:val="22"/>
                <w:lang w:val="es-CO"/>
              </w:rPr>
              <w:t xml:space="preserve">Imputación presupuestal: </w:t>
            </w:r>
          </w:p>
        </w:tc>
        <w:sdt>
          <w:sdtPr>
            <w:rPr>
              <w:rFonts w:cs="Arial"/>
              <w:sz w:val="22"/>
              <w:lang w:val="es-CO"/>
            </w:rPr>
            <w:id w:val="-1113817216"/>
            <w:placeholder>
              <w:docPart w:val="3F5B0862FA8046019E7A996A8D4AABE1"/>
            </w:placeholder>
            <w:dropDownList>
              <w:listItem w:value="Elija un elemento."/>
              <w:listItem w:displayText="Funcionamiento" w:value="Funcionamiento"/>
              <w:listItem w:displayText="Inversión" w:value="Inversión"/>
            </w:dropDownList>
          </w:sdtPr>
          <w:sdtEndPr/>
          <w:sdtContent>
            <w:tc>
              <w:tcPr>
                <w:tcW w:w="4252" w:type="dxa"/>
              </w:tcPr>
              <w:p w14:paraId="5DB5DC06" w14:textId="16DE394C" w:rsidR="00B74CDB" w:rsidRPr="001336B3" w:rsidRDefault="00D126D1" w:rsidP="00C44253">
                <w:pPr>
                  <w:pStyle w:val="Encabezado"/>
                  <w:tabs>
                    <w:tab w:val="left" w:pos="709"/>
                    <w:tab w:val="left" w:pos="1134"/>
                  </w:tabs>
                  <w:rPr>
                    <w:rFonts w:cs="Arial"/>
                    <w:sz w:val="22"/>
                    <w:lang w:val="es-CO"/>
                  </w:rPr>
                </w:pPr>
                <w:r w:rsidRPr="001336B3">
                  <w:rPr>
                    <w:rFonts w:cs="Arial"/>
                    <w:sz w:val="22"/>
                    <w:lang w:val="es-CO"/>
                  </w:rPr>
                  <w:t>Funcionamiento</w:t>
                </w:r>
              </w:p>
            </w:tc>
          </w:sdtContent>
        </w:sdt>
      </w:tr>
      <w:tr w:rsidR="00B74CDB" w:rsidRPr="001336B3" w14:paraId="317B4E6E" w14:textId="77777777" w:rsidTr="002143DD">
        <w:tc>
          <w:tcPr>
            <w:tcW w:w="4815" w:type="dxa"/>
          </w:tcPr>
          <w:p w14:paraId="74ADEE64" w14:textId="77777777" w:rsidR="00B74CDB" w:rsidRPr="001336B3" w:rsidRDefault="00B74CDB" w:rsidP="007524EF">
            <w:pPr>
              <w:pStyle w:val="Encabezado"/>
              <w:tabs>
                <w:tab w:val="left" w:pos="709"/>
                <w:tab w:val="left" w:pos="1134"/>
              </w:tabs>
              <w:rPr>
                <w:rFonts w:cs="Arial"/>
                <w:b/>
                <w:sz w:val="22"/>
                <w:lang w:val="es-CO"/>
              </w:rPr>
            </w:pPr>
            <w:r w:rsidRPr="001336B3">
              <w:rPr>
                <w:rFonts w:cs="Arial"/>
                <w:b/>
                <w:sz w:val="22"/>
                <w:lang w:val="es-CO"/>
              </w:rPr>
              <w:t>Centro de costo:</w:t>
            </w:r>
          </w:p>
        </w:tc>
        <w:tc>
          <w:tcPr>
            <w:tcW w:w="4252" w:type="dxa"/>
          </w:tcPr>
          <w:p w14:paraId="4F9F6890" w14:textId="4E0AED16" w:rsidR="00B74CDB" w:rsidRPr="00A70901" w:rsidRDefault="00AB34B5" w:rsidP="007524EF">
            <w:pPr>
              <w:pStyle w:val="Encabezado"/>
              <w:tabs>
                <w:tab w:val="left" w:pos="709"/>
                <w:tab w:val="left" w:pos="1134"/>
              </w:tabs>
              <w:rPr>
                <w:rFonts w:cs="Arial"/>
                <w:sz w:val="22"/>
                <w:highlight w:val="yellow"/>
                <w:lang w:val="es-CO"/>
              </w:rPr>
            </w:pPr>
            <w:r w:rsidRPr="00D66140">
              <w:rPr>
                <w:rFonts w:cs="Arial"/>
                <w:sz w:val="22"/>
                <w:lang w:val="es-CO"/>
              </w:rPr>
              <w:t>26300</w:t>
            </w:r>
          </w:p>
        </w:tc>
      </w:tr>
      <w:tr w:rsidR="00B74CDB" w:rsidRPr="001336B3" w14:paraId="19613440" w14:textId="77777777" w:rsidTr="002143DD">
        <w:tc>
          <w:tcPr>
            <w:tcW w:w="4815" w:type="dxa"/>
          </w:tcPr>
          <w:p w14:paraId="7CA5C917" w14:textId="77777777" w:rsidR="00B74CDB" w:rsidRPr="001336B3" w:rsidRDefault="00B74CDB" w:rsidP="007524EF">
            <w:pPr>
              <w:pStyle w:val="Encabezado"/>
              <w:tabs>
                <w:tab w:val="left" w:pos="709"/>
                <w:tab w:val="left" w:pos="1134"/>
              </w:tabs>
              <w:rPr>
                <w:rFonts w:cs="Arial"/>
                <w:b/>
                <w:sz w:val="22"/>
                <w:lang w:val="es-CO"/>
              </w:rPr>
            </w:pPr>
            <w:r w:rsidRPr="001336B3">
              <w:rPr>
                <w:rFonts w:cs="Arial"/>
                <w:b/>
                <w:sz w:val="22"/>
                <w:lang w:val="es-CO"/>
              </w:rPr>
              <w:t>Número del grupo en plan de contratación o número y fecha del acta de comité corporativo:</w:t>
            </w:r>
          </w:p>
        </w:tc>
        <w:tc>
          <w:tcPr>
            <w:tcW w:w="4252" w:type="dxa"/>
          </w:tcPr>
          <w:p w14:paraId="6FE1AD93" w14:textId="01B0CC03" w:rsidR="00176625" w:rsidRPr="00822F5B" w:rsidRDefault="00176625" w:rsidP="00176625">
            <w:pPr>
              <w:pStyle w:val="Encabezado"/>
              <w:tabs>
                <w:tab w:val="left" w:pos="709"/>
                <w:tab w:val="left" w:pos="1134"/>
              </w:tabs>
              <w:rPr>
                <w:rFonts w:cs="Arial"/>
                <w:sz w:val="22"/>
                <w:lang w:val="es-CO"/>
              </w:rPr>
            </w:pPr>
            <w:r w:rsidRPr="00822F5B">
              <w:rPr>
                <w:rFonts w:cs="Arial"/>
                <w:sz w:val="22"/>
                <w:lang w:val="es-CO"/>
              </w:rPr>
              <w:t xml:space="preserve">ID: </w:t>
            </w:r>
            <w:r w:rsidR="00F57C54" w:rsidRPr="00822F5B">
              <w:rPr>
                <w:rFonts w:cs="Arial"/>
                <w:sz w:val="22"/>
                <w:lang w:val="es-CO"/>
              </w:rPr>
              <w:t>716</w:t>
            </w:r>
          </w:p>
          <w:p w14:paraId="7F2068CB" w14:textId="75542F8F" w:rsidR="00B74CDB" w:rsidRPr="00822F5B" w:rsidRDefault="00176625" w:rsidP="00176625">
            <w:pPr>
              <w:pStyle w:val="Encabezado"/>
              <w:tabs>
                <w:tab w:val="left" w:pos="709"/>
                <w:tab w:val="left" w:pos="1134"/>
              </w:tabs>
              <w:rPr>
                <w:rFonts w:cs="Arial"/>
                <w:sz w:val="22"/>
                <w:lang w:val="es-CO"/>
              </w:rPr>
            </w:pPr>
            <w:r w:rsidRPr="00822F5B">
              <w:rPr>
                <w:rFonts w:cs="Arial"/>
                <w:sz w:val="22"/>
                <w:lang w:val="es-CO"/>
              </w:rPr>
              <w:t>Grupo:</w:t>
            </w:r>
            <w:r w:rsidR="00F57C54" w:rsidRPr="00822F5B">
              <w:rPr>
                <w:rFonts w:cs="Arial"/>
                <w:sz w:val="22"/>
                <w:lang w:val="es-CO"/>
              </w:rPr>
              <w:t xml:space="preserve"> 6</w:t>
            </w:r>
            <w:r w:rsidRPr="00822F5B">
              <w:rPr>
                <w:rFonts w:cs="Arial"/>
                <w:sz w:val="22"/>
                <w:lang w:val="es-CO"/>
              </w:rPr>
              <w:t>7</w:t>
            </w:r>
            <w:r w:rsidR="00F57C54" w:rsidRPr="00822F5B">
              <w:rPr>
                <w:rFonts w:cs="Arial"/>
                <w:sz w:val="22"/>
                <w:lang w:val="es-CO"/>
              </w:rPr>
              <w:t>5</w:t>
            </w:r>
          </w:p>
        </w:tc>
      </w:tr>
      <w:tr w:rsidR="00B74CDB" w:rsidRPr="001336B3" w14:paraId="7669C20C" w14:textId="77777777" w:rsidTr="002143DD">
        <w:tc>
          <w:tcPr>
            <w:tcW w:w="4815" w:type="dxa"/>
          </w:tcPr>
          <w:p w14:paraId="411E4282" w14:textId="77777777" w:rsidR="00B74CDB" w:rsidRPr="001336B3" w:rsidRDefault="00B74CDB" w:rsidP="007524EF">
            <w:pPr>
              <w:pStyle w:val="Encabezado"/>
              <w:tabs>
                <w:tab w:val="left" w:pos="709"/>
                <w:tab w:val="left" w:pos="1134"/>
              </w:tabs>
              <w:rPr>
                <w:rFonts w:cs="Arial"/>
                <w:b/>
                <w:sz w:val="22"/>
                <w:lang w:val="es-CO"/>
              </w:rPr>
            </w:pPr>
            <w:r w:rsidRPr="001336B3">
              <w:rPr>
                <w:rFonts w:cs="Arial"/>
                <w:b/>
                <w:sz w:val="22"/>
                <w:lang w:val="es-CO"/>
              </w:rPr>
              <w:t>Código de la ficha del SGI:</w:t>
            </w:r>
          </w:p>
        </w:tc>
        <w:tc>
          <w:tcPr>
            <w:tcW w:w="4252" w:type="dxa"/>
          </w:tcPr>
          <w:p w14:paraId="40EA451A" w14:textId="241FF0AF" w:rsidR="00B74CDB" w:rsidRPr="00551856" w:rsidRDefault="006E6CD1" w:rsidP="007524EF">
            <w:pPr>
              <w:pStyle w:val="Encabezado"/>
              <w:tabs>
                <w:tab w:val="left" w:pos="709"/>
                <w:tab w:val="left" w:pos="1134"/>
              </w:tabs>
              <w:rPr>
                <w:rFonts w:cs="Arial"/>
                <w:sz w:val="22"/>
                <w:lang w:val="es-CO"/>
              </w:rPr>
            </w:pPr>
            <w:r w:rsidRPr="00551856">
              <w:rPr>
                <w:rFonts w:cs="Arial"/>
                <w:sz w:val="22"/>
                <w:lang w:val="es-CO"/>
              </w:rPr>
              <w:t>DM-6055-048</w:t>
            </w:r>
          </w:p>
        </w:tc>
      </w:tr>
      <w:tr w:rsidR="00B74CDB" w:rsidRPr="001336B3" w14:paraId="3DECF1F9" w14:textId="77777777" w:rsidTr="002143DD">
        <w:trPr>
          <w:trHeight w:val="479"/>
        </w:trPr>
        <w:tc>
          <w:tcPr>
            <w:tcW w:w="4815" w:type="dxa"/>
          </w:tcPr>
          <w:p w14:paraId="52462AC3" w14:textId="77777777" w:rsidR="00B74CDB" w:rsidRPr="001336B3" w:rsidRDefault="00B74CDB" w:rsidP="007524EF">
            <w:pPr>
              <w:pStyle w:val="Encabezado"/>
              <w:tabs>
                <w:tab w:val="left" w:pos="709"/>
                <w:tab w:val="left" w:pos="1134"/>
              </w:tabs>
              <w:rPr>
                <w:rFonts w:cs="Arial"/>
                <w:b/>
                <w:sz w:val="22"/>
                <w:lang w:val="es-CO"/>
              </w:rPr>
            </w:pPr>
          </w:p>
          <w:p w14:paraId="68E363F6" w14:textId="77777777" w:rsidR="00B74CDB" w:rsidRPr="001336B3" w:rsidRDefault="00B74CDB" w:rsidP="007524EF">
            <w:pPr>
              <w:pStyle w:val="Encabezado"/>
              <w:tabs>
                <w:tab w:val="left" w:pos="709"/>
                <w:tab w:val="left" w:pos="1134"/>
              </w:tabs>
              <w:rPr>
                <w:rFonts w:cs="Arial"/>
                <w:b/>
                <w:sz w:val="22"/>
                <w:lang w:val="es-CO"/>
              </w:rPr>
            </w:pPr>
            <w:r w:rsidRPr="001336B3">
              <w:rPr>
                <w:rFonts w:cs="Arial"/>
                <w:b/>
                <w:sz w:val="22"/>
                <w:lang w:val="es-CO"/>
              </w:rPr>
              <w:t>Objeto del contrato:</w:t>
            </w:r>
          </w:p>
        </w:tc>
        <w:tc>
          <w:tcPr>
            <w:tcW w:w="4252" w:type="dxa"/>
          </w:tcPr>
          <w:p w14:paraId="10FFBC71" w14:textId="042774F3" w:rsidR="00B74CDB" w:rsidRPr="00551856" w:rsidRDefault="00E00E5F" w:rsidP="002143DD">
            <w:pPr>
              <w:pStyle w:val="Encabezado"/>
              <w:tabs>
                <w:tab w:val="left" w:pos="709"/>
                <w:tab w:val="left" w:pos="1134"/>
              </w:tabs>
              <w:jc w:val="both"/>
              <w:rPr>
                <w:rFonts w:cs="Arial"/>
                <w:sz w:val="22"/>
                <w:lang w:val="es-CO"/>
              </w:rPr>
            </w:pPr>
            <w:r w:rsidRPr="00551856">
              <w:rPr>
                <w:rFonts w:cs="Arial"/>
                <w:sz w:val="22"/>
                <w:lang w:val="es-CO"/>
              </w:rPr>
              <w:t>REPARACIONES Y MANTENIMIENTOS LOCATIVOS PARA ESTACIONES DE BOMBEO DE AGUA RESIDUAL PERTENECIENTES A LA EMPRESA DE ACUEDUCTO Y ALCANTARILLADO DE BOGOTÁ-ESP</w:t>
            </w:r>
          </w:p>
        </w:tc>
      </w:tr>
    </w:tbl>
    <w:p w14:paraId="460BBCC4" w14:textId="77777777" w:rsidR="00B74CDB" w:rsidRPr="001336B3" w:rsidRDefault="00B74CDB" w:rsidP="00B74CDB">
      <w:pPr>
        <w:rPr>
          <w:rFonts w:ascii="Arial" w:hAnsi="Arial" w:cs="Arial"/>
          <w:color w:val="7F7F7F" w:themeColor="text1" w:themeTint="80"/>
          <w:sz w:val="22"/>
          <w:szCs w:val="22"/>
        </w:rPr>
      </w:pPr>
    </w:p>
    <w:p w14:paraId="2B22C591" w14:textId="070E4ED7" w:rsidR="00B74CDB" w:rsidRPr="001336B3" w:rsidRDefault="00B74CDB" w:rsidP="006B3499">
      <w:pPr>
        <w:pStyle w:val="Sinespaciado"/>
        <w:numPr>
          <w:ilvl w:val="0"/>
          <w:numId w:val="3"/>
        </w:numPr>
        <w:tabs>
          <w:tab w:val="left" w:pos="709"/>
          <w:tab w:val="left" w:pos="1134"/>
        </w:tabs>
        <w:rPr>
          <w:rFonts w:ascii="Arial" w:hAnsi="Arial" w:cs="Arial"/>
          <w:b/>
          <w:lang w:val="es-CO"/>
        </w:rPr>
      </w:pPr>
      <w:r w:rsidRPr="001336B3">
        <w:rPr>
          <w:rFonts w:ascii="Arial" w:hAnsi="Arial" w:cs="Arial"/>
          <w:b/>
          <w:lang w:val="es-CO" w:eastAsia="x-none"/>
        </w:rPr>
        <w:t xml:space="preserve">INFORMACIÓN DEL PROYECTO </w:t>
      </w:r>
    </w:p>
    <w:tbl>
      <w:tblPr>
        <w:tblStyle w:val="Tablaconcuadrculaclara"/>
        <w:tblW w:w="9067" w:type="dxa"/>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2972"/>
        <w:gridCol w:w="6095"/>
      </w:tblGrid>
      <w:tr w:rsidR="00B74CDB" w:rsidRPr="001336B3" w14:paraId="57A18A88" w14:textId="77777777" w:rsidTr="002143DD">
        <w:tc>
          <w:tcPr>
            <w:tcW w:w="2972" w:type="dxa"/>
          </w:tcPr>
          <w:p w14:paraId="70020EE2" w14:textId="77777777" w:rsidR="00B74CDB" w:rsidRPr="001336B3" w:rsidRDefault="00B74CDB" w:rsidP="007524EF">
            <w:pPr>
              <w:pStyle w:val="Encabezado"/>
              <w:tabs>
                <w:tab w:val="left" w:pos="709"/>
                <w:tab w:val="left" w:pos="1134"/>
              </w:tabs>
              <w:rPr>
                <w:rFonts w:cs="Arial"/>
                <w:b/>
                <w:sz w:val="22"/>
                <w:lang w:val="es-CO"/>
              </w:rPr>
            </w:pPr>
            <w:r w:rsidRPr="001336B3">
              <w:rPr>
                <w:rFonts w:cs="Arial"/>
                <w:b/>
                <w:sz w:val="22"/>
                <w:lang w:val="es-CO"/>
              </w:rPr>
              <w:t>Código del proyecto:</w:t>
            </w:r>
          </w:p>
        </w:tc>
        <w:tc>
          <w:tcPr>
            <w:tcW w:w="6095" w:type="dxa"/>
          </w:tcPr>
          <w:p w14:paraId="1A01F1AF" w14:textId="6487A37D" w:rsidR="00B74CDB" w:rsidRPr="001336B3" w:rsidRDefault="00734F8E" w:rsidP="007524EF">
            <w:pPr>
              <w:pStyle w:val="Encabezado"/>
              <w:tabs>
                <w:tab w:val="left" w:pos="709"/>
                <w:tab w:val="left" w:pos="1134"/>
              </w:tabs>
              <w:rPr>
                <w:rFonts w:cs="Arial"/>
                <w:sz w:val="22"/>
                <w:lang w:val="es-CO"/>
              </w:rPr>
            </w:pPr>
            <w:r w:rsidRPr="001336B3">
              <w:rPr>
                <w:rFonts w:cs="Arial"/>
                <w:sz w:val="22"/>
                <w:lang w:val="es-CO"/>
              </w:rPr>
              <w:t>DM-6055-048</w:t>
            </w:r>
          </w:p>
        </w:tc>
      </w:tr>
      <w:tr w:rsidR="00B74CDB" w:rsidRPr="001336B3" w14:paraId="3DFAB28A" w14:textId="77777777" w:rsidTr="002143DD">
        <w:tc>
          <w:tcPr>
            <w:tcW w:w="2972" w:type="dxa"/>
          </w:tcPr>
          <w:p w14:paraId="6B4C79F1" w14:textId="77777777" w:rsidR="00B74CDB" w:rsidRPr="001336B3" w:rsidRDefault="00E4148C" w:rsidP="007524EF">
            <w:pPr>
              <w:pStyle w:val="Encabezado"/>
              <w:tabs>
                <w:tab w:val="left" w:pos="709"/>
                <w:tab w:val="left" w:pos="1134"/>
              </w:tabs>
              <w:rPr>
                <w:rFonts w:cs="Arial"/>
                <w:b/>
                <w:sz w:val="22"/>
                <w:lang w:val="es-CO"/>
              </w:rPr>
            </w:pPr>
            <w:r w:rsidRPr="001336B3">
              <w:rPr>
                <w:rFonts w:cs="Arial"/>
                <w:b/>
                <w:sz w:val="22"/>
                <w:lang w:val="es-CO"/>
              </w:rPr>
              <w:t>Área r</w:t>
            </w:r>
            <w:r w:rsidR="00B74CDB" w:rsidRPr="001336B3">
              <w:rPr>
                <w:rFonts w:cs="Arial"/>
                <w:b/>
                <w:sz w:val="22"/>
                <w:lang w:val="es-CO"/>
              </w:rPr>
              <w:t>esponsable del proyecto:</w:t>
            </w:r>
          </w:p>
        </w:tc>
        <w:tc>
          <w:tcPr>
            <w:tcW w:w="6095" w:type="dxa"/>
          </w:tcPr>
          <w:p w14:paraId="6FEEFA06" w14:textId="7C825728" w:rsidR="00B74CDB" w:rsidRPr="001336B3" w:rsidRDefault="00F2721B" w:rsidP="007524EF">
            <w:pPr>
              <w:pStyle w:val="Encabezado"/>
              <w:tabs>
                <w:tab w:val="left" w:pos="709"/>
                <w:tab w:val="left" w:pos="1134"/>
              </w:tabs>
              <w:rPr>
                <w:rFonts w:cs="Arial"/>
                <w:sz w:val="22"/>
                <w:lang w:val="es-CO"/>
              </w:rPr>
            </w:pPr>
            <w:r w:rsidRPr="001336B3">
              <w:rPr>
                <w:rFonts w:cs="Arial"/>
                <w:sz w:val="22"/>
                <w:lang w:val="es-CO"/>
              </w:rPr>
              <w:t xml:space="preserve">Dirección Servicios de Electromecánica </w:t>
            </w:r>
            <w:r w:rsidR="00CD1C42" w:rsidRPr="001336B3">
              <w:rPr>
                <w:rFonts w:cs="Arial"/>
                <w:sz w:val="22"/>
                <w:lang w:val="es-CO"/>
              </w:rPr>
              <w:t>-DSE-</w:t>
            </w:r>
          </w:p>
        </w:tc>
      </w:tr>
      <w:tr w:rsidR="002D244C" w:rsidRPr="001336B3" w14:paraId="69EB5F96" w14:textId="77777777" w:rsidTr="002143DD">
        <w:tc>
          <w:tcPr>
            <w:tcW w:w="2972" w:type="dxa"/>
          </w:tcPr>
          <w:p w14:paraId="55A0236F" w14:textId="77777777" w:rsidR="002D244C" w:rsidRPr="001336B3" w:rsidRDefault="002D244C" w:rsidP="002D244C">
            <w:pPr>
              <w:pStyle w:val="Encabezado"/>
              <w:tabs>
                <w:tab w:val="left" w:pos="709"/>
                <w:tab w:val="left" w:pos="1134"/>
              </w:tabs>
              <w:rPr>
                <w:rFonts w:cs="Arial"/>
                <w:b/>
                <w:sz w:val="22"/>
                <w:lang w:val="es-CO"/>
              </w:rPr>
            </w:pPr>
            <w:r w:rsidRPr="001336B3">
              <w:rPr>
                <w:rFonts w:cs="Arial"/>
                <w:b/>
                <w:sz w:val="22"/>
                <w:lang w:val="es-CO"/>
              </w:rPr>
              <w:t>Macroproyecto:</w:t>
            </w:r>
          </w:p>
        </w:tc>
        <w:tc>
          <w:tcPr>
            <w:tcW w:w="6095" w:type="dxa"/>
          </w:tcPr>
          <w:p w14:paraId="7B7C4837" w14:textId="0D7E7AD9" w:rsidR="002D244C" w:rsidRPr="001336B3" w:rsidRDefault="002D244C" w:rsidP="002D244C">
            <w:pPr>
              <w:pStyle w:val="Encabezado"/>
              <w:tabs>
                <w:tab w:val="left" w:pos="709"/>
                <w:tab w:val="left" w:pos="1134"/>
              </w:tabs>
              <w:rPr>
                <w:rFonts w:cs="Arial"/>
                <w:sz w:val="22"/>
                <w:lang w:val="es-CO"/>
              </w:rPr>
            </w:pPr>
            <w:r w:rsidRPr="001336B3">
              <w:rPr>
                <w:rFonts w:cs="Arial"/>
                <w:sz w:val="22"/>
                <w:lang w:val="es-CO"/>
              </w:rPr>
              <w:t>N.A.</w:t>
            </w:r>
          </w:p>
        </w:tc>
      </w:tr>
      <w:tr w:rsidR="00A17818" w:rsidRPr="001336B3" w14:paraId="0862CA92" w14:textId="77777777" w:rsidTr="002143DD">
        <w:tc>
          <w:tcPr>
            <w:tcW w:w="9067" w:type="dxa"/>
            <w:gridSpan w:val="2"/>
          </w:tcPr>
          <w:p w14:paraId="617D2710" w14:textId="77777777" w:rsidR="00E56731" w:rsidRPr="00C0534B" w:rsidRDefault="00A17818" w:rsidP="002B529B">
            <w:pPr>
              <w:pStyle w:val="Encabezado"/>
              <w:tabs>
                <w:tab w:val="left" w:pos="709"/>
                <w:tab w:val="left" w:pos="1134"/>
              </w:tabs>
              <w:rPr>
                <w:rFonts w:cs="Arial"/>
                <w:b/>
                <w:sz w:val="22"/>
                <w:lang w:val="es-CO"/>
              </w:rPr>
            </w:pPr>
            <w:r w:rsidRPr="00C0534B">
              <w:rPr>
                <w:rFonts w:cs="Arial"/>
                <w:b/>
                <w:sz w:val="22"/>
                <w:lang w:val="es-CO"/>
              </w:rPr>
              <w:t>Ubicación de la ejecución del proyecto:</w:t>
            </w:r>
          </w:p>
          <w:p w14:paraId="3EB087FA" w14:textId="77777777" w:rsidR="00E56731" w:rsidRPr="00C0534B" w:rsidRDefault="00E56731" w:rsidP="002B529B">
            <w:pPr>
              <w:pStyle w:val="Encabezado"/>
              <w:tabs>
                <w:tab w:val="left" w:pos="709"/>
                <w:tab w:val="left" w:pos="1134"/>
              </w:tabs>
              <w:rPr>
                <w:rFonts w:cs="Arial"/>
                <w:b/>
                <w:sz w:val="22"/>
                <w:lang w:val="es-CO"/>
              </w:rPr>
            </w:pPr>
          </w:p>
          <w:p w14:paraId="48786803" w14:textId="155D5179" w:rsidR="00A17818" w:rsidRPr="00C0534B" w:rsidRDefault="00A17818" w:rsidP="002B529B">
            <w:pPr>
              <w:pStyle w:val="Encabezado"/>
              <w:tabs>
                <w:tab w:val="left" w:pos="709"/>
                <w:tab w:val="left" w:pos="1134"/>
              </w:tabs>
              <w:rPr>
                <w:rFonts w:cs="Arial"/>
                <w:sz w:val="22"/>
                <w:lang w:val="es-CO"/>
              </w:rPr>
            </w:pPr>
            <w:r w:rsidRPr="00C0534B">
              <w:rPr>
                <w:rFonts w:cs="Arial"/>
                <w:sz w:val="22"/>
                <w:lang w:val="es-CO"/>
              </w:rPr>
              <w:t xml:space="preserve">El proceso se desarrollará en las siguientes estaciones de </w:t>
            </w:r>
            <w:r w:rsidR="00A01B70" w:rsidRPr="00C0534B">
              <w:rPr>
                <w:rFonts w:cs="Arial"/>
                <w:sz w:val="22"/>
                <w:lang w:val="es-CO"/>
              </w:rPr>
              <w:t>elevadoras</w:t>
            </w:r>
            <w:r w:rsidRPr="00C0534B">
              <w:rPr>
                <w:rFonts w:cs="Arial"/>
                <w:sz w:val="22"/>
                <w:lang w:val="es-CO"/>
              </w:rPr>
              <w:t xml:space="preserve"> de Aguas residuales de la Empresa de Acueducto y Alcantarillado de Bogotá ESP:</w:t>
            </w:r>
          </w:p>
          <w:p w14:paraId="65C6E330" w14:textId="77777777" w:rsidR="002B529B" w:rsidRPr="00C0534B" w:rsidRDefault="002B529B" w:rsidP="002B529B">
            <w:pPr>
              <w:pStyle w:val="Encabezado"/>
              <w:tabs>
                <w:tab w:val="left" w:pos="709"/>
                <w:tab w:val="left" w:pos="1134"/>
              </w:tabs>
              <w:rPr>
                <w:rFonts w:cs="Arial"/>
                <w:sz w:val="22"/>
                <w:lang w:val="es-CO"/>
              </w:rPr>
            </w:pPr>
          </w:p>
          <w:p w14:paraId="1A4E9421" w14:textId="2E9B8621"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ALAMEDA</w:t>
            </w:r>
            <w:r w:rsidR="002F28F0" w:rsidRPr="00C0534B">
              <w:rPr>
                <w:rFonts w:cs="Arial"/>
                <w:bCs/>
                <w:sz w:val="22"/>
                <w:lang w:val="es-CO"/>
              </w:rPr>
              <w:t xml:space="preserve"> </w:t>
            </w:r>
            <w:r w:rsidRPr="00C0534B">
              <w:rPr>
                <w:rFonts w:cs="Arial"/>
                <w:bCs/>
                <w:sz w:val="22"/>
                <w:lang w:val="es-CO"/>
              </w:rPr>
              <w:t>Carrera 138 A No 17 F - 00 - PUENTE GRANDE</w:t>
            </w:r>
          </w:p>
          <w:p w14:paraId="539569D6" w14:textId="77777777"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AV 80 *AV SUBA Y NQS</w:t>
            </w:r>
            <w:r w:rsidRPr="00C0534B">
              <w:rPr>
                <w:rFonts w:cs="Arial"/>
                <w:bCs/>
                <w:sz w:val="22"/>
                <w:lang w:val="es-CO"/>
              </w:rPr>
              <w:tab/>
              <w:t>INTERSECCION NQS CON AVENIDAD SUBA - LA PATRIA</w:t>
            </w:r>
          </w:p>
          <w:p w14:paraId="260A2B42" w14:textId="77777777"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AV 92 * NQS</w:t>
            </w:r>
            <w:r w:rsidRPr="00C0534B">
              <w:rPr>
                <w:rFonts w:cs="Arial"/>
                <w:bCs/>
                <w:sz w:val="22"/>
                <w:lang w:val="es-CO"/>
              </w:rPr>
              <w:tab/>
              <w:t>INTERSECCION NQS CON CALLE 92</w:t>
            </w:r>
          </w:p>
          <w:p w14:paraId="6F2A47C2" w14:textId="77777777"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AV 94 * NQS</w:t>
            </w:r>
            <w:r w:rsidRPr="00C0534B">
              <w:rPr>
                <w:rFonts w:cs="Arial"/>
                <w:bCs/>
                <w:sz w:val="22"/>
                <w:lang w:val="es-CO"/>
              </w:rPr>
              <w:tab/>
              <w:t>CALLE 94 No 20 - 39 DEPRIMIDO LA 94</w:t>
            </w:r>
          </w:p>
          <w:p w14:paraId="440FD3F0" w14:textId="1F755976"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BOSATAMA</w:t>
            </w:r>
            <w:r w:rsidR="002F28F0" w:rsidRPr="00C0534B">
              <w:rPr>
                <w:rFonts w:cs="Arial"/>
                <w:bCs/>
                <w:sz w:val="22"/>
                <w:lang w:val="es-CO"/>
              </w:rPr>
              <w:t xml:space="preserve"> </w:t>
            </w:r>
            <w:r w:rsidRPr="00C0534B">
              <w:rPr>
                <w:rFonts w:cs="Arial"/>
                <w:bCs/>
                <w:sz w:val="22"/>
                <w:lang w:val="es-CO"/>
              </w:rPr>
              <w:tab/>
              <w:t>Vereda BOSATAMA SAN BERNARDINO (SOACHA)</w:t>
            </w:r>
          </w:p>
          <w:p w14:paraId="2E427EC5" w14:textId="3F7DB5EC"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BRAZUELOS</w:t>
            </w:r>
            <w:r w:rsidR="002F28F0" w:rsidRPr="00C0534B">
              <w:rPr>
                <w:rFonts w:cs="Arial"/>
                <w:bCs/>
                <w:sz w:val="22"/>
                <w:lang w:val="es-CO"/>
              </w:rPr>
              <w:t xml:space="preserve"> </w:t>
            </w:r>
            <w:r w:rsidRPr="00C0534B">
              <w:rPr>
                <w:rFonts w:cs="Arial"/>
                <w:bCs/>
                <w:sz w:val="22"/>
                <w:lang w:val="es-CO"/>
              </w:rPr>
              <w:tab/>
              <w:t>Calle 104 SUR No 3 - 13 CENTRO USME</w:t>
            </w:r>
          </w:p>
          <w:p w14:paraId="48062A93" w14:textId="56FCB2E2"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BRITALIA</w:t>
            </w:r>
            <w:r w:rsidR="002F28F0" w:rsidRPr="00C0534B">
              <w:rPr>
                <w:rFonts w:cs="Arial"/>
                <w:bCs/>
                <w:sz w:val="22"/>
                <w:lang w:val="es-CO"/>
              </w:rPr>
              <w:t xml:space="preserve"> </w:t>
            </w:r>
            <w:r w:rsidRPr="00C0534B">
              <w:rPr>
                <w:rFonts w:cs="Arial"/>
                <w:bCs/>
                <w:sz w:val="22"/>
                <w:lang w:val="es-CO"/>
              </w:rPr>
              <w:t>Carrera 81 H No 49 SUR - 03 GRAN BRITALIA</w:t>
            </w:r>
          </w:p>
          <w:p w14:paraId="2F9C2F88" w14:textId="039AE53A"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CAFAM</w:t>
            </w:r>
            <w:r w:rsidRPr="00C0534B">
              <w:rPr>
                <w:rFonts w:cs="Arial"/>
                <w:bCs/>
                <w:sz w:val="22"/>
                <w:lang w:val="es-CO"/>
              </w:rPr>
              <w:tab/>
            </w:r>
            <w:r w:rsidR="002F28F0" w:rsidRPr="00C0534B">
              <w:rPr>
                <w:rFonts w:cs="Arial"/>
                <w:bCs/>
                <w:sz w:val="22"/>
                <w:lang w:val="es-CO"/>
              </w:rPr>
              <w:t xml:space="preserve"> </w:t>
            </w:r>
            <w:r w:rsidRPr="00C0534B">
              <w:rPr>
                <w:rFonts w:cs="Arial"/>
                <w:bCs/>
                <w:sz w:val="22"/>
                <w:lang w:val="es-CO"/>
              </w:rPr>
              <w:t>Calle</w:t>
            </w:r>
            <w:r w:rsidR="002F28F0" w:rsidRPr="00C0534B">
              <w:rPr>
                <w:rFonts w:cs="Arial"/>
                <w:bCs/>
                <w:sz w:val="22"/>
                <w:lang w:val="es-CO"/>
              </w:rPr>
              <w:t xml:space="preserve"> </w:t>
            </w:r>
            <w:r w:rsidRPr="00C0534B">
              <w:rPr>
                <w:rFonts w:cs="Arial"/>
                <w:bCs/>
                <w:sz w:val="22"/>
                <w:lang w:val="es-CO"/>
              </w:rPr>
              <w:t>142 B No 150 A - 09 PONDAJE CAFAM - TIBABUYES OCCIDENTE</w:t>
            </w:r>
          </w:p>
          <w:p w14:paraId="15D83DFD" w14:textId="77777777"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lastRenderedPageBreak/>
              <w:t>ESTACIÓN DE BOMBEO CALI * AV 26</w:t>
            </w:r>
            <w:r w:rsidRPr="00C0534B">
              <w:rPr>
                <w:rFonts w:cs="Arial"/>
                <w:bCs/>
                <w:sz w:val="22"/>
                <w:lang w:val="es-CO"/>
              </w:rPr>
              <w:tab/>
              <w:t>DIAGONAL 25 G No 94 - 20 AVENIDAD EL DORADO</w:t>
            </w:r>
          </w:p>
          <w:p w14:paraId="23CED4A0" w14:textId="77777777"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CARTAGENITA</w:t>
            </w:r>
            <w:r w:rsidRPr="00C0534B">
              <w:rPr>
                <w:rFonts w:cs="Arial"/>
                <w:bCs/>
                <w:sz w:val="22"/>
                <w:lang w:val="es-CO"/>
              </w:rPr>
              <w:tab/>
              <w:t xml:space="preserve">Carrera 86 SUR No 74 - 00 PLANTA CARTAGENITA B </w:t>
            </w:r>
          </w:p>
          <w:p w14:paraId="50BFBD10" w14:textId="6E52E019"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CASTILLA</w:t>
            </w:r>
            <w:r w:rsidR="002F28F0" w:rsidRPr="00C0534B">
              <w:rPr>
                <w:rFonts w:cs="Arial"/>
                <w:bCs/>
                <w:sz w:val="22"/>
                <w:lang w:val="es-CO"/>
              </w:rPr>
              <w:t xml:space="preserve"> </w:t>
            </w:r>
            <w:r w:rsidRPr="00C0534B">
              <w:rPr>
                <w:rFonts w:cs="Arial"/>
                <w:bCs/>
                <w:sz w:val="22"/>
                <w:lang w:val="es-CO"/>
              </w:rPr>
              <w:t>Carrera 80 No 10 D -00 - EL VERGEL ORIENTAL</w:t>
            </w:r>
          </w:p>
          <w:p w14:paraId="66C4FED4" w14:textId="2662F095"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CHITAL</w:t>
            </w:r>
            <w:r w:rsidRPr="00C0534B">
              <w:rPr>
                <w:rFonts w:cs="Arial"/>
                <w:bCs/>
                <w:sz w:val="22"/>
                <w:lang w:val="es-CO"/>
              </w:rPr>
              <w:tab/>
            </w:r>
            <w:r w:rsidR="002F28F0" w:rsidRPr="00C0534B">
              <w:rPr>
                <w:rFonts w:cs="Arial"/>
                <w:bCs/>
                <w:sz w:val="22"/>
                <w:lang w:val="es-CO"/>
              </w:rPr>
              <w:t xml:space="preserve"> C</w:t>
            </w:r>
            <w:r w:rsidRPr="00C0534B">
              <w:rPr>
                <w:rFonts w:cs="Arial"/>
                <w:bCs/>
                <w:sz w:val="22"/>
                <w:lang w:val="es-CO"/>
              </w:rPr>
              <w:t>alle 51 esquina con Transversal 93, costado occidental</w:t>
            </w:r>
          </w:p>
          <w:p w14:paraId="2E70FA10" w14:textId="77777777"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CIUDAD VERDE</w:t>
            </w:r>
            <w:r w:rsidRPr="00C0534B">
              <w:rPr>
                <w:rFonts w:cs="Arial"/>
                <w:bCs/>
                <w:sz w:val="22"/>
                <w:lang w:val="es-CO"/>
              </w:rPr>
              <w:tab/>
              <w:t>MUNICIPIO DE SOACHA VEREDA BOSATAMA</w:t>
            </w:r>
          </w:p>
          <w:p w14:paraId="3F35F2A2" w14:textId="55FB1A10"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FONTIBON</w:t>
            </w:r>
            <w:r w:rsidR="002F28F0" w:rsidRPr="00C0534B">
              <w:rPr>
                <w:rFonts w:cs="Arial"/>
                <w:bCs/>
                <w:sz w:val="22"/>
                <w:lang w:val="es-CO"/>
              </w:rPr>
              <w:t xml:space="preserve"> </w:t>
            </w:r>
            <w:r w:rsidRPr="00C0534B">
              <w:rPr>
                <w:rFonts w:cs="Arial"/>
                <w:bCs/>
                <w:sz w:val="22"/>
                <w:lang w:val="es-CO"/>
              </w:rPr>
              <w:t>CARRETERA OCCIDENTE KM 8 AL 4 SECTOR LAS PLANADAS</w:t>
            </w:r>
          </w:p>
          <w:p w14:paraId="13A9FAE2" w14:textId="7CED4AA4"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GIBRALTAR</w:t>
            </w:r>
            <w:r w:rsidR="002F28F0" w:rsidRPr="00C0534B">
              <w:rPr>
                <w:rFonts w:cs="Arial"/>
                <w:bCs/>
                <w:sz w:val="22"/>
                <w:lang w:val="es-CO"/>
              </w:rPr>
              <w:t xml:space="preserve"> </w:t>
            </w:r>
            <w:r w:rsidRPr="00C0534B">
              <w:rPr>
                <w:rFonts w:cs="Arial"/>
                <w:bCs/>
                <w:sz w:val="22"/>
                <w:lang w:val="es-CO"/>
              </w:rPr>
              <w:t>CALLE 42 SUR CON CARRERA 122</w:t>
            </w:r>
          </w:p>
          <w:p w14:paraId="7B0A7542" w14:textId="77777777"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GRAN COLOMBIANO</w:t>
            </w:r>
            <w:r w:rsidRPr="00C0534B">
              <w:rPr>
                <w:rFonts w:cs="Arial"/>
                <w:bCs/>
                <w:sz w:val="22"/>
                <w:lang w:val="es-CO"/>
              </w:rPr>
              <w:tab/>
              <w:t>CARRERA 86 CON CALLE 77 SUR</w:t>
            </w:r>
          </w:p>
          <w:p w14:paraId="5B4157EA" w14:textId="3CB43B6D"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LA ISLA</w:t>
            </w:r>
            <w:r w:rsidRPr="00C0534B">
              <w:rPr>
                <w:rFonts w:cs="Arial"/>
                <w:bCs/>
                <w:sz w:val="22"/>
                <w:lang w:val="es-CO"/>
              </w:rPr>
              <w:tab/>
            </w:r>
            <w:r w:rsidR="002F28F0" w:rsidRPr="00C0534B">
              <w:rPr>
                <w:rFonts w:cs="Arial"/>
                <w:bCs/>
                <w:sz w:val="22"/>
                <w:lang w:val="es-CO"/>
              </w:rPr>
              <w:t xml:space="preserve"> </w:t>
            </w:r>
            <w:r w:rsidRPr="00C0534B">
              <w:rPr>
                <w:rFonts w:cs="Arial"/>
                <w:bCs/>
                <w:sz w:val="22"/>
                <w:lang w:val="es-CO"/>
              </w:rPr>
              <w:t>TRASVERSAL 88 A No 94 SUR - 1 HASTA 94 SUR - 99 - SAN DIEGO BOSA</w:t>
            </w:r>
          </w:p>
          <w:p w14:paraId="74D69E6C" w14:textId="36555E7B" w:rsidR="002B529B" w:rsidRPr="00C0534B" w:rsidRDefault="002B529B" w:rsidP="002B529B">
            <w:pPr>
              <w:pStyle w:val="Encabezado"/>
              <w:numPr>
                <w:ilvl w:val="0"/>
                <w:numId w:val="43"/>
              </w:numPr>
              <w:tabs>
                <w:tab w:val="left" w:pos="709"/>
                <w:tab w:val="left" w:pos="1134"/>
              </w:tabs>
              <w:rPr>
                <w:rFonts w:cs="Arial"/>
                <w:bCs/>
                <w:sz w:val="22"/>
                <w:lang w:val="pt-BR"/>
              </w:rPr>
            </w:pPr>
            <w:r w:rsidRPr="00C0534B">
              <w:rPr>
                <w:rFonts w:cs="Arial"/>
                <w:bCs/>
                <w:sz w:val="22"/>
                <w:lang w:val="pt-BR"/>
              </w:rPr>
              <w:t>ESTACIÓN DE BOMBEO LISBOA</w:t>
            </w:r>
            <w:r w:rsidR="002F28F0" w:rsidRPr="00C0534B">
              <w:rPr>
                <w:rFonts w:cs="Arial"/>
                <w:bCs/>
                <w:sz w:val="22"/>
                <w:lang w:val="pt-BR"/>
              </w:rPr>
              <w:t xml:space="preserve"> </w:t>
            </w:r>
            <w:r w:rsidRPr="00C0534B">
              <w:rPr>
                <w:rFonts w:cs="Arial"/>
                <w:bCs/>
                <w:sz w:val="22"/>
                <w:lang w:val="pt-BR"/>
              </w:rPr>
              <w:tab/>
              <w:t>Transversal 154 No 130 - 00 LISBOA</w:t>
            </w:r>
          </w:p>
          <w:p w14:paraId="68887D15" w14:textId="0416538D"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MAGDALENA</w:t>
            </w:r>
            <w:r w:rsidRPr="00C0534B">
              <w:rPr>
                <w:rFonts w:cs="Arial"/>
                <w:bCs/>
                <w:sz w:val="22"/>
                <w:lang w:val="es-CO"/>
              </w:rPr>
              <w:tab/>
            </w:r>
            <w:r w:rsidR="002F28F0" w:rsidRPr="00C0534B">
              <w:rPr>
                <w:rFonts w:cs="Arial"/>
                <w:bCs/>
                <w:sz w:val="22"/>
                <w:lang w:val="es-CO"/>
              </w:rPr>
              <w:t xml:space="preserve"> </w:t>
            </w:r>
            <w:r w:rsidRPr="00C0534B">
              <w:rPr>
                <w:rFonts w:cs="Arial"/>
                <w:bCs/>
                <w:sz w:val="22"/>
                <w:lang w:val="es-CO"/>
              </w:rPr>
              <w:t>Carrera 91 B No 13 D - 52 RIO FUCHA</w:t>
            </w:r>
          </w:p>
          <w:p w14:paraId="5733858A" w14:textId="67900AE8"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MONTEBLANCO Z4</w:t>
            </w:r>
            <w:r w:rsidR="002F28F0" w:rsidRPr="00C0534B">
              <w:rPr>
                <w:rFonts w:cs="Arial"/>
                <w:bCs/>
                <w:sz w:val="22"/>
                <w:lang w:val="es-CO"/>
              </w:rPr>
              <w:t xml:space="preserve"> </w:t>
            </w:r>
            <w:r w:rsidRPr="00C0534B">
              <w:rPr>
                <w:rFonts w:cs="Arial"/>
                <w:bCs/>
                <w:sz w:val="22"/>
                <w:lang w:val="es-CO"/>
              </w:rPr>
              <w:tab/>
              <w:t>Calle 93 SUR No 1 ESTE - 10 EL VIRREY</w:t>
            </w:r>
          </w:p>
          <w:p w14:paraId="6E96E316" w14:textId="2E174B39"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NAVARRA</w:t>
            </w:r>
            <w:r w:rsidR="002F28F0" w:rsidRPr="00C0534B">
              <w:rPr>
                <w:rFonts w:cs="Arial"/>
                <w:bCs/>
                <w:sz w:val="22"/>
                <w:lang w:val="es-CO"/>
              </w:rPr>
              <w:t xml:space="preserve"> </w:t>
            </w:r>
            <w:r w:rsidRPr="00C0534B">
              <w:rPr>
                <w:rFonts w:cs="Arial"/>
                <w:bCs/>
                <w:sz w:val="22"/>
                <w:lang w:val="es-CO"/>
              </w:rPr>
              <w:t>Carrera 106 No 13 - 35 ZONA FRANCA- JACQUELINE</w:t>
            </w:r>
          </w:p>
          <w:p w14:paraId="2D92A8AC" w14:textId="4EAD9742"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RECREO</w:t>
            </w:r>
            <w:r w:rsidRPr="00C0534B">
              <w:rPr>
                <w:rFonts w:cs="Arial"/>
                <w:bCs/>
                <w:sz w:val="22"/>
                <w:lang w:val="es-CO"/>
              </w:rPr>
              <w:tab/>
            </w:r>
            <w:r w:rsidR="002F28F0" w:rsidRPr="00C0534B">
              <w:rPr>
                <w:rFonts w:cs="Arial"/>
                <w:bCs/>
                <w:sz w:val="22"/>
                <w:lang w:val="es-CO"/>
              </w:rPr>
              <w:t xml:space="preserve"> </w:t>
            </w:r>
            <w:r w:rsidRPr="00C0534B">
              <w:rPr>
                <w:rFonts w:cs="Arial"/>
                <w:bCs/>
                <w:sz w:val="22"/>
                <w:lang w:val="es-CO"/>
              </w:rPr>
              <w:t>Calle 72 SUR No 100 A - 5 METROVIVIENDA</w:t>
            </w:r>
          </w:p>
          <w:p w14:paraId="6E5D94B1" w14:textId="77777777"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 xml:space="preserve">ESTACIÓN DE BOMBEO RIVERA </w:t>
            </w:r>
            <w:r w:rsidRPr="00C0534B">
              <w:rPr>
                <w:rFonts w:cs="Arial"/>
                <w:bCs/>
                <w:sz w:val="22"/>
                <w:lang w:val="es-CO"/>
              </w:rPr>
              <w:tab/>
              <w:t>Carrera 106 No 13 - 35 ZONA FRANCA- JACQUELINE</w:t>
            </w:r>
          </w:p>
          <w:p w14:paraId="171E2BB6" w14:textId="46D76C28"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SALITRE</w:t>
            </w:r>
            <w:r w:rsidRPr="00C0534B">
              <w:rPr>
                <w:rFonts w:cs="Arial"/>
                <w:bCs/>
                <w:sz w:val="22"/>
                <w:lang w:val="es-CO"/>
              </w:rPr>
              <w:tab/>
            </w:r>
            <w:r w:rsidR="002F28F0" w:rsidRPr="00C0534B">
              <w:rPr>
                <w:rFonts w:cs="Arial"/>
                <w:bCs/>
                <w:sz w:val="22"/>
                <w:lang w:val="es-CO"/>
              </w:rPr>
              <w:t xml:space="preserve"> </w:t>
            </w:r>
            <w:r w:rsidRPr="00C0534B">
              <w:rPr>
                <w:rFonts w:cs="Arial"/>
                <w:bCs/>
                <w:sz w:val="22"/>
                <w:lang w:val="es-CO"/>
              </w:rPr>
              <w:t>CALLE 80 No 60 - 30 PARQUE SALITRE</w:t>
            </w:r>
          </w:p>
          <w:p w14:paraId="7B7F9DAF" w14:textId="0B557B89"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w:t>
            </w:r>
            <w:r w:rsidR="009D2B96" w:rsidRPr="00C0534B">
              <w:rPr>
                <w:rFonts w:cs="Arial"/>
                <w:bCs/>
                <w:sz w:val="22"/>
                <w:lang w:val="es-CO"/>
              </w:rPr>
              <w:t>O</w:t>
            </w:r>
            <w:r w:rsidRPr="00C0534B">
              <w:rPr>
                <w:rFonts w:cs="Arial"/>
                <w:bCs/>
                <w:sz w:val="22"/>
                <w:lang w:val="es-CO"/>
              </w:rPr>
              <w:t>E SAN BENITO</w:t>
            </w:r>
            <w:r w:rsidR="002F28F0" w:rsidRPr="00C0534B">
              <w:rPr>
                <w:rFonts w:cs="Arial"/>
                <w:bCs/>
                <w:sz w:val="22"/>
                <w:lang w:val="es-CO"/>
              </w:rPr>
              <w:t xml:space="preserve"> </w:t>
            </w:r>
            <w:r w:rsidRPr="00C0534B">
              <w:rPr>
                <w:rFonts w:cs="Arial"/>
                <w:bCs/>
                <w:sz w:val="22"/>
                <w:lang w:val="es-CO"/>
              </w:rPr>
              <w:t>AVENIDA BOYACÁ DIAGONAL 59 B CON CARRERA 19 A BIS</w:t>
            </w:r>
          </w:p>
          <w:p w14:paraId="69D14818" w14:textId="063CDC06"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VILLA GLADYS</w:t>
            </w:r>
            <w:r w:rsidR="002F28F0" w:rsidRPr="00C0534B">
              <w:rPr>
                <w:rFonts w:cs="Arial"/>
                <w:bCs/>
                <w:sz w:val="22"/>
                <w:lang w:val="es-CO"/>
              </w:rPr>
              <w:t xml:space="preserve"> </w:t>
            </w:r>
            <w:r w:rsidRPr="00C0534B">
              <w:rPr>
                <w:rFonts w:cs="Arial"/>
                <w:bCs/>
                <w:sz w:val="22"/>
                <w:lang w:val="es-CO"/>
              </w:rPr>
              <w:t>CARRERA 114 D CON CALLE 66 - ENGATIVÁ</w:t>
            </w:r>
          </w:p>
          <w:p w14:paraId="1CC7B4EF" w14:textId="080DBD00" w:rsidR="002B529B" w:rsidRPr="00C0534B" w:rsidRDefault="002B529B" w:rsidP="002B529B">
            <w:pPr>
              <w:pStyle w:val="Encabezado"/>
              <w:numPr>
                <w:ilvl w:val="0"/>
                <w:numId w:val="43"/>
              </w:numPr>
              <w:tabs>
                <w:tab w:val="left" w:pos="709"/>
                <w:tab w:val="left" w:pos="1134"/>
              </w:tabs>
              <w:rPr>
                <w:rFonts w:cs="Arial"/>
                <w:bCs/>
                <w:sz w:val="22"/>
                <w:lang w:val="es-CO"/>
              </w:rPr>
            </w:pPr>
            <w:r w:rsidRPr="00C0534B">
              <w:rPr>
                <w:rFonts w:cs="Arial"/>
                <w:bCs/>
                <w:sz w:val="22"/>
                <w:lang w:val="es-CO"/>
              </w:rPr>
              <w:t>ESTACIÓN DE BOMBEO XOCHIMILCO</w:t>
            </w:r>
            <w:r w:rsidR="002F28F0" w:rsidRPr="00C0534B">
              <w:rPr>
                <w:rFonts w:cs="Arial"/>
                <w:bCs/>
                <w:sz w:val="22"/>
                <w:lang w:val="es-CO"/>
              </w:rPr>
              <w:t xml:space="preserve"> </w:t>
            </w:r>
            <w:r w:rsidRPr="00C0534B">
              <w:rPr>
                <w:rFonts w:cs="Arial"/>
                <w:bCs/>
                <w:sz w:val="22"/>
                <w:lang w:val="es-CO"/>
              </w:rPr>
              <w:t>Calle 58 K SUR No 81 K - 04 ISMAEL PERDOMO</w:t>
            </w:r>
          </w:p>
          <w:p w14:paraId="09F7F446" w14:textId="57B5AAC9" w:rsidR="002B529B" w:rsidRPr="00C0534B" w:rsidRDefault="002B529B" w:rsidP="002F28F0">
            <w:pPr>
              <w:pStyle w:val="Encabezado"/>
              <w:numPr>
                <w:ilvl w:val="0"/>
                <w:numId w:val="43"/>
              </w:numPr>
              <w:tabs>
                <w:tab w:val="left" w:pos="709"/>
                <w:tab w:val="left" w:pos="1134"/>
              </w:tabs>
              <w:rPr>
                <w:rFonts w:cs="Arial"/>
                <w:b/>
                <w:sz w:val="22"/>
                <w:lang w:val="es-CO"/>
              </w:rPr>
            </w:pPr>
            <w:r w:rsidRPr="00C0534B">
              <w:rPr>
                <w:rFonts w:cs="Arial"/>
                <w:bCs/>
                <w:sz w:val="22"/>
                <w:lang w:val="es-CO"/>
              </w:rPr>
              <w:t>ESTACIÓN DE BOMBEO LAGOS DE TORCA</w:t>
            </w:r>
            <w:r w:rsidR="002F28F0" w:rsidRPr="00C0534B">
              <w:rPr>
                <w:rFonts w:cs="Arial"/>
                <w:bCs/>
                <w:sz w:val="22"/>
                <w:lang w:val="es-CO"/>
              </w:rPr>
              <w:t xml:space="preserve"> </w:t>
            </w:r>
            <w:r w:rsidRPr="00C0534B">
              <w:rPr>
                <w:rFonts w:cs="Arial"/>
                <w:bCs/>
                <w:sz w:val="22"/>
                <w:lang w:val="es-CO"/>
              </w:rPr>
              <w:tab/>
              <w:t>intersección de la avenida Boyacá con la avenida Guaymaral (Calle 245)</w:t>
            </w:r>
          </w:p>
        </w:tc>
      </w:tr>
      <w:tr w:rsidR="00A17818" w:rsidRPr="001336B3" w14:paraId="4A856826" w14:textId="77777777" w:rsidTr="002143DD">
        <w:tc>
          <w:tcPr>
            <w:tcW w:w="9067" w:type="dxa"/>
            <w:gridSpan w:val="2"/>
          </w:tcPr>
          <w:p w14:paraId="237C0870" w14:textId="77777777" w:rsidR="00E56731" w:rsidRDefault="00A17818" w:rsidP="001522CA">
            <w:pPr>
              <w:pStyle w:val="Encabezado"/>
              <w:tabs>
                <w:tab w:val="left" w:pos="709"/>
                <w:tab w:val="left" w:pos="1134"/>
              </w:tabs>
              <w:jc w:val="both"/>
              <w:rPr>
                <w:rFonts w:cs="Arial"/>
                <w:b/>
                <w:sz w:val="22"/>
                <w:lang w:val="es-CO"/>
              </w:rPr>
            </w:pPr>
            <w:r w:rsidRPr="001336B3">
              <w:rPr>
                <w:rFonts w:cs="Arial"/>
                <w:b/>
                <w:sz w:val="22"/>
                <w:lang w:val="es-CO"/>
              </w:rPr>
              <w:lastRenderedPageBreak/>
              <w:t>Descripción del proyecto:</w:t>
            </w:r>
            <w:r w:rsidR="001E7548" w:rsidRPr="001336B3">
              <w:rPr>
                <w:rFonts w:cs="Arial"/>
                <w:b/>
                <w:sz w:val="22"/>
                <w:lang w:val="es-CO"/>
              </w:rPr>
              <w:t xml:space="preserve"> </w:t>
            </w:r>
          </w:p>
          <w:p w14:paraId="615F707A" w14:textId="77777777" w:rsidR="00E56731" w:rsidRDefault="00E56731" w:rsidP="001522CA">
            <w:pPr>
              <w:pStyle w:val="Encabezado"/>
              <w:tabs>
                <w:tab w:val="left" w:pos="709"/>
                <w:tab w:val="left" w:pos="1134"/>
              </w:tabs>
              <w:jc w:val="both"/>
              <w:rPr>
                <w:rFonts w:cs="Arial"/>
                <w:sz w:val="22"/>
                <w:lang w:val="es-CO"/>
              </w:rPr>
            </w:pPr>
          </w:p>
          <w:p w14:paraId="51BFEA1E" w14:textId="2CDACFB7" w:rsidR="00A17818" w:rsidRPr="001336B3" w:rsidRDefault="00402777" w:rsidP="001522CA">
            <w:pPr>
              <w:pStyle w:val="Encabezado"/>
              <w:tabs>
                <w:tab w:val="left" w:pos="709"/>
                <w:tab w:val="left" w:pos="1134"/>
              </w:tabs>
              <w:jc w:val="both"/>
              <w:rPr>
                <w:rFonts w:cs="Arial"/>
                <w:bCs/>
                <w:sz w:val="22"/>
                <w:lang w:val="es-CO"/>
              </w:rPr>
            </w:pPr>
            <w:r w:rsidRPr="001336B3">
              <w:rPr>
                <w:rFonts w:cs="Arial"/>
                <w:bCs/>
                <w:sz w:val="22"/>
                <w:lang w:val="es-CO"/>
              </w:rPr>
              <w:t>El proyecto consiste en la ejecución de mantenimiento</w:t>
            </w:r>
            <w:r w:rsidR="005E2B62" w:rsidRPr="001336B3">
              <w:rPr>
                <w:rFonts w:cs="Arial"/>
                <w:bCs/>
                <w:sz w:val="22"/>
                <w:lang w:val="es-CO"/>
              </w:rPr>
              <w:t>s</w:t>
            </w:r>
            <w:r w:rsidR="0087271B" w:rsidRPr="001336B3">
              <w:rPr>
                <w:rFonts w:cs="Arial"/>
                <w:bCs/>
                <w:sz w:val="22"/>
                <w:lang w:val="es-CO"/>
              </w:rPr>
              <w:t xml:space="preserve"> y reparaci</w:t>
            </w:r>
            <w:r w:rsidR="005E2B62" w:rsidRPr="001336B3">
              <w:rPr>
                <w:rFonts w:cs="Arial"/>
                <w:bCs/>
                <w:sz w:val="22"/>
                <w:lang w:val="es-CO"/>
              </w:rPr>
              <w:t>ones</w:t>
            </w:r>
            <w:r w:rsidRPr="001336B3">
              <w:rPr>
                <w:rFonts w:cs="Arial"/>
                <w:bCs/>
                <w:sz w:val="22"/>
                <w:lang w:val="es-CO"/>
              </w:rPr>
              <w:t xml:space="preserve"> locativ</w:t>
            </w:r>
            <w:r w:rsidR="005B45CB" w:rsidRPr="001336B3">
              <w:rPr>
                <w:rFonts w:cs="Arial"/>
                <w:bCs/>
                <w:sz w:val="22"/>
                <w:lang w:val="es-CO"/>
              </w:rPr>
              <w:t>a</w:t>
            </w:r>
            <w:r w:rsidR="005E2B62" w:rsidRPr="001336B3">
              <w:rPr>
                <w:rFonts w:cs="Arial"/>
                <w:bCs/>
                <w:sz w:val="22"/>
                <w:lang w:val="es-CO"/>
              </w:rPr>
              <w:t>s</w:t>
            </w:r>
            <w:r w:rsidRPr="001336B3">
              <w:rPr>
                <w:rFonts w:cs="Arial"/>
                <w:bCs/>
                <w:sz w:val="22"/>
                <w:lang w:val="es-CO"/>
              </w:rPr>
              <w:t xml:space="preserve"> en las estaciones de bombeo </w:t>
            </w:r>
            <w:r w:rsidR="002269D6">
              <w:rPr>
                <w:rFonts w:cs="Arial"/>
                <w:bCs/>
                <w:sz w:val="22"/>
                <w:lang w:val="es-CO"/>
              </w:rPr>
              <w:t xml:space="preserve">de agua residual </w:t>
            </w:r>
            <w:r w:rsidRPr="001336B3">
              <w:rPr>
                <w:rFonts w:cs="Arial"/>
                <w:bCs/>
                <w:sz w:val="22"/>
                <w:lang w:val="es-CO"/>
              </w:rPr>
              <w:t>de la EAAB-ESP. Su propósito es restablecer y conservar las condiciones óptimas de la infraestructura, garantizando entornos electromecánicos funcionales y seguros que cumplan con la normatividad vigente en seguridad y salud en el trabajo para el personal operativo</w:t>
            </w:r>
            <w:r w:rsidR="005B45CB" w:rsidRPr="001336B3">
              <w:rPr>
                <w:rFonts w:cs="Arial"/>
                <w:bCs/>
                <w:sz w:val="22"/>
                <w:lang w:val="es-CO"/>
              </w:rPr>
              <w:t>.</w:t>
            </w:r>
            <w:r w:rsidR="002B529B">
              <w:rPr>
                <w:rFonts w:cs="Arial"/>
                <w:bCs/>
                <w:sz w:val="22"/>
                <w:lang w:val="es-CO"/>
              </w:rPr>
              <w:br/>
            </w:r>
          </w:p>
        </w:tc>
      </w:tr>
      <w:tr w:rsidR="00A17818" w:rsidRPr="001336B3" w14:paraId="4BC55EB2" w14:textId="77777777" w:rsidTr="002143DD">
        <w:trPr>
          <w:trHeight w:val="470"/>
        </w:trPr>
        <w:tc>
          <w:tcPr>
            <w:tcW w:w="9067" w:type="dxa"/>
            <w:gridSpan w:val="2"/>
          </w:tcPr>
          <w:p w14:paraId="7AF95F2E" w14:textId="75160884" w:rsidR="00A17818" w:rsidRPr="001336B3" w:rsidRDefault="00A17818" w:rsidP="00A17818">
            <w:pPr>
              <w:pStyle w:val="Encabezado"/>
              <w:tabs>
                <w:tab w:val="left" w:pos="709"/>
                <w:tab w:val="left" w:pos="1134"/>
              </w:tabs>
              <w:rPr>
                <w:rFonts w:cs="Arial"/>
                <w:bCs/>
                <w:color w:val="FF0000"/>
                <w:sz w:val="22"/>
                <w:lang w:val="es-CO"/>
              </w:rPr>
            </w:pPr>
            <w:r w:rsidRPr="001336B3">
              <w:rPr>
                <w:rFonts w:cs="Arial"/>
                <w:b/>
                <w:sz w:val="22"/>
                <w:lang w:val="es-CO"/>
              </w:rPr>
              <w:t>Metas e indicadores del proyecto:</w:t>
            </w:r>
            <w:r w:rsidR="00EC5292" w:rsidRPr="001336B3">
              <w:rPr>
                <w:rFonts w:cs="Arial"/>
                <w:b/>
                <w:sz w:val="22"/>
                <w:lang w:val="es-CO"/>
              </w:rPr>
              <w:t xml:space="preserve"> </w:t>
            </w:r>
            <w:r w:rsidR="00606B32" w:rsidRPr="001336B3">
              <w:rPr>
                <w:rFonts w:cs="Arial"/>
                <w:bCs/>
                <w:sz w:val="22"/>
                <w:lang w:val="es-CO"/>
              </w:rPr>
              <w:t>Realizar el mantenimiento</w:t>
            </w:r>
            <w:r w:rsidR="00572DAE" w:rsidRPr="001336B3">
              <w:rPr>
                <w:rFonts w:cs="Arial"/>
                <w:bCs/>
                <w:sz w:val="22"/>
                <w:lang w:val="es-CO"/>
              </w:rPr>
              <w:t xml:space="preserve"> locativo</w:t>
            </w:r>
            <w:r w:rsidR="00606B32" w:rsidRPr="001336B3">
              <w:rPr>
                <w:rFonts w:cs="Arial"/>
                <w:bCs/>
                <w:sz w:val="22"/>
                <w:lang w:val="es-CO"/>
              </w:rPr>
              <w:t xml:space="preserve"> a </w:t>
            </w:r>
            <w:r w:rsidR="00B509EB" w:rsidRPr="001336B3">
              <w:rPr>
                <w:rFonts w:cs="Arial"/>
                <w:bCs/>
                <w:sz w:val="22"/>
                <w:lang w:val="es-CO"/>
              </w:rPr>
              <w:t>9</w:t>
            </w:r>
            <w:r w:rsidR="00220746">
              <w:rPr>
                <w:rFonts w:cs="Arial"/>
                <w:bCs/>
                <w:sz w:val="22"/>
                <w:lang w:val="es-CO"/>
              </w:rPr>
              <w:t>.</w:t>
            </w:r>
            <w:r w:rsidR="00B509EB" w:rsidRPr="001336B3">
              <w:rPr>
                <w:rFonts w:cs="Arial"/>
                <w:bCs/>
                <w:sz w:val="22"/>
                <w:lang w:val="es-CO"/>
              </w:rPr>
              <w:t>482</w:t>
            </w:r>
            <w:r w:rsidR="00572DAE" w:rsidRPr="001336B3">
              <w:rPr>
                <w:rFonts w:cs="Arial"/>
                <w:bCs/>
                <w:sz w:val="22"/>
                <w:lang w:val="es-CO"/>
              </w:rPr>
              <w:t xml:space="preserve"> m2</w:t>
            </w:r>
            <w:r w:rsidR="00606B32" w:rsidRPr="001336B3">
              <w:rPr>
                <w:rFonts w:cs="Arial"/>
                <w:b/>
                <w:sz w:val="22"/>
                <w:lang w:val="es-CO"/>
              </w:rPr>
              <w:t xml:space="preserve"> </w:t>
            </w:r>
          </w:p>
        </w:tc>
      </w:tr>
    </w:tbl>
    <w:p w14:paraId="35343EDC" w14:textId="77777777" w:rsidR="00E56731" w:rsidRDefault="00E56731" w:rsidP="002527E6">
      <w:pPr>
        <w:pStyle w:val="Prrafodelista"/>
        <w:ind w:hanging="348"/>
        <w:contextualSpacing/>
        <w:jc w:val="both"/>
        <w:rPr>
          <w:rFonts w:ascii="Arial" w:hAnsi="Arial" w:cs="Arial"/>
          <w:b/>
          <w:sz w:val="22"/>
          <w:szCs w:val="22"/>
        </w:rPr>
      </w:pPr>
    </w:p>
    <w:p w14:paraId="6DCEBD96" w14:textId="7EDE6777" w:rsidR="00B74CDB" w:rsidRPr="001336B3" w:rsidRDefault="00B74CDB" w:rsidP="00BE339A">
      <w:pPr>
        <w:pStyle w:val="Prrafodelista"/>
        <w:numPr>
          <w:ilvl w:val="0"/>
          <w:numId w:val="3"/>
        </w:numPr>
        <w:contextualSpacing/>
        <w:jc w:val="both"/>
        <w:rPr>
          <w:rFonts w:ascii="Arial" w:hAnsi="Arial" w:cs="Arial"/>
          <w:b/>
          <w:sz w:val="22"/>
          <w:szCs w:val="22"/>
        </w:rPr>
      </w:pPr>
      <w:r w:rsidRPr="001336B3">
        <w:rPr>
          <w:rFonts w:ascii="Arial" w:hAnsi="Arial" w:cs="Arial"/>
          <w:b/>
          <w:sz w:val="22"/>
          <w:szCs w:val="22"/>
        </w:rPr>
        <w:t>JUSTIFICACIÓN</w:t>
      </w:r>
      <w:r w:rsidR="0068533D" w:rsidRPr="001336B3">
        <w:rPr>
          <w:rFonts w:ascii="Arial" w:hAnsi="Arial" w:cs="Arial"/>
          <w:b/>
          <w:sz w:val="22"/>
          <w:szCs w:val="22"/>
        </w:rPr>
        <w:t xml:space="preserve"> </w:t>
      </w:r>
    </w:p>
    <w:p w14:paraId="126A8A62" w14:textId="12D71F7B" w:rsidR="00E4148C" w:rsidRPr="001336B3" w:rsidRDefault="00E4148C" w:rsidP="00E4148C">
      <w:pPr>
        <w:numPr>
          <w:ilvl w:val="0"/>
          <w:numId w:val="1"/>
        </w:numPr>
        <w:tabs>
          <w:tab w:val="left" w:pos="0"/>
          <w:tab w:val="left" w:pos="993"/>
        </w:tabs>
        <w:ind w:left="426" w:hanging="426"/>
        <w:jc w:val="both"/>
        <w:rPr>
          <w:rFonts w:ascii="Arial" w:hAnsi="Arial" w:cs="Arial"/>
          <w:sz w:val="22"/>
          <w:szCs w:val="22"/>
        </w:rPr>
      </w:pPr>
      <w:r w:rsidRPr="001336B3">
        <w:rPr>
          <w:rFonts w:ascii="Arial" w:hAnsi="Arial" w:cs="Arial"/>
          <w:sz w:val="22"/>
          <w:szCs w:val="22"/>
        </w:rPr>
        <w:lastRenderedPageBreak/>
        <w:t>Necesidad:</w:t>
      </w:r>
    </w:p>
    <w:p w14:paraId="0BD792B8" w14:textId="4CBFF90F" w:rsidR="003F3E0E" w:rsidRPr="001336B3" w:rsidRDefault="003F3E0E" w:rsidP="002F28F0">
      <w:pPr>
        <w:tabs>
          <w:tab w:val="left" w:pos="0"/>
          <w:tab w:val="left" w:pos="993"/>
        </w:tabs>
        <w:jc w:val="both"/>
        <w:rPr>
          <w:rFonts w:ascii="Arial" w:hAnsi="Arial" w:cs="Arial"/>
          <w:sz w:val="22"/>
          <w:szCs w:val="22"/>
        </w:rPr>
      </w:pPr>
    </w:p>
    <w:p w14:paraId="7737260C" w14:textId="77777777" w:rsidR="002E0A78" w:rsidRDefault="00D26B32" w:rsidP="002E0A78">
      <w:pPr>
        <w:shd w:val="clear" w:color="auto" w:fill="FFFFFF" w:themeFill="background1"/>
        <w:tabs>
          <w:tab w:val="left" w:pos="993"/>
        </w:tabs>
        <w:ind w:left="360"/>
        <w:contextualSpacing/>
        <w:jc w:val="both"/>
        <w:rPr>
          <w:rFonts w:ascii="Arial" w:hAnsi="Arial" w:cs="Arial"/>
          <w:sz w:val="22"/>
          <w:szCs w:val="22"/>
        </w:rPr>
      </w:pPr>
      <w:r w:rsidRPr="001336B3">
        <w:rPr>
          <w:rFonts w:ascii="Arial" w:hAnsi="Arial" w:cs="Arial"/>
          <w:sz w:val="22"/>
          <w:szCs w:val="22"/>
        </w:rPr>
        <w:t>Conforme con el Acuerdo No. 11 del 25 de julio de 2013 expedido por la Junta Directiva (modificado por Acuerdo 95 del 24 de febrero de 2022) y al Alcance del Acuerdo Marco de Servicios Compartidos número 26300-12100-2024-01,</w:t>
      </w:r>
      <w:r w:rsidR="00734F8E" w:rsidRPr="001336B3">
        <w:rPr>
          <w:rFonts w:ascii="Arial" w:hAnsi="Arial" w:cs="Arial"/>
          <w:sz w:val="22"/>
          <w:szCs w:val="22"/>
        </w:rPr>
        <w:t xml:space="preserve"> </w:t>
      </w:r>
      <w:r w:rsidR="00DB3047" w:rsidRPr="001336B3">
        <w:rPr>
          <w:rFonts w:ascii="Arial" w:hAnsi="Arial" w:cs="Arial"/>
          <w:sz w:val="22"/>
          <w:szCs w:val="22"/>
        </w:rPr>
        <w:t>El mantenimiento locativo está a cargo de la</w:t>
      </w:r>
      <w:r w:rsidR="00221DE0" w:rsidRPr="001336B3">
        <w:rPr>
          <w:rFonts w:ascii="Arial" w:hAnsi="Arial" w:cs="Arial"/>
          <w:sz w:val="22"/>
          <w:szCs w:val="22"/>
        </w:rPr>
        <w:t xml:space="preserve"> </w:t>
      </w:r>
      <w:r w:rsidR="003F3E0E" w:rsidRPr="001336B3">
        <w:rPr>
          <w:rFonts w:ascii="Arial" w:hAnsi="Arial" w:cs="Arial"/>
          <w:sz w:val="22"/>
          <w:szCs w:val="22"/>
        </w:rPr>
        <w:t>Dirección Servicios de Electromecánica</w:t>
      </w:r>
      <w:r w:rsidR="00DB3047" w:rsidRPr="001336B3">
        <w:rPr>
          <w:rFonts w:ascii="Arial" w:hAnsi="Arial" w:cs="Arial"/>
          <w:sz w:val="22"/>
          <w:szCs w:val="22"/>
        </w:rPr>
        <w:t>,</w:t>
      </w:r>
      <w:r w:rsidR="003F3E0E" w:rsidRPr="001336B3">
        <w:rPr>
          <w:rFonts w:ascii="Arial" w:hAnsi="Arial" w:cs="Arial"/>
          <w:sz w:val="22"/>
          <w:szCs w:val="22"/>
        </w:rPr>
        <w:t xml:space="preserve"> </w:t>
      </w:r>
      <w:r w:rsidR="00DB3047" w:rsidRPr="001336B3">
        <w:rPr>
          <w:rFonts w:ascii="Arial" w:hAnsi="Arial" w:cs="Arial"/>
          <w:sz w:val="22"/>
          <w:szCs w:val="22"/>
        </w:rPr>
        <w:t>así quedó establecido:</w:t>
      </w:r>
      <w:r w:rsidR="003F3E0E" w:rsidRPr="001336B3">
        <w:rPr>
          <w:rFonts w:ascii="Arial" w:hAnsi="Arial" w:cs="Arial"/>
          <w:sz w:val="22"/>
          <w:szCs w:val="22"/>
        </w:rPr>
        <w:t xml:space="preserve"> "El mantenimiento locativo de las estaciones elevadoras es responsabilidad de la Dirección de Servicios de Electromecánica".</w:t>
      </w:r>
      <w:r w:rsidR="00461BD5" w:rsidRPr="001336B3">
        <w:rPr>
          <w:rFonts w:ascii="Arial" w:hAnsi="Arial" w:cs="Arial"/>
          <w:sz w:val="22"/>
          <w:szCs w:val="22"/>
        </w:rPr>
        <w:t xml:space="preserve"> Bajo este lineamiento, se ha identificado la necesidad de estructurar </w:t>
      </w:r>
      <w:r w:rsidR="00042E1B" w:rsidRPr="001336B3">
        <w:rPr>
          <w:rFonts w:ascii="Arial" w:hAnsi="Arial" w:cs="Arial"/>
          <w:sz w:val="22"/>
          <w:szCs w:val="22"/>
        </w:rPr>
        <w:t xml:space="preserve">un </w:t>
      </w:r>
      <w:r w:rsidR="00461BD5" w:rsidRPr="001336B3">
        <w:rPr>
          <w:rFonts w:ascii="Arial" w:hAnsi="Arial" w:cs="Arial"/>
          <w:sz w:val="22"/>
          <w:szCs w:val="22"/>
        </w:rPr>
        <w:t xml:space="preserve">proyecto </w:t>
      </w:r>
      <w:r w:rsidR="00042E1B" w:rsidRPr="001336B3">
        <w:rPr>
          <w:rFonts w:ascii="Arial" w:hAnsi="Arial" w:cs="Arial"/>
          <w:sz w:val="22"/>
          <w:szCs w:val="22"/>
        </w:rPr>
        <w:t>para la realización del mantenimiento locativo</w:t>
      </w:r>
      <w:r w:rsidR="00DE764A">
        <w:rPr>
          <w:rFonts w:ascii="Arial" w:hAnsi="Arial" w:cs="Arial"/>
          <w:sz w:val="22"/>
          <w:szCs w:val="22"/>
        </w:rPr>
        <w:t xml:space="preserve"> a las estaciones de agua residual </w:t>
      </w:r>
      <w:r w:rsidR="00DE764A" w:rsidRPr="001336B3">
        <w:rPr>
          <w:rFonts w:ascii="Arial" w:hAnsi="Arial" w:cs="Arial"/>
          <w:sz w:val="22"/>
          <w:szCs w:val="22"/>
        </w:rPr>
        <w:t>debido</w:t>
      </w:r>
      <w:r w:rsidR="00461BD5" w:rsidRPr="001336B3">
        <w:rPr>
          <w:rFonts w:ascii="Arial" w:hAnsi="Arial" w:cs="Arial"/>
          <w:sz w:val="22"/>
          <w:szCs w:val="22"/>
        </w:rPr>
        <w:t xml:space="preserve"> al estado </w:t>
      </w:r>
      <w:r w:rsidR="00946DC9" w:rsidRPr="001336B3">
        <w:rPr>
          <w:rFonts w:ascii="Arial" w:hAnsi="Arial" w:cs="Arial"/>
          <w:sz w:val="22"/>
          <w:szCs w:val="22"/>
        </w:rPr>
        <w:t>actual</w:t>
      </w:r>
      <w:r w:rsidR="005C3DFC" w:rsidRPr="001336B3">
        <w:rPr>
          <w:rFonts w:ascii="Arial" w:hAnsi="Arial" w:cs="Arial"/>
          <w:sz w:val="22"/>
          <w:szCs w:val="22"/>
        </w:rPr>
        <w:t xml:space="preserve"> </w:t>
      </w:r>
      <w:r w:rsidR="00461BD5" w:rsidRPr="001336B3">
        <w:rPr>
          <w:rFonts w:ascii="Arial" w:hAnsi="Arial" w:cs="Arial"/>
          <w:sz w:val="22"/>
          <w:szCs w:val="22"/>
        </w:rPr>
        <w:t xml:space="preserve">de </w:t>
      </w:r>
      <w:r w:rsidR="00DE764A">
        <w:rPr>
          <w:rFonts w:ascii="Arial" w:hAnsi="Arial" w:cs="Arial"/>
          <w:sz w:val="22"/>
          <w:szCs w:val="22"/>
        </w:rPr>
        <w:t>estas</w:t>
      </w:r>
      <w:r w:rsidR="00461BD5" w:rsidRPr="001336B3">
        <w:rPr>
          <w:rFonts w:ascii="Arial" w:hAnsi="Arial" w:cs="Arial"/>
          <w:sz w:val="22"/>
          <w:szCs w:val="22"/>
        </w:rPr>
        <w:t xml:space="preserve"> estaciones</w:t>
      </w:r>
      <w:r w:rsidR="00A01B70" w:rsidRPr="001336B3">
        <w:rPr>
          <w:rFonts w:ascii="Arial" w:hAnsi="Arial" w:cs="Arial"/>
          <w:sz w:val="22"/>
          <w:szCs w:val="22"/>
        </w:rPr>
        <w:t xml:space="preserve"> elevadoras</w:t>
      </w:r>
      <w:r w:rsidR="00461BD5" w:rsidRPr="001336B3">
        <w:rPr>
          <w:rFonts w:ascii="Arial" w:hAnsi="Arial" w:cs="Arial"/>
          <w:sz w:val="22"/>
          <w:szCs w:val="22"/>
        </w:rPr>
        <w:t xml:space="preserve">, las cuales superan los 40 años de construcción. Esta antigüedad ha derivado en un desgaste natural que </w:t>
      </w:r>
      <w:r w:rsidR="00946DC9" w:rsidRPr="001336B3">
        <w:rPr>
          <w:rFonts w:ascii="Arial" w:hAnsi="Arial" w:cs="Arial"/>
          <w:sz w:val="22"/>
          <w:szCs w:val="22"/>
        </w:rPr>
        <w:t>requiere mantenimiento</w:t>
      </w:r>
      <w:r w:rsidR="00090F6E" w:rsidRPr="001336B3">
        <w:rPr>
          <w:rFonts w:ascii="Arial" w:hAnsi="Arial" w:cs="Arial"/>
          <w:sz w:val="22"/>
          <w:szCs w:val="22"/>
        </w:rPr>
        <w:t>,</w:t>
      </w:r>
      <w:r w:rsidR="00C60B94" w:rsidRPr="001336B3">
        <w:rPr>
          <w:rFonts w:ascii="Arial" w:hAnsi="Arial" w:cs="Arial"/>
          <w:sz w:val="22"/>
          <w:szCs w:val="22"/>
        </w:rPr>
        <w:t xml:space="preserve"> estas intervenciones garantiza</w:t>
      </w:r>
      <w:r w:rsidR="00441E1D" w:rsidRPr="001336B3">
        <w:rPr>
          <w:rFonts w:ascii="Arial" w:hAnsi="Arial" w:cs="Arial"/>
          <w:sz w:val="22"/>
          <w:szCs w:val="22"/>
        </w:rPr>
        <w:t>n</w:t>
      </w:r>
      <w:r w:rsidR="00C60B94" w:rsidRPr="001336B3">
        <w:rPr>
          <w:rFonts w:ascii="Arial" w:hAnsi="Arial" w:cs="Arial"/>
          <w:sz w:val="22"/>
          <w:szCs w:val="22"/>
        </w:rPr>
        <w:t xml:space="preserve"> </w:t>
      </w:r>
      <w:r w:rsidR="00090F6E" w:rsidRPr="001336B3">
        <w:rPr>
          <w:rFonts w:ascii="Arial" w:hAnsi="Arial" w:cs="Arial"/>
          <w:sz w:val="22"/>
          <w:szCs w:val="22"/>
        </w:rPr>
        <w:t>la</w:t>
      </w:r>
      <w:r w:rsidR="00461BD5" w:rsidRPr="001336B3">
        <w:rPr>
          <w:rFonts w:ascii="Arial" w:hAnsi="Arial" w:cs="Arial"/>
          <w:sz w:val="22"/>
          <w:szCs w:val="22"/>
        </w:rPr>
        <w:t xml:space="preserve"> seguridad industrial y la protección de los equipos electromecánicos</w:t>
      </w:r>
      <w:r w:rsidR="00C60B94" w:rsidRPr="001336B3">
        <w:rPr>
          <w:rFonts w:ascii="Arial" w:hAnsi="Arial" w:cs="Arial"/>
          <w:sz w:val="22"/>
          <w:szCs w:val="22"/>
        </w:rPr>
        <w:t xml:space="preserve"> que se encuentran en estas estaciones</w:t>
      </w:r>
      <w:r w:rsidR="007961A9" w:rsidRPr="001336B3">
        <w:rPr>
          <w:rFonts w:ascii="Arial" w:hAnsi="Arial" w:cs="Arial"/>
          <w:sz w:val="22"/>
          <w:szCs w:val="22"/>
        </w:rPr>
        <w:t xml:space="preserve">. </w:t>
      </w:r>
      <w:r w:rsidR="00441E1D" w:rsidRPr="001336B3">
        <w:rPr>
          <w:rFonts w:ascii="Arial" w:hAnsi="Arial" w:cs="Arial"/>
          <w:sz w:val="22"/>
          <w:szCs w:val="22"/>
        </w:rPr>
        <w:t xml:space="preserve">El </w:t>
      </w:r>
      <w:r w:rsidR="00090F6E" w:rsidRPr="001336B3">
        <w:rPr>
          <w:rFonts w:ascii="Arial" w:hAnsi="Arial" w:cs="Arial"/>
          <w:sz w:val="22"/>
          <w:szCs w:val="22"/>
        </w:rPr>
        <w:t>desgaste genera</w:t>
      </w:r>
      <w:r w:rsidR="007961A9" w:rsidRPr="001336B3">
        <w:rPr>
          <w:rFonts w:ascii="Arial" w:hAnsi="Arial" w:cs="Arial"/>
          <w:sz w:val="22"/>
          <w:szCs w:val="22"/>
        </w:rPr>
        <w:t xml:space="preserve"> un riesgo latente de fallas locativas que impactan directamente </w:t>
      </w:r>
      <w:r w:rsidR="00090F6E" w:rsidRPr="001336B3">
        <w:rPr>
          <w:rFonts w:ascii="Arial" w:hAnsi="Arial" w:cs="Arial"/>
          <w:sz w:val="22"/>
          <w:szCs w:val="22"/>
        </w:rPr>
        <w:t xml:space="preserve">la </w:t>
      </w:r>
      <w:r w:rsidR="007961A9" w:rsidRPr="001336B3">
        <w:rPr>
          <w:rFonts w:ascii="Arial" w:hAnsi="Arial" w:cs="Arial"/>
          <w:sz w:val="22"/>
          <w:szCs w:val="22"/>
        </w:rPr>
        <w:t>operación de los sistemas electromecánicos</w:t>
      </w:r>
      <w:r w:rsidR="00090F6E" w:rsidRPr="001336B3">
        <w:rPr>
          <w:rFonts w:ascii="Arial" w:hAnsi="Arial" w:cs="Arial"/>
          <w:sz w:val="22"/>
          <w:szCs w:val="22"/>
        </w:rPr>
        <w:t>.</w:t>
      </w:r>
    </w:p>
    <w:p w14:paraId="4A67F79D" w14:textId="77777777" w:rsidR="002E0A78" w:rsidRDefault="002E0A78" w:rsidP="002E0A78">
      <w:pPr>
        <w:shd w:val="clear" w:color="auto" w:fill="FFFFFF" w:themeFill="background1"/>
        <w:tabs>
          <w:tab w:val="left" w:pos="993"/>
        </w:tabs>
        <w:ind w:left="360"/>
        <w:contextualSpacing/>
        <w:jc w:val="both"/>
        <w:rPr>
          <w:rFonts w:ascii="Arial" w:hAnsi="Arial" w:cs="Arial"/>
          <w:sz w:val="22"/>
          <w:szCs w:val="22"/>
        </w:rPr>
      </w:pPr>
    </w:p>
    <w:p w14:paraId="000947C6" w14:textId="19BB8848" w:rsidR="003F3E0E" w:rsidRPr="001336B3" w:rsidRDefault="003F3E0E" w:rsidP="002E0A78">
      <w:pPr>
        <w:shd w:val="clear" w:color="auto" w:fill="FFFFFF" w:themeFill="background1"/>
        <w:tabs>
          <w:tab w:val="left" w:pos="993"/>
        </w:tabs>
        <w:ind w:left="360"/>
        <w:contextualSpacing/>
        <w:jc w:val="both"/>
        <w:rPr>
          <w:rFonts w:ascii="Arial" w:hAnsi="Arial" w:cs="Arial"/>
          <w:sz w:val="22"/>
          <w:szCs w:val="22"/>
        </w:rPr>
      </w:pPr>
      <w:r w:rsidRPr="001336B3">
        <w:rPr>
          <w:rFonts w:ascii="Arial" w:hAnsi="Arial" w:cs="Arial"/>
          <w:sz w:val="22"/>
          <w:szCs w:val="22"/>
        </w:rPr>
        <w:t>De acuerdo a lo expresado anteriormente</w:t>
      </w:r>
      <w:r w:rsidR="00A34734" w:rsidRPr="001336B3">
        <w:rPr>
          <w:rFonts w:ascii="Arial" w:hAnsi="Arial" w:cs="Arial"/>
          <w:sz w:val="22"/>
          <w:szCs w:val="22"/>
        </w:rPr>
        <w:t>,</w:t>
      </w:r>
      <w:r w:rsidRPr="001336B3">
        <w:rPr>
          <w:rFonts w:ascii="Arial" w:hAnsi="Arial" w:cs="Arial"/>
          <w:sz w:val="22"/>
          <w:szCs w:val="22"/>
        </w:rPr>
        <w:t xml:space="preserve"> </w:t>
      </w:r>
      <w:r w:rsidR="00A34734" w:rsidRPr="001336B3">
        <w:rPr>
          <w:rFonts w:ascii="Arial" w:hAnsi="Arial" w:cs="Arial"/>
          <w:sz w:val="22"/>
          <w:szCs w:val="22"/>
        </w:rPr>
        <w:t xml:space="preserve">la </w:t>
      </w:r>
      <w:r w:rsidRPr="001336B3">
        <w:rPr>
          <w:rFonts w:ascii="Arial" w:hAnsi="Arial" w:cs="Arial"/>
          <w:sz w:val="22"/>
          <w:szCs w:val="22"/>
        </w:rPr>
        <w:t xml:space="preserve">Dirección Servicios de Electromecánica ha venido ejecutando proyecto de </w:t>
      </w:r>
      <w:r w:rsidR="00A35A78" w:rsidRPr="001336B3">
        <w:rPr>
          <w:rFonts w:ascii="Arial" w:hAnsi="Arial" w:cs="Arial"/>
          <w:sz w:val="22"/>
          <w:szCs w:val="22"/>
        </w:rPr>
        <w:t>mantenimiento locativo</w:t>
      </w:r>
      <w:r w:rsidR="00A34734" w:rsidRPr="001336B3">
        <w:rPr>
          <w:rFonts w:ascii="Arial" w:hAnsi="Arial" w:cs="Arial"/>
          <w:sz w:val="22"/>
          <w:szCs w:val="22"/>
        </w:rPr>
        <w:t>,</w:t>
      </w:r>
      <w:r w:rsidR="00A35A78" w:rsidRPr="001336B3">
        <w:rPr>
          <w:rFonts w:ascii="Arial" w:hAnsi="Arial" w:cs="Arial"/>
          <w:sz w:val="22"/>
          <w:szCs w:val="22"/>
        </w:rPr>
        <w:t xml:space="preserve"> </w:t>
      </w:r>
      <w:r w:rsidR="00551B0E" w:rsidRPr="001336B3">
        <w:rPr>
          <w:rFonts w:ascii="Arial" w:hAnsi="Arial" w:cs="Arial"/>
          <w:sz w:val="22"/>
          <w:szCs w:val="22"/>
        </w:rPr>
        <w:t>el cual se relaciona a continuación</w:t>
      </w:r>
      <w:r w:rsidRPr="001336B3">
        <w:rPr>
          <w:rFonts w:ascii="Arial" w:hAnsi="Arial" w:cs="Arial"/>
          <w:sz w:val="22"/>
          <w:szCs w:val="22"/>
        </w:rPr>
        <w:t>:</w:t>
      </w:r>
    </w:p>
    <w:p w14:paraId="7F131798" w14:textId="77777777" w:rsidR="003F3E0E" w:rsidRPr="001336B3" w:rsidRDefault="003F3E0E" w:rsidP="003F3E0E">
      <w:pPr>
        <w:tabs>
          <w:tab w:val="left" w:pos="0"/>
          <w:tab w:val="left" w:pos="993"/>
        </w:tabs>
        <w:ind w:left="426"/>
        <w:jc w:val="both"/>
        <w:rPr>
          <w:rFonts w:ascii="Arial" w:hAnsi="Arial" w:cs="Arial"/>
          <w:sz w:val="22"/>
          <w:szCs w:val="22"/>
        </w:rPr>
      </w:pPr>
    </w:p>
    <w:p w14:paraId="1A7D29EB" w14:textId="4CF3949B" w:rsidR="003F3E0E" w:rsidRPr="001336B3" w:rsidRDefault="003F3E0E" w:rsidP="00E23D79">
      <w:pPr>
        <w:numPr>
          <w:ilvl w:val="0"/>
          <w:numId w:val="34"/>
        </w:numPr>
        <w:tabs>
          <w:tab w:val="left" w:pos="0"/>
          <w:tab w:val="left" w:pos="993"/>
        </w:tabs>
        <w:jc w:val="both"/>
        <w:rPr>
          <w:rFonts w:ascii="Arial" w:hAnsi="Arial" w:cs="Arial"/>
          <w:sz w:val="22"/>
          <w:szCs w:val="22"/>
        </w:rPr>
      </w:pPr>
      <w:r w:rsidRPr="001336B3">
        <w:rPr>
          <w:rFonts w:ascii="Arial" w:hAnsi="Arial" w:cs="Arial"/>
          <w:sz w:val="22"/>
          <w:szCs w:val="22"/>
        </w:rPr>
        <w:t xml:space="preserve">Contrato </w:t>
      </w:r>
      <w:r w:rsidR="00E23D79" w:rsidRPr="001336B3">
        <w:rPr>
          <w:rFonts w:ascii="Arial" w:hAnsi="Arial" w:cs="Arial"/>
          <w:sz w:val="22"/>
          <w:szCs w:val="22"/>
        </w:rPr>
        <w:t xml:space="preserve">1-01-26300-1671-2024 </w:t>
      </w:r>
      <w:r w:rsidRPr="001336B3">
        <w:rPr>
          <w:rFonts w:ascii="Arial" w:hAnsi="Arial" w:cs="Arial"/>
          <w:sz w:val="22"/>
          <w:szCs w:val="22"/>
        </w:rPr>
        <w:t>(Contratación Pública Simplificada):</w:t>
      </w:r>
      <w:r w:rsidR="00E23D79" w:rsidRPr="001336B3">
        <w:rPr>
          <w:rFonts w:ascii="Arial" w:hAnsi="Arial" w:cs="Arial"/>
          <w:sz w:val="22"/>
          <w:szCs w:val="22"/>
        </w:rPr>
        <w:t xml:space="preserve"> </w:t>
      </w:r>
      <w:r w:rsidRPr="001336B3">
        <w:rPr>
          <w:rFonts w:ascii="Arial" w:hAnsi="Arial" w:cs="Arial"/>
          <w:sz w:val="22"/>
          <w:szCs w:val="22"/>
        </w:rPr>
        <w:t>"</w:t>
      </w:r>
      <w:r w:rsidR="008A6F87" w:rsidRPr="001336B3">
        <w:rPr>
          <w:rFonts w:ascii="Arial" w:hAnsi="Arial" w:cs="Arial"/>
          <w:sz w:val="22"/>
          <w:szCs w:val="22"/>
        </w:rPr>
        <w:t>REPARACIONES Y MANTENIMIENTOS LOCATIVOS PARA ESTACIONES DE BOMBEO</w:t>
      </w:r>
      <w:r w:rsidRPr="001336B3">
        <w:rPr>
          <w:rFonts w:ascii="Arial" w:hAnsi="Arial" w:cs="Arial"/>
          <w:sz w:val="22"/>
          <w:szCs w:val="22"/>
        </w:rPr>
        <w:t>".</w:t>
      </w:r>
    </w:p>
    <w:p w14:paraId="63D2EB0E" w14:textId="77777777" w:rsidR="003F3E0E" w:rsidRPr="001336B3" w:rsidRDefault="003F3E0E" w:rsidP="00734F8E">
      <w:pPr>
        <w:tabs>
          <w:tab w:val="left" w:pos="0"/>
          <w:tab w:val="left" w:pos="993"/>
        </w:tabs>
        <w:ind w:left="360"/>
        <w:jc w:val="both"/>
        <w:rPr>
          <w:rFonts w:ascii="Arial" w:hAnsi="Arial" w:cs="Arial"/>
          <w:sz w:val="22"/>
          <w:szCs w:val="22"/>
        </w:rPr>
      </w:pPr>
    </w:p>
    <w:p w14:paraId="2D90681B" w14:textId="13FEE982" w:rsidR="003F3E0E" w:rsidRPr="001336B3" w:rsidRDefault="003F3E0E" w:rsidP="003F3E0E">
      <w:pPr>
        <w:tabs>
          <w:tab w:val="left" w:pos="0"/>
          <w:tab w:val="left" w:pos="993"/>
        </w:tabs>
        <w:ind w:left="426"/>
        <w:jc w:val="both"/>
        <w:rPr>
          <w:rFonts w:ascii="Arial" w:hAnsi="Arial" w:cs="Arial"/>
          <w:sz w:val="22"/>
          <w:szCs w:val="22"/>
        </w:rPr>
      </w:pPr>
      <w:r w:rsidRPr="001336B3">
        <w:rPr>
          <w:rFonts w:ascii="Arial" w:hAnsi="Arial" w:cs="Arial"/>
          <w:sz w:val="22"/>
          <w:szCs w:val="22"/>
        </w:rPr>
        <w:t xml:space="preserve">Si bien estas intervenciones han fortalecido la </w:t>
      </w:r>
      <w:r w:rsidR="00D14DD9" w:rsidRPr="001336B3">
        <w:rPr>
          <w:rFonts w:ascii="Arial" w:hAnsi="Arial" w:cs="Arial"/>
          <w:sz w:val="22"/>
          <w:szCs w:val="22"/>
        </w:rPr>
        <w:t xml:space="preserve">integridad </w:t>
      </w:r>
      <w:r w:rsidRPr="001336B3">
        <w:rPr>
          <w:rFonts w:ascii="Arial" w:hAnsi="Arial" w:cs="Arial"/>
          <w:sz w:val="22"/>
          <w:szCs w:val="22"/>
        </w:rPr>
        <w:t xml:space="preserve">de algunas estaciones, actualmente siguen persistiendo necesidades de </w:t>
      </w:r>
      <w:r w:rsidR="00D14DD9" w:rsidRPr="001336B3">
        <w:rPr>
          <w:rFonts w:ascii="Arial" w:hAnsi="Arial" w:cs="Arial"/>
          <w:sz w:val="22"/>
          <w:szCs w:val="22"/>
        </w:rPr>
        <w:t xml:space="preserve">realizar </w:t>
      </w:r>
      <w:r w:rsidR="001C63E0" w:rsidRPr="001336B3">
        <w:rPr>
          <w:rFonts w:ascii="Arial" w:hAnsi="Arial" w:cs="Arial"/>
          <w:sz w:val="22"/>
          <w:szCs w:val="22"/>
        </w:rPr>
        <w:t xml:space="preserve">mantenimiento locativo en </w:t>
      </w:r>
      <w:r w:rsidRPr="001336B3">
        <w:rPr>
          <w:rFonts w:ascii="Arial" w:hAnsi="Arial" w:cs="Arial"/>
          <w:sz w:val="22"/>
          <w:szCs w:val="22"/>
        </w:rPr>
        <w:t xml:space="preserve">las estaciones </w:t>
      </w:r>
      <w:r w:rsidR="00DE764A">
        <w:rPr>
          <w:rFonts w:ascii="Arial" w:hAnsi="Arial" w:cs="Arial"/>
          <w:sz w:val="22"/>
          <w:szCs w:val="22"/>
        </w:rPr>
        <w:t>de bombeo de agua residual</w:t>
      </w:r>
      <w:r w:rsidRPr="001336B3">
        <w:rPr>
          <w:rFonts w:ascii="Arial" w:hAnsi="Arial" w:cs="Arial"/>
          <w:sz w:val="22"/>
          <w:szCs w:val="22"/>
        </w:rPr>
        <w:t xml:space="preserve">, por lo cual se necesario realizar un proceso de contratación para </w:t>
      </w:r>
      <w:r w:rsidR="00551B0E" w:rsidRPr="001336B3">
        <w:rPr>
          <w:rFonts w:ascii="Arial" w:hAnsi="Arial" w:cs="Arial"/>
          <w:sz w:val="22"/>
          <w:szCs w:val="22"/>
        </w:rPr>
        <w:t xml:space="preserve">realizar </w:t>
      </w:r>
      <w:r w:rsidRPr="001336B3">
        <w:rPr>
          <w:rFonts w:ascii="Arial" w:hAnsi="Arial" w:cs="Arial"/>
          <w:sz w:val="22"/>
          <w:szCs w:val="22"/>
        </w:rPr>
        <w:t xml:space="preserve">el servicio de mantenimiento </w:t>
      </w:r>
      <w:r w:rsidR="00067060" w:rsidRPr="001336B3">
        <w:rPr>
          <w:rFonts w:ascii="Arial" w:hAnsi="Arial" w:cs="Arial"/>
          <w:sz w:val="22"/>
          <w:szCs w:val="22"/>
        </w:rPr>
        <w:t xml:space="preserve">locativos </w:t>
      </w:r>
      <w:r w:rsidR="00551B0E" w:rsidRPr="001336B3">
        <w:rPr>
          <w:rFonts w:ascii="Arial" w:hAnsi="Arial" w:cs="Arial"/>
          <w:sz w:val="22"/>
          <w:szCs w:val="22"/>
        </w:rPr>
        <w:t xml:space="preserve">en las </w:t>
      </w:r>
      <w:r w:rsidRPr="001336B3">
        <w:rPr>
          <w:rFonts w:ascii="Arial" w:hAnsi="Arial" w:cs="Arial"/>
          <w:sz w:val="22"/>
          <w:szCs w:val="22"/>
        </w:rPr>
        <w:t>estaciones a cargo de la DSE de la EAAB-ESP</w:t>
      </w:r>
      <w:r w:rsidR="00067060" w:rsidRPr="001336B3">
        <w:rPr>
          <w:rFonts w:ascii="Arial" w:hAnsi="Arial" w:cs="Arial"/>
          <w:sz w:val="22"/>
          <w:szCs w:val="22"/>
        </w:rPr>
        <w:t>.</w:t>
      </w:r>
    </w:p>
    <w:p w14:paraId="3DEBC23A" w14:textId="77777777" w:rsidR="003F3E0E" w:rsidRPr="001336B3" w:rsidRDefault="003F3E0E" w:rsidP="003F3E0E">
      <w:pPr>
        <w:tabs>
          <w:tab w:val="left" w:pos="0"/>
          <w:tab w:val="left" w:pos="993"/>
        </w:tabs>
        <w:ind w:left="426"/>
        <w:jc w:val="both"/>
        <w:rPr>
          <w:rFonts w:ascii="Arial" w:hAnsi="Arial" w:cs="Arial"/>
          <w:sz w:val="22"/>
          <w:szCs w:val="22"/>
        </w:rPr>
      </w:pPr>
    </w:p>
    <w:p w14:paraId="1C4B9018" w14:textId="13D24C52" w:rsidR="00E4148C" w:rsidRPr="001336B3" w:rsidRDefault="00E4148C" w:rsidP="00E4148C">
      <w:pPr>
        <w:pStyle w:val="Prrafodelista"/>
        <w:numPr>
          <w:ilvl w:val="0"/>
          <w:numId w:val="1"/>
        </w:numPr>
        <w:shd w:val="clear" w:color="auto" w:fill="FFFFFF" w:themeFill="background1"/>
        <w:tabs>
          <w:tab w:val="left" w:pos="993"/>
        </w:tabs>
        <w:ind w:left="426" w:hanging="426"/>
        <w:contextualSpacing/>
        <w:jc w:val="both"/>
        <w:rPr>
          <w:rFonts w:ascii="Arial" w:hAnsi="Arial" w:cs="Arial"/>
          <w:sz w:val="22"/>
          <w:szCs w:val="22"/>
        </w:rPr>
      </w:pPr>
      <w:r w:rsidRPr="001336B3">
        <w:rPr>
          <w:rFonts w:ascii="Arial" w:hAnsi="Arial" w:cs="Arial"/>
          <w:b/>
          <w:sz w:val="22"/>
          <w:szCs w:val="22"/>
        </w:rPr>
        <w:t>Conveniencia</w:t>
      </w:r>
      <w:r w:rsidRPr="001336B3">
        <w:rPr>
          <w:rFonts w:ascii="Arial" w:hAnsi="Arial" w:cs="Arial"/>
          <w:sz w:val="22"/>
          <w:szCs w:val="22"/>
        </w:rPr>
        <w:t xml:space="preserve">: </w:t>
      </w:r>
    </w:p>
    <w:p w14:paraId="5114619E" w14:textId="77777777" w:rsidR="00241308" w:rsidRPr="001336B3" w:rsidRDefault="00241308" w:rsidP="00241308">
      <w:pPr>
        <w:pStyle w:val="Prrafodelista"/>
        <w:shd w:val="clear" w:color="auto" w:fill="FFFFFF" w:themeFill="background1"/>
        <w:tabs>
          <w:tab w:val="left" w:pos="993"/>
        </w:tabs>
        <w:ind w:left="720"/>
        <w:contextualSpacing/>
        <w:jc w:val="both"/>
        <w:rPr>
          <w:rFonts w:ascii="Arial" w:hAnsi="Arial" w:cs="Arial"/>
          <w:sz w:val="22"/>
          <w:szCs w:val="22"/>
        </w:rPr>
      </w:pPr>
    </w:p>
    <w:p w14:paraId="63D9A64A" w14:textId="1A1B3375" w:rsidR="00241308" w:rsidRPr="001336B3" w:rsidRDefault="00241308" w:rsidP="00241308">
      <w:pPr>
        <w:shd w:val="clear" w:color="auto" w:fill="FFFFFF" w:themeFill="background1"/>
        <w:tabs>
          <w:tab w:val="left" w:pos="993"/>
        </w:tabs>
        <w:ind w:left="360"/>
        <w:contextualSpacing/>
        <w:jc w:val="both"/>
        <w:rPr>
          <w:rFonts w:ascii="Arial" w:hAnsi="Arial" w:cs="Arial"/>
          <w:sz w:val="22"/>
          <w:szCs w:val="22"/>
        </w:rPr>
      </w:pPr>
      <w:r w:rsidRPr="001336B3">
        <w:rPr>
          <w:rFonts w:ascii="Arial" w:hAnsi="Arial" w:cs="Arial"/>
          <w:sz w:val="22"/>
          <w:szCs w:val="22"/>
        </w:rPr>
        <w:t xml:space="preserve">La contratación del servicio de mantenimiento </w:t>
      </w:r>
      <w:r w:rsidR="00987BA6" w:rsidRPr="001336B3">
        <w:rPr>
          <w:rFonts w:ascii="Arial" w:hAnsi="Arial" w:cs="Arial"/>
          <w:sz w:val="22"/>
          <w:szCs w:val="22"/>
        </w:rPr>
        <w:t xml:space="preserve">locativo </w:t>
      </w:r>
      <w:r w:rsidRPr="001336B3">
        <w:rPr>
          <w:rFonts w:ascii="Arial" w:hAnsi="Arial" w:cs="Arial"/>
          <w:sz w:val="22"/>
          <w:szCs w:val="22"/>
        </w:rPr>
        <w:t>en</w:t>
      </w:r>
      <w:r w:rsidR="00987BA6" w:rsidRPr="001336B3">
        <w:rPr>
          <w:rFonts w:ascii="Arial" w:hAnsi="Arial" w:cs="Arial"/>
          <w:sz w:val="22"/>
          <w:szCs w:val="22"/>
        </w:rPr>
        <w:t xml:space="preserve"> las estaciones elevadoras </w:t>
      </w:r>
      <w:r w:rsidR="00225B78">
        <w:rPr>
          <w:rFonts w:ascii="Arial" w:hAnsi="Arial" w:cs="Arial"/>
          <w:sz w:val="22"/>
          <w:szCs w:val="22"/>
        </w:rPr>
        <w:t xml:space="preserve">de agua residual </w:t>
      </w:r>
      <w:r w:rsidRPr="001336B3">
        <w:rPr>
          <w:rFonts w:ascii="Arial" w:hAnsi="Arial" w:cs="Arial"/>
          <w:sz w:val="22"/>
          <w:szCs w:val="22"/>
        </w:rPr>
        <w:t>a cargo de la DSE de la EAAB-ESP es oportuno</w:t>
      </w:r>
      <w:r w:rsidR="00691538" w:rsidRPr="001336B3">
        <w:rPr>
          <w:rFonts w:ascii="Arial" w:hAnsi="Arial" w:cs="Arial"/>
          <w:sz w:val="22"/>
          <w:szCs w:val="22"/>
        </w:rPr>
        <w:t>,</w:t>
      </w:r>
      <w:r w:rsidRPr="001336B3">
        <w:rPr>
          <w:rFonts w:ascii="Arial" w:hAnsi="Arial" w:cs="Arial"/>
          <w:sz w:val="22"/>
          <w:szCs w:val="22"/>
        </w:rPr>
        <w:t xml:space="preserve"> </w:t>
      </w:r>
      <w:r w:rsidR="00C6239D" w:rsidRPr="001336B3">
        <w:rPr>
          <w:rFonts w:ascii="Arial" w:hAnsi="Arial" w:cs="Arial"/>
          <w:sz w:val="22"/>
          <w:szCs w:val="22"/>
        </w:rPr>
        <w:t>ya que,</w:t>
      </w:r>
      <w:r w:rsidR="002818C5" w:rsidRPr="001336B3">
        <w:rPr>
          <w:rFonts w:ascii="Arial" w:hAnsi="Arial" w:cs="Arial"/>
          <w:sz w:val="22"/>
          <w:szCs w:val="22"/>
        </w:rPr>
        <w:t xml:space="preserve"> al intervenir la infraestructura física, se previene de forma directa el deterioro prematuro de los equipos electromecánicos, evitando </w:t>
      </w:r>
      <w:r w:rsidR="005B3647" w:rsidRPr="001336B3">
        <w:rPr>
          <w:rFonts w:ascii="Arial" w:hAnsi="Arial" w:cs="Arial"/>
          <w:sz w:val="22"/>
          <w:szCs w:val="22"/>
        </w:rPr>
        <w:t xml:space="preserve">costos adicionales </w:t>
      </w:r>
      <w:r w:rsidR="002818C5" w:rsidRPr="001336B3">
        <w:rPr>
          <w:rFonts w:ascii="Arial" w:hAnsi="Arial" w:cs="Arial"/>
          <w:sz w:val="22"/>
          <w:szCs w:val="22"/>
        </w:rPr>
        <w:t>por fallas derivadas de la exposición a la humedad, lluvias o ingreso de partículas contaminantes. Asimismo, los manten</w:t>
      </w:r>
      <w:r w:rsidR="00C6239D" w:rsidRPr="001336B3">
        <w:rPr>
          <w:rFonts w:ascii="Arial" w:hAnsi="Arial" w:cs="Arial"/>
          <w:sz w:val="22"/>
          <w:szCs w:val="22"/>
        </w:rPr>
        <w:t>imientos</w:t>
      </w:r>
      <w:r w:rsidR="002818C5" w:rsidRPr="001336B3">
        <w:rPr>
          <w:rFonts w:ascii="Arial" w:hAnsi="Arial" w:cs="Arial"/>
          <w:sz w:val="22"/>
          <w:szCs w:val="22"/>
        </w:rPr>
        <w:t xml:space="preserve"> locativ</w:t>
      </w:r>
      <w:r w:rsidR="00C6239D" w:rsidRPr="001336B3">
        <w:rPr>
          <w:rFonts w:ascii="Arial" w:hAnsi="Arial" w:cs="Arial"/>
          <w:sz w:val="22"/>
          <w:szCs w:val="22"/>
        </w:rPr>
        <w:t>os son</w:t>
      </w:r>
      <w:r w:rsidR="002818C5" w:rsidRPr="001336B3">
        <w:rPr>
          <w:rFonts w:ascii="Arial" w:hAnsi="Arial" w:cs="Arial"/>
          <w:sz w:val="22"/>
          <w:szCs w:val="22"/>
        </w:rPr>
        <w:t xml:space="preserve"> conveniente</w:t>
      </w:r>
      <w:r w:rsidR="00C6239D" w:rsidRPr="001336B3">
        <w:rPr>
          <w:rFonts w:ascii="Arial" w:hAnsi="Arial" w:cs="Arial"/>
          <w:sz w:val="22"/>
          <w:szCs w:val="22"/>
        </w:rPr>
        <w:t>s</w:t>
      </w:r>
      <w:r w:rsidR="002818C5" w:rsidRPr="001336B3">
        <w:rPr>
          <w:rFonts w:ascii="Arial" w:hAnsi="Arial" w:cs="Arial"/>
          <w:sz w:val="22"/>
          <w:szCs w:val="22"/>
        </w:rPr>
        <w:t xml:space="preserve"> porque mitiga riesgos asociados a la seguridad y salud en el trabajo para el personal operativo, técnico y de seguridad, a la vez que revitaliza la </w:t>
      </w:r>
      <w:r w:rsidR="00C6239D" w:rsidRPr="001336B3">
        <w:rPr>
          <w:rFonts w:ascii="Arial" w:hAnsi="Arial" w:cs="Arial"/>
          <w:sz w:val="22"/>
          <w:szCs w:val="22"/>
        </w:rPr>
        <w:t xml:space="preserve">infraestructura </w:t>
      </w:r>
      <w:r w:rsidR="002818C5" w:rsidRPr="001336B3">
        <w:rPr>
          <w:rFonts w:ascii="Arial" w:hAnsi="Arial" w:cs="Arial"/>
          <w:sz w:val="22"/>
          <w:szCs w:val="22"/>
        </w:rPr>
        <w:t xml:space="preserve">de la EAAB-ESP mediante la recuperación estética y funcional de las estaciones de </w:t>
      </w:r>
      <w:r w:rsidR="00A01B70" w:rsidRPr="001336B3">
        <w:rPr>
          <w:rFonts w:ascii="Arial" w:hAnsi="Arial" w:cs="Arial"/>
          <w:sz w:val="22"/>
          <w:szCs w:val="22"/>
        </w:rPr>
        <w:t>elevadoras</w:t>
      </w:r>
      <w:r w:rsidR="005C0C8D" w:rsidRPr="001336B3">
        <w:rPr>
          <w:rFonts w:ascii="Arial" w:hAnsi="Arial" w:cs="Arial"/>
          <w:sz w:val="22"/>
          <w:szCs w:val="22"/>
        </w:rPr>
        <w:t>.</w:t>
      </w:r>
    </w:p>
    <w:p w14:paraId="1EA973BC" w14:textId="77777777" w:rsidR="002818C5" w:rsidRPr="001336B3" w:rsidRDefault="002818C5" w:rsidP="00241308">
      <w:pPr>
        <w:shd w:val="clear" w:color="auto" w:fill="FFFFFF" w:themeFill="background1"/>
        <w:tabs>
          <w:tab w:val="left" w:pos="993"/>
        </w:tabs>
        <w:ind w:left="360"/>
        <w:contextualSpacing/>
        <w:jc w:val="both"/>
        <w:rPr>
          <w:rFonts w:ascii="Arial" w:hAnsi="Arial" w:cs="Arial"/>
          <w:sz w:val="22"/>
          <w:szCs w:val="22"/>
        </w:rPr>
      </w:pPr>
    </w:p>
    <w:p w14:paraId="583370D7" w14:textId="30592877" w:rsidR="00241308" w:rsidRPr="001336B3" w:rsidRDefault="00241308" w:rsidP="00241308">
      <w:pPr>
        <w:shd w:val="clear" w:color="auto" w:fill="FFFFFF" w:themeFill="background1"/>
        <w:tabs>
          <w:tab w:val="left" w:pos="993"/>
        </w:tabs>
        <w:ind w:left="360"/>
        <w:contextualSpacing/>
        <w:jc w:val="both"/>
        <w:rPr>
          <w:rFonts w:ascii="Arial" w:hAnsi="Arial" w:cs="Arial"/>
          <w:sz w:val="22"/>
          <w:szCs w:val="22"/>
        </w:rPr>
      </w:pPr>
      <w:r w:rsidRPr="001336B3">
        <w:rPr>
          <w:rFonts w:ascii="Arial" w:hAnsi="Arial" w:cs="Arial"/>
          <w:sz w:val="22"/>
          <w:szCs w:val="22"/>
        </w:rPr>
        <w:t xml:space="preserve">Por lo anterior, se considera conveniente y necesario avanzar en la contratación propuesta, de manera que, a través del trámite de una Invitación Privada, conforme a lo establecido en </w:t>
      </w:r>
      <w:r w:rsidR="007A7FE8" w:rsidRPr="001336B3">
        <w:rPr>
          <w:rFonts w:ascii="Arial" w:hAnsi="Arial" w:cs="Arial"/>
          <w:sz w:val="22"/>
          <w:szCs w:val="22"/>
        </w:rPr>
        <w:t>los</w:t>
      </w:r>
      <w:r w:rsidRPr="001336B3">
        <w:rPr>
          <w:rFonts w:ascii="Arial" w:hAnsi="Arial" w:cs="Arial"/>
          <w:sz w:val="22"/>
          <w:szCs w:val="22"/>
        </w:rPr>
        <w:t xml:space="preserve"> artículo</w:t>
      </w:r>
      <w:r w:rsidR="007A7FE8" w:rsidRPr="001336B3">
        <w:rPr>
          <w:rFonts w:ascii="Arial" w:hAnsi="Arial" w:cs="Arial"/>
          <w:sz w:val="22"/>
          <w:szCs w:val="22"/>
        </w:rPr>
        <w:t xml:space="preserve">s </w:t>
      </w:r>
      <w:r w:rsidR="003567F5" w:rsidRPr="001336B3">
        <w:rPr>
          <w:rFonts w:ascii="Arial" w:hAnsi="Arial" w:cs="Arial"/>
          <w:sz w:val="22"/>
          <w:szCs w:val="22"/>
        </w:rPr>
        <w:t>vigésimo noveno, literal b), y</w:t>
      </w:r>
      <w:r w:rsidRPr="001336B3">
        <w:rPr>
          <w:rFonts w:ascii="Arial" w:hAnsi="Arial" w:cs="Arial"/>
          <w:sz w:val="22"/>
          <w:szCs w:val="22"/>
        </w:rPr>
        <w:t xml:space="preserve"> trigésimo cuarto del Manual de Contratación adoptado mediante Resolución 0233 de 2025, teniendo en cuenta</w:t>
      </w:r>
      <w:r w:rsidR="00CA5AEF" w:rsidRPr="001336B3">
        <w:rPr>
          <w:rFonts w:ascii="Arial" w:hAnsi="Arial" w:cs="Arial"/>
          <w:sz w:val="22"/>
          <w:szCs w:val="22"/>
        </w:rPr>
        <w:t xml:space="preserve"> que se acudirá a </w:t>
      </w:r>
      <w:r w:rsidR="00142EBB" w:rsidRPr="001336B3">
        <w:rPr>
          <w:rFonts w:ascii="Arial" w:hAnsi="Arial" w:cs="Arial"/>
          <w:sz w:val="22"/>
          <w:szCs w:val="22"/>
        </w:rPr>
        <w:t>l</w:t>
      </w:r>
      <w:r w:rsidR="00CA5AEF" w:rsidRPr="001336B3">
        <w:rPr>
          <w:rFonts w:ascii="Arial" w:hAnsi="Arial" w:cs="Arial"/>
          <w:sz w:val="22"/>
          <w:szCs w:val="22"/>
        </w:rPr>
        <w:t>a modalidad cuando</w:t>
      </w:r>
      <w:r w:rsidRPr="001336B3">
        <w:rPr>
          <w:rFonts w:ascii="Arial" w:hAnsi="Arial" w:cs="Arial"/>
          <w:sz w:val="22"/>
          <w:szCs w:val="22"/>
        </w:rPr>
        <w:t>: “</w:t>
      </w:r>
      <w:r w:rsidRPr="001336B3">
        <w:rPr>
          <w:rFonts w:ascii="Arial" w:hAnsi="Arial" w:cs="Arial"/>
          <w:i/>
          <w:iCs/>
          <w:sz w:val="22"/>
          <w:szCs w:val="22"/>
        </w:rPr>
        <w:t>el presupuesto estimado para la contratación sea mayor a doscientos cincuenta salarios mínimos legales mensuales vigentes (250 SMLMV), incluido IVA, hasta dos mil quinientos salarios mínimos legales mensuales vigentes (2500 SMLMV) incluido”</w:t>
      </w:r>
      <w:r w:rsidR="00572FA2" w:rsidRPr="001336B3">
        <w:rPr>
          <w:rFonts w:ascii="Arial" w:hAnsi="Arial" w:cs="Arial"/>
          <w:i/>
          <w:iCs/>
          <w:sz w:val="22"/>
          <w:szCs w:val="22"/>
        </w:rPr>
        <w:t>;</w:t>
      </w:r>
      <w:r w:rsidRPr="001336B3">
        <w:rPr>
          <w:rFonts w:ascii="Arial" w:hAnsi="Arial" w:cs="Arial"/>
          <w:i/>
          <w:iCs/>
          <w:sz w:val="22"/>
          <w:szCs w:val="22"/>
        </w:rPr>
        <w:t xml:space="preserve"> </w:t>
      </w:r>
      <w:r w:rsidRPr="001336B3">
        <w:rPr>
          <w:rFonts w:ascii="Arial" w:hAnsi="Arial" w:cs="Arial"/>
          <w:sz w:val="22"/>
          <w:szCs w:val="22"/>
        </w:rPr>
        <w:t>en este sentido</w:t>
      </w:r>
      <w:r w:rsidR="00572FA2" w:rsidRPr="001336B3">
        <w:rPr>
          <w:rFonts w:ascii="Arial" w:hAnsi="Arial" w:cs="Arial"/>
          <w:sz w:val="22"/>
          <w:szCs w:val="22"/>
        </w:rPr>
        <w:t>,</w:t>
      </w:r>
      <w:r w:rsidRPr="001336B3">
        <w:rPr>
          <w:rFonts w:ascii="Arial" w:hAnsi="Arial" w:cs="Arial"/>
          <w:sz w:val="22"/>
          <w:szCs w:val="22"/>
        </w:rPr>
        <w:t xml:space="preserve"> la Dirección </w:t>
      </w:r>
      <w:r w:rsidR="00572FA2" w:rsidRPr="001336B3">
        <w:rPr>
          <w:rFonts w:ascii="Arial" w:hAnsi="Arial" w:cs="Arial"/>
          <w:sz w:val="22"/>
          <w:szCs w:val="22"/>
        </w:rPr>
        <w:t>S</w:t>
      </w:r>
      <w:r w:rsidRPr="001336B3">
        <w:rPr>
          <w:rFonts w:ascii="Arial" w:hAnsi="Arial" w:cs="Arial"/>
          <w:sz w:val="22"/>
          <w:szCs w:val="22"/>
        </w:rPr>
        <w:t xml:space="preserve">ervicios de </w:t>
      </w:r>
      <w:r w:rsidR="00572FA2" w:rsidRPr="001336B3">
        <w:rPr>
          <w:rFonts w:ascii="Arial" w:hAnsi="Arial" w:cs="Arial"/>
          <w:sz w:val="22"/>
          <w:szCs w:val="22"/>
        </w:rPr>
        <w:t xml:space="preserve">Electromecánica </w:t>
      </w:r>
      <w:r w:rsidRPr="001336B3">
        <w:rPr>
          <w:rFonts w:ascii="Arial" w:hAnsi="Arial" w:cs="Arial"/>
          <w:sz w:val="22"/>
          <w:szCs w:val="22"/>
        </w:rPr>
        <w:t xml:space="preserve">adelantó un proceso de estudio de mercado en donde identificó proveedores que potencialmente pudieran adelantar y ejecutar mantenimiento </w:t>
      </w:r>
      <w:r w:rsidR="00CF52E5" w:rsidRPr="001336B3">
        <w:rPr>
          <w:rFonts w:ascii="Arial" w:hAnsi="Arial" w:cs="Arial"/>
          <w:sz w:val="22"/>
          <w:szCs w:val="22"/>
        </w:rPr>
        <w:t xml:space="preserve">locativo </w:t>
      </w:r>
      <w:r w:rsidRPr="001336B3">
        <w:rPr>
          <w:rFonts w:ascii="Arial" w:hAnsi="Arial" w:cs="Arial"/>
          <w:sz w:val="22"/>
          <w:szCs w:val="22"/>
        </w:rPr>
        <w:t xml:space="preserve">en </w:t>
      </w:r>
      <w:r w:rsidR="00225B78">
        <w:rPr>
          <w:rFonts w:ascii="Arial" w:hAnsi="Arial" w:cs="Arial"/>
          <w:sz w:val="22"/>
          <w:szCs w:val="22"/>
        </w:rPr>
        <w:t xml:space="preserve">estaciones </w:t>
      </w:r>
      <w:r w:rsidR="008843D2">
        <w:rPr>
          <w:rFonts w:ascii="Arial" w:hAnsi="Arial" w:cs="Arial"/>
          <w:sz w:val="22"/>
          <w:szCs w:val="22"/>
        </w:rPr>
        <w:t>de agua residual</w:t>
      </w:r>
      <w:r w:rsidRPr="001336B3">
        <w:rPr>
          <w:rFonts w:ascii="Arial" w:hAnsi="Arial" w:cs="Arial"/>
          <w:sz w:val="22"/>
          <w:szCs w:val="22"/>
        </w:rPr>
        <w:t xml:space="preserve"> a cargo de la DSE de la EAAB-ESP.</w:t>
      </w:r>
    </w:p>
    <w:p w14:paraId="19E3AEEE" w14:textId="3F87B299" w:rsidR="00E4148C" w:rsidRPr="001336B3" w:rsidRDefault="00E4148C" w:rsidP="00E4148C">
      <w:pPr>
        <w:numPr>
          <w:ilvl w:val="0"/>
          <w:numId w:val="1"/>
        </w:numPr>
        <w:tabs>
          <w:tab w:val="left" w:pos="993"/>
        </w:tabs>
        <w:ind w:left="426" w:hanging="426"/>
        <w:jc w:val="both"/>
        <w:rPr>
          <w:rFonts w:ascii="Arial" w:hAnsi="Arial" w:cs="Arial"/>
          <w:sz w:val="22"/>
          <w:szCs w:val="22"/>
        </w:rPr>
      </w:pPr>
      <w:r w:rsidRPr="001336B3">
        <w:rPr>
          <w:rFonts w:ascii="Arial" w:hAnsi="Arial" w:cs="Arial"/>
          <w:b/>
          <w:sz w:val="22"/>
          <w:szCs w:val="22"/>
        </w:rPr>
        <w:lastRenderedPageBreak/>
        <w:t>Oportunida</w:t>
      </w:r>
      <w:r w:rsidRPr="00C644FC">
        <w:rPr>
          <w:rFonts w:ascii="Arial" w:hAnsi="Arial" w:cs="Arial"/>
          <w:b/>
          <w:sz w:val="22"/>
          <w:szCs w:val="22"/>
        </w:rPr>
        <w:t>d:</w:t>
      </w:r>
    </w:p>
    <w:p w14:paraId="0D8776D3" w14:textId="77777777" w:rsidR="003F01F2" w:rsidRPr="001336B3" w:rsidRDefault="003F01F2" w:rsidP="003F01F2">
      <w:pPr>
        <w:shd w:val="clear" w:color="auto" w:fill="FFFFFF" w:themeFill="background1"/>
        <w:ind w:left="360"/>
        <w:contextualSpacing/>
        <w:jc w:val="both"/>
        <w:rPr>
          <w:rFonts w:ascii="Arial" w:hAnsi="Arial" w:cs="Arial"/>
          <w:bCs/>
          <w:sz w:val="22"/>
          <w:szCs w:val="22"/>
        </w:rPr>
      </w:pPr>
    </w:p>
    <w:p w14:paraId="493685C4" w14:textId="41C2E07C" w:rsidR="003F01F2" w:rsidRPr="001336B3" w:rsidRDefault="003F01F2" w:rsidP="003F01F2">
      <w:pPr>
        <w:shd w:val="clear" w:color="auto" w:fill="FFFFFF" w:themeFill="background1"/>
        <w:ind w:left="360"/>
        <w:contextualSpacing/>
        <w:jc w:val="both"/>
        <w:rPr>
          <w:rFonts w:ascii="Arial" w:hAnsi="Arial" w:cs="Arial"/>
          <w:sz w:val="22"/>
          <w:szCs w:val="22"/>
        </w:rPr>
      </w:pPr>
      <w:r w:rsidRPr="001336B3">
        <w:rPr>
          <w:rFonts w:ascii="Arial" w:hAnsi="Arial" w:cs="Arial"/>
          <w:bCs/>
          <w:sz w:val="22"/>
          <w:szCs w:val="22"/>
        </w:rPr>
        <w:t>Es oportuno realizar la</w:t>
      </w:r>
      <w:r w:rsidRPr="001336B3">
        <w:rPr>
          <w:rFonts w:ascii="Arial" w:hAnsi="Arial" w:cs="Arial"/>
          <w:sz w:val="22"/>
          <w:szCs w:val="22"/>
        </w:rPr>
        <w:t xml:space="preserve"> contratación del servicio de mantenimiento </w:t>
      </w:r>
      <w:r w:rsidR="00FA000D" w:rsidRPr="001336B3">
        <w:rPr>
          <w:rFonts w:ascii="Arial" w:hAnsi="Arial" w:cs="Arial"/>
          <w:sz w:val="22"/>
          <w:szCs w:val="22"/>
        </w:rPr>
        <w:t>locativo</w:t>
      </w:r>
      <w:r w:rsidRPr="001336B3">
        <w:rPr>
          <w:rFonts w:ascii="Arial" w:hAnsi="Arial" w:cs="Arial"/>
          <w:sz w:val="22"/>
          <w:szCs w:val="22"/>
        </w:rPr>
        <w:t xml:space="preserve"> en </w:t>
      </w:r>
      <w:r w:rsidR="00806581" w:rsidRPr="001336B3">
        <w:rPr>
          <w:rFonts w:ascii="Arial" w:hAnsi="Arial" w:cs="Arial"/>
          <w:sz w:val="22"/>
          <w:szCs w:val="22"/>
        </w:rPr>
        <w:t xml:space="preserve">las </w:t>
      </w:r>
      <w:r w:rsidRPr="001336B3">
        <w:rPr>
          <w:rFonts w:ascii="Arial" w:hAnsi="Arial" w:cs="Arial"/>
          <w:sz w:val="22"/>
          <w:szCs w:val="22"/>
        </w:rPr>
        <w:t xml:space="preserve">estaciones </w:t>
      </w:r>
      <w:r w:rsidR="008843D2">
        <w:rPr>
          <w:rFonts w:ascii="Arial" w:hAnsi="Arial" w:cs="Arial"/>
          <w:sz w:val="22"/>
          <w:szCs w:val="22"/>
        </w:rPr>
        <w:t>de agua residual</w:t>
      </w:r>
      <w:r w:rsidRPr="001336B3">
        <w:rPr>
          <w:rFonts w:ascii="Arial" w:hAnsi="Arial" w:cs="Arial"/>
          <w:sz w:val="22"/>
          <w:szCs w:val="22"/>
        </w:rPr>
        <w:t xml:space="preserve"> a cargo de la DSE de la EAAB-ESP, con el fin de solucionar l</w:t>
      </w:r>
      <w:r w:rsidR="00806581" w:rsidRPr="001336B3">
        <w:rPr>
          <w:rFonts w:ascii="Arial" w:hAnsi="Arial" w:cs="Arial"/>
          <w:sz w:val="22"/>
          <w:szCs w:val="22"/>
        </w:rPr>
        <w:t>a</w:t>
      </w:r>
      <w:r w:rsidRPr="001336B3">
        <w:rPr>
          <w:rFonts w:ascii="Arial" w:hAnsi="Arial" w:cs="Arial"/>
          <w:sz w:val="22"/>
          <w:szCs w:val="22"/>
        </w:rPr>
        <w:t>s deficiencias</w:t>
      </w:r>
      <w:r w:rsidR="00D26B32" w:rsidRPr="001336B3">
        <w:rPr>
          <w:rFonts w:ascii="Arial" w:hAnsi="Arial" w:cs="Arial"/>
          <w:sz w:val="22"/>
          <w:szCs w:val="22"/>
        </w:rPr>
        <w:t xml:space="preserve"> locativas</w:t>
      </w:r>
      <w:r w:rsidR="00806581" w:rsidRPr="001336B3">
        <w:rPr>
          <w:rFonts w:ascii="Arial" w:hAnsi="Arial" w:cs="Arial"/>
          <w:sz w:val="22"/>
          <w:szCs w:val="22"/>
        </w:rPr>
        <w:t xml:space="preserve"> </w:t>
      </w:r>
      <w:r w:rsidRPr="001336B3">
        <w:rPr>
          <w:rFonts w:ascii="Arial" w:hAnsi="Arial" w:cs="Arial"/>
          <w:sz w:val="22"/>
          <w:szCs w:val="22"/>
        </w:rPr>
        <w:t xml:space="preserve">en </w:t>
      </w:r>
      <w:proofErr w:type="gramStart"/>
      <w:r w:rsidR="00AF63F2">
        <w:rPr>
          <w:rFonts w:ascii="Arial" w:hAnsi="Arial" w:cs="Arial"/>
          <w:sz w:val="22"/>
          <w:szCs w:val="22"/>
        </w:rPr>
        <w:t>esta estaciones</w:t>
      </w:r>
      <w:proofErr w:type="gramEnd"/>
      <w:r w:rsidR="00AF63F2">
        <w:rPr>
          <w:rFonts w:ascii="Arial" w:hAnsi="Arial" w:cs="Arial"/>
          <w:sz w:val="22"/>
          <w:szCs w:val="22"/>
        </w:rPr>
        <w:t xml:space="preserve"> </w:t>
      </w:r>
      <w:r w:rsidRPr="001336B3">
        <w:rPr>
          <w:rFonts w:ascii="Arial" w:hAnsi="Arial" w:cs="Arial"/>
          <w:sz w:val="22"/>
          <w:szCs w:val="22"/>
        </w:rPr>
        <w:t xml:space="preserve">a cargo de la Dirección </w:t>
      </w:r>
      <w:r w:rsidR="008E0FA7" w:rsidRPr="001336B3">
        <w:rPr>
          <w:rFonts w:ascii="Arial" w:hAnsi="Arial" w:cs="Arial"/>
          <w:sz w:val="22"/>
          <w:szCs w:val="22"/>
        </w:rPr>
        <w:t>S</w:t>
      </w:r>
      <w:r w:rsidRPr="001336B3">
        <w:rPr>
          <w:rFonts w:ascii="Arial" w:hAnsi="Arial" w:cs="Arial"/>
          <w:sz w:val="22"/>
          <w:szCs w:val="22"/>
        </w:rPr>
        <w:t xml:space="preserve">ervicios de </w:t>
      </w:r>
      <w:r w:rsidR="008E0FA7" w:rsidRPr="001336B3">
        <w:rPr>
          <w:rFonts w:ascii="Arial" w:hAnsi="Arial" w:cs="Arial"/>
          <w:sz w:val="22"/>
          <w:szCs w:val="22"/>
        </w:rPr>
        <w:t xml:space="preserve">Electromecánica </w:t>
      </w:r>
      <w:r w:rsidRPr="001336B3">
        <w:rPr>
          <w:rFonts w:ascii="Arial" w:hAnsi="Arial" w:cs="Arial"/>
          <w:sz w:val="22"/>
          <w:szCs w:val="22"/>
        </w:rPr>
        <w:t xml:space="preserve">de la EAAB ESP. Además, el presente proyecto se encuentra </w:t>
      </w:r>
      <w:r w:rsidR="00DF4F19" w:rsidRPr="001336B3">
        <w:rPr>
          <w:rFonts w:ascii="Arial" w:hAnsi="Arial" w:cs="Arial"/>
          <w:sz w:val="22"/>
          <w:szCs w:val="22"/>
        </w:rPr>
        <w:t xml:space="preserve">incluido </w:t>
      </w:r>
      <w:r w:rsidRPr="001336B3">
        <w:rPr>
          <w:rFonts w:ascii="Arial" w:hAnsi="Arial" w:cs="Arial"/>
          <w:sz w:val="22"/>
          <w:szCs w:val="22"/>
        </w:rPr>
        <w:t>en el Plan de Compras y se cuenta con recursos presupuestales aprobados para llevarlo a cabo</w:t>
      </w:r>
      <w:r w:rsidR="00DF4F19" w:rsidRPr="001336B3">
        <w:rPr>
          <w:rFonts w:ascii="Arial" w:hAnsi="Arial" w:cs="Arial"/>
          <w:sz w:val="22"/>
          <w:szCs w:val="22"/>
        </w:rPr>
        <w:t>,</w:t>
      </w:r>
      <w:r w:rsidRPr="001336B3">
        <w:rPr>
          <w:rFonts w:ascii="Arial" w:hAnsi="Arial" w:cs="Arial"/>
          <w:sz w:val="22"/>
          <w:szCs w:val="22"/>
        </w:rPr>
        <w:t xml:space="preserve"> lo que garantiza su viabilidad financiera y operativa.</w:t>
      </w:r>
      <w:r w:rsidR="00D26B32" w:rsidRPr="001336B3">
        <w:rPr>
          <w:rFonts w:ascii="Arial" w:hAnsi="Arial" w:cs="Arial"/>
          <w:sz w:val="22"/>
          <w:szCs w:val="22"/>
        </w:rPr>
        <w:t xml:space="preserve"> Así mismo es oportuno realizar la presente contratación ya que se requiere mantener en óptimas condiciones las edificaciones donde se encuentran instalados los equipos electromecánicos asegurando la preservación de estos y la continuidad de prestación de servicios. </w:t>
      </w:r>
    </w:p>
    <w:p w14:paraId="4EBA9B81" w14:textId="77777777" w:rsidR="00B74CDB" w:rsidRPr="001336B3" w:rsidRDefault="00B74CDB" w:rsidP="00B74CDB">
      <w:pPr>
        <w:tabs>
          <w:tab w:val="left" w:pos="993"/>
        </w:tabs>
        <w:jc w:val="both"/>
        <w:rPr>
          <w:rFonts w:ascii="Arial" w:hAnsi="Arial" w:cs="Arial"/>
          <w:color w:val="FF0000"/>
          <w:sz w:val="22"/>
          <w:szCs w:val="22"/>
        </w:rPr>
      </w:pPr>
    </w:p>
    <w:p w14:paraId="67EC82CC" w14:textId="77777777" w:rsidR="00B74CDB" w:rsidRPr="001336B3" w:rsidRDefault="00B74CDB" w:rsidP="00252473">
      <w:pPr>
        <w:pStyle w:val="Prrafodelista"/>
        <w:numPr>
          <w:ilvl w:val="0"/>
          <w:numId w:val="3"/>
        </w:numPr>
        <w:contextualSpacing/>
        <w:jc w:val="both"/>
        <w:rPr>
          <w:rFonts w:ascii="Arial" w:hAnsi="Arial" w:cs="Arial"/>
          <w:b/>
          <w:sz w:val="22"/>
          <w:szCs w:val="22"/>
        </w:rPr>
      </w:pPr>
      <w:r w:rsidRPr="001336B3">
        <w:rPr>
          <w:rFonts w:ascii="Arial" w:hAnsi="Arial" w:cs="Arial"/>
          <w:b/>
          <w:sz w:val="22"/>
          <w:szCs w:val="22"/>
        </w:rPr>
        <w:t>PRESUPUESTO DEL PROCESO</w:t>
      </w:r>
      <w:r w:rsidR="0068533D" w:rsidRPr="001336B3">
        <w:rPr>
          <w:rFonts w:ascii="Arial" w:hAnsi="Arial" w:cs="Arial"/>
          <w:b/>
          <w:sz w:val="22"/>
          <w:szCs w:val="22"/>
        </w:rPr>
        <w:t xml:space="preserve"> </w:t>
      </w:r>
    </w:p>
    <w:p w14:paraId="7762AB44" w14:textId="76A2C472" w:rsidR="00B74CDB" w:rsidRPr="001336B3" w:rsidRDefault="00B74CDB" w:rsidP="00B74CDB">
      <w:pPr>
        <w:shd w:val="clear" w:color="auto" w:fill="FFFFFF" w:themeFill="background1"/>
        <w:tabs>
          <w:tab w:val="left" w:pos="993"/>
        </w:tabs>
        <w:ind w:left="360"/>
        <w:jc w:val="both"/>
        <w:rPr>
          <w:rFonts w:ascii="Arial" w:hAnsi="Arial" w:cs="Arial"/>
          <w:b/>
          <w:sz w:val="22"/>
          <w:szCs w:val="22"/>
        </w:rPr>
      </w:pPr>
      <w:r w:rsidRPr="001336B3">
        <w:rPr>
          <w:rFonts w:ascii="Arial" w:hAnsi="Arial" w:cs="Arial"/>
          <w:b/>
          <w:sz w:val="22"/>
          <w:szCs w:val="22"/>
        </w:rPr>
        <w:t xml:space="preserve">Fuente de financiación:    </w:t>
      </w:r>
      <w:sdt>
        <w:sdtPr>
          <w:rPr>
            <w:rFonts w:ascii="Arial" w:hAnsi="Arial" w:cs="Arial"/>
            <w:bCs/>
            <w:sz w:val="22"/>
            <w:szCs w:val="22"/>
          </w:rPr>
          <w:id w:val="545568844"/>
          <w:placeholder>
            <w:docPart w:val="4BFE8C76E33B47339E81C98E9DD89900"/>
          </w:placeholder>
          <w:dropDownList>
            <w:listItem w:value="Elija un elemento."/>
            <w:listItem w:displayText="Recursos Propios (Inversión)" w:value="Recursos Propios (Inversión)"/>
            <w:listItem w:displayText="Recursos Propios ( Funcionamiento)" w:value="Recursos Propios ( Funcionamiento)"/>
            <w:listItem w:displayText="Regalias" w:value="Regalias"/>
            <w:listItem w:displayText="Otro" w:value="Otro"/>
          </w:dropDownList>
        </w:sdtPr>
        <w:sdtEndPr/>
        <w:sdtContent>
          <w:r w:rsidR="00A17818" w:rsidRPr="001336B3">
            <w:rPr>
              <w:rFonts w:ascii="Arial" w:hAnsi="Arial" w:cs="Arial"/>
              <w:bCs/>
              <w:sz w:val="22"/>
              <w:szCs w:val="22"/>
            </w:rPr>
            <w:t xml:space="preserve">Recursos Propios </w:t>
          </w:r>
          <w:proofErr w:type="gramStart"/>
          <w:r w:rsidR="00A17818" w:rsidRPr="001336B3">
            <w:rPr>
              <w:rFonts w:ascii="Arial" w:hAnsi="Arial" w:cs="Arial"/>
              <w:bCs/>
              <w:sz w:val="22"/>
              <w:szCs w:val="22"/>
            </w:rPr>
            <w:t>( Funcionamiento</w:t>
          </w:r>
          <w:proofErr w:type="gramEnd"/>
          <w:r w:rsidR="00A17818" w:rsidRPr="001336B3">
            <w:rPr>
              <w:rFonts w:ascii="Arial" w:hAnsi="Arial" w:cs="Arial"/>
              <w:bCs/>
              <w:sz w:val="22"/>
              <w:szCs w:val="22"/>
            </w:rPr>
            <w:t>)</w:t>
          </w:r>
        </w:sdtContent>
      </w:sdt>
    </w:p>
    <w:p w14:paraId="1F5143C5" w14:textId="77777777" w:rsidR="00B74CDB" w:rsidRPr="001336B3" w:rsidRDefault="00B74CDB" w:rsidP="00B74CDB">
      <w:pPr>
        <w:shd w:val="clear" w:color="auto" w:fill="FFFFFF" w:themeFill="background1"/>
        <w:tabs>
          <w:tab w:val="left" w:pos="993"/>
        </w:tabs>
        <w:ind w:left="360"/>
        <w:jc w:val="both"/>
        <w:rPr>
          <w:rFonts w:ascii="Arial" w:hAnsi="Arial" w:cs="Arial"/>
          <w:b/>
          <w:sz w:val="22"/>
          <w:szCs w:val="22"/>
        </w:rPr>
      </w:pPr>
    </w:p>
    <w:p w14:paraId="6B60E987" w14:textId="6BBB50EB" w:rsidR="00B74CDB" w:rsidRPr="001336B3" w:rsidRDefault="00B74CDB" w:rsidP="00B74CDB">
      <w:pPr>
        <w:ind w:left="360"/>
        <w:jc w:val="both"/>
        <w:rPr>
          <w:rFonts w:ascii="Arial" w:hAnsi="Arial" w:cs="Arial"/>
          <w:b/>
          <w:sz w:val="22"/>
          <w:szCs w:val="22"/>
        </w:rPr>
      </w:pPr>
      <w:r w:rsidRPr="001336B3">
        <w:rPr>
          <w:rFonts w:ascii="Arial" w:hAnsi="Arial" w:cs="Arial"/>
          <w:sz w:val="22"/>
          <w:szCs w:val="22"/>
        </w:rPr>
        <w:t xml:space="preserve">El presupuesto de la </w:t>
      </w:r>
      <w:r w:rsidRPr="001336B3">
        <w:rPr>
          <w:rFonts w:ascii="Arial" w:hAnsi="Arial" w:cs="Arial"/>
          <w:b/>
          <w:sz w:val="22"/>
          <w:szCs w:val="22"/>
        </w:rPr>
        <w:t xml:space="preserve">EMPRESA DE ACUEDUCTO Y ALCANTARILLADO DE BOGOTÁ - ESP </w:t>
      </w:r>
      <w:r w:rsidRPr="001336B3">
        <w:rPr>
          <w:rFonts w:ascii="Arial" w:hAnsi="Arial" w:cs="Arial"/>
          <w:sz w:val="22"/>
          <w:szCs w:val="22"/>
        </w:rPr>
        <w:t>para la ejecución del objeto de la presente invitación es la suma de</w:t>
      </w:r>
      <w:r w:rsidR="00FD7D09" w:rsidRPr="001336B3">
        <w:rPr>
          <w:rFonts w:ascii="Arial" w:hAnsi="Arial" w:cs="Arial"/>
          <w:sz w:val="22"/>
          <w:szCs w:val="22"/>
        </w:rPr>
        <w:t xml:space="preserve"> </w:t>
      </w:r>
      <w:r w:rsidR="00E00E5F" w:rsidRPr="00E00E5F">
        <w:rPr>
          <w:rFonts w:ascii="Arial" w:hAnsi="Arial" w:cs="Arial"/>
          <w:b/>
          <w:bCs/>
          <w:sz w:val="22"/>
          <w:szCs w:val="22"/>
        </w:rPr>
        <w:t>SEISCIENTOS CINCUENTA MILLONES DOSCIENTOS SETENTA Y CUATRO MIL CIENTO TREINTA PESOS</w:t>
      </w:r>
      <w:r w:rsidR="00FD7D09" w:rsidRPr="001336B3">
        <w:rPr>
          <w:rFonts w:ascii="Arial" w:hAnsi="Arial" w:cs="Arial"/>
          <w:b/>
          <w:bCs/>
          <w:sz w:val="22"/>
          <w:szCs w:val="22"/>
        </w:rPr>
        <w:t xml:space="preserve"> ($650.27</w:t>
      </w:r>
      <w:r w:rsidR="00E00E5F">
        <w:rPr>
          <w:rFonts w:ascii="Arial" w:hAnsi="Arial" w:cs="Arial"/>
          <w:b/>
          <w:bCs/>
          <w:sz w:val="22"/>
          <w:szCs w:val="22"/>
        </w:rPr>
        <w:t>4</w:t>
      </w:r>
      <w:r w:rsidR="00FD7D09" w:rsidRPr="001336B3">
        <w:rPr>
          <w:rFonts w:ascii="Arial" w:hAnsi="Arial" w:cs="Arial"/>
          <w:b/>
          <w:bCs/>
          <w:sz w:val="22"/>
          <w:szCs w:val="22"/>
        </w:rPr>
        <w:t>.</w:t>
      </w:r>
      <w:r w:rsidR="00E00E5F">
        <w:rPr>
          <w:rFonts w:ascii="Arial" w:hAnsi="Arial" w:cs="Arial"/>
          <w:b/>
          <w:bCs/>
          <w:sz w:val="22"/>
          <w:szCs w:val="22"/>
        </w:rPr>
        <w:t>1</w:t>
      </w:r>
      <w:r w:rsidR="00FD7D09" w:rsidRPr="001336B3">
        <w:rPr>
          <w:rFonts w:ascii="Arial" w:hAnsi="Arial" w:cs="Arial"/>
          <w:b/>
          <w:bCs/>
          <w:sz w:val="22"/>
          <w:szCs w:val="22"/>
        </w:rPr>
        <w:t>3</w:t>
      </w:r>
      <w:r w:rsidR="00E00E5F">
        <w:rPr>
          <w:rFonts w:ascii="Arial" w:hAnsi="Arial" w:cs="Arial"/>
          <w:b/>
          <w:bCs/>
          <w:sz w:val="22"/>
          <w:szCs w:val="22"/>
        </w:rPr>
        <w:t>0</w:t>
      </w:r>
      <w:r w:rsidR="00FD7D09" w:rsidRPr="001336B3">
        <w:rPr>
          <w:rFonts w:ascii="Arial" w:hAnsi="Arial" w:cs="Arial"/>
          <w:b/>
          <w:bCs/>
          <w:sz w:val="22"/>
          <w:szCs w:val="22"/>
        </w:rPr>
        <w:t>,00) M/CTE</w:t>
      </w:r>
      <w:r w:rsidR="00E423C0" w:rsidRPr="001336B3">
        <w:rPr>
          <w:rFonts w:ascii="Arial" w:hAnsi="Arial" w:cs="Arial"/>
          <w:b/>
          <w:sz w:val="22"/>
          <w:szCs w:val="22"/>
        </w:rPr>
        <w:t>, así como, todos los</w:t>
      </w:r>
      <w:r w:rsidR="0014595F" w:rsidRPr="001336B3">
        <w:rPr>
          <w:rFonts w:ascii="Arial" w:hAnsi="Arial" w:cs="Arial"/>
          <w:b/>
          <w:sz w:val="22"/>
          <w:szCs w:val="22"/>
        </w:rPr>
        <w:t xml:space="preserve"> </w:t>
      </w:r>
      <w:r w:rsidR="00D1240E" w:rsidRPr="001336B3">
        <w:rPr>
          <w:rFonts w:ascii="Arial" w:hAnsi="Arial" w:cs="Arial"/>
          <w:b/>
          <w:sz w:val="22"/>
          <w:szCs w:val="22"/>
        </w:rPr>
        <w:t>costos directos e indirectos</w:t>
      </w:r>
      <w:r w:rsidR="00E423C0" w:rsidRPr="001336B3">
        <w:rPr>
          <w:rFonts w:ascii="Arial" w:hAnsi="Arial" w:cs="Arial"/>
          <w:b/>
          <w:sz w:val="22"/>
          <w:szCs w:val="22"/>
        </w:rPr>
        <w:t>,</w:t>
      </w:r>
      <w:r w:rsidRPr="001336B3">
        <w:rPr>
          <w:rFonts w:ascii="Arial" w:hAnsi="Arial" w:cs="Arial"/>
          <w:b/>
          <w:sz w:val="22"/>
          <w:szCs w:val="22"/>
        </w:rPr>
        <w:t xml:space="preserve"> </w:t>
      </w:r>
      <w:r w:rsidRPr="001336B3">
        <w:rPr>
          <w:rFonts w:ascii="Arial" w:hAnsi="Arial" w:cs="Arial"/>
          <w:sz w:val="22"/>
          <w:szCs w:val="22"/>
        </w:rPr>
        <w:t xml:space="preserve">de acuerdo con lo establecido en el formato de presupuesto, los cuales forman parte integral de este documento. </w:t>
      </w:r>
    </w:p>
    <w:p w14:paraId="259DC245" w14:textId="77777777" w:rsidR="00C644FC" w:rsidRDefault="00C644FC" w:rsidP="00B74CDB">
      <w:pPr>
        <w:ind w:left="360"/>
        <w:jc w:val="both"/>
        <w:rPr>
          <w:rFonts w:ascii="Arial" w:hAnsi="Arial" w:cs="Arial"/>
          <w:sz w:val="22"/>
          <w:szCs w:val="22"/>
        </w:rPr>
      </w:pPr>
    </w:p>
    <w:p w14:paraId="69D150C4" w14:textId="53DB782A" w:rsidR="00B74CDB" w:rsidRPr="001336B3" w:rsidRDefault="00B74CDB" w:rsidP="00B74CDB">
      <w:pPr>
        <w:ind w:left="360"/>
        <w:jc w:val="both"/>
        <w:rPr>
          <w:rFonts w:ascii="Arial" w:hAnsi="Arial" w:cs="Arial"/>
          <w:sz w:val="22"/>
          <w:szCs w:val="22"/>
        </w:rPr>
      </w:pPr>
      <w:r w:rsidRPr="001336B3">
        <w:rPr>
          <w:rFonts w:ascii="Arial" w:hAnsi="Arial" w:cs="Arial"/>
          <w:sz w:val="22"/>
          <w:szCs w:val="22"/>
        </w:rPr>
        <w:t>Discriminado de la siguiente forma:</w:t>
      </w:r>
    </w:p>
    <w:p w14:paraId="51EF1FA3" w14:textId="77777777" w:rsidR="00B7790F" w:rsidRPr="001336B3" w:rsidRDefault="00B7790F" w:rsidP="001C578B">
      <w:pPr>
        <w:jc w:val="both"/>
        <w:rPr>
          <w:rFonts w:ascii="Arial" w:hAnsi="Arial" w:cs="Arial"/>
          <w:sz w:val="22"/>
          <w:szCs w:val="22"/>
        </w:rPr>
      </w:pPr>
    </w:p>
    <w:tbl>
      <w:tblPr>
        <w:tblStyle w:val="Casanare2"/>
        <w:tblW w:w="0" w:type="auto"/>
        <w:tblInd w:w="360" w:type="dxa"/>
        <w:tblLook w:val="04A0" w:firstRow="1" w:lastRow="0" w:firstColumn="1" w:lastColumn="0" w:noHBand="0" w:noVBand="1"/>
      </w:tblPr>
      <w:tblGrid>
        <w:gridCol w:w="1620"/>
        <w:gridCol w:w="4819"/>
        <w:gridCol w:w="2029"/>
      </w:tblGrid>
      <w:tr w:rsidR="00B7790F" w:rsidRPr="001336B3" w14:paraId="4026B21D" w14:textId="77777777" w:rsidTr="006B3499">
        <w:tc>
          <w:tcPr>
            <w:tcW w:w="1620" w:type="dxa"/>
            <w:shd w:val="clear" w:color="auto" w:fill="BFBFBF" w:themeFill="background1" w:themeFillShade="BF"/>
            <w:vAlign w:val="center"/>
          </w:tcPr>
          <w:p w14:paraId="41254B69" w14:textId="77777777" w:rsidR="00B7790F" w:rsidRPr="001336B3" w:rsidRDefault="00B7790F" w:rsidP="006B3499">
            <w:pPr>
              <w:jc w:val="center"/>
              <w:rPr>
                <w:rFonts w:ascii="Arial" w:hAnsi="Arial" w:cs="Arial"/>
                <w:bCs/>
                <w:lang w:val="es-CO"/>
              </w:rPr>
            </w:pPr>
            <w:r w:rsidRPr="001336B3">
              <w:rPr>
                <w:rFonts w:ascii="Arial" w:hAnsi="Arial" w:cs="Arial"/>
                <w:bCs/>
                <w:lang w:val="es-CO"/>
              </w:rPr>
              <w:t>PROYECTO</w:t>
            </w:r>
          </w:p>
        </w:tc>
        <w:tc>
          <w:tcPr>
            <w:tcW w:w="4819" w:type="dxa"/>
            <w:shd w:val="clear" w:color="auto" w:fill="BFBFBF" w:themeFill="background1" w:themeFillShade="BF"/>
            <w:vAlign w:val="center"/>
          </w:tcPr>
          <w:p w14:paraId="4ECAE05F" w14:textId="77777777" w:rsidR="00B7790F" w:rsidRPr="001336B3" w:rsidRDefault="00B7790F" w:rsidP="006B3499">
            <w:pPr>
              <w:jc w:val="center"/>
              <w:rPr>
                <w:rFonts w:ascii="Arial" w:hAnsi="Arial" w:cs="Arial"/>
                <w:bCs/>
                <w:lang w:val="es-CO"/>
              </w:rPr>
            </w:pPr>
            <w:r w:rsidRPr="001336B3">
              <w:rPr>
                <w:rFonts w:ascii="Arial" w:hAnsi="Arial" w:cs="Arial"/>
                <w:bCs/>
                <w:lang w:val="es-CO"/>
              </w:rPr>
              <w:t>DESCRIPCIÓN</w:t>
            </w:r>
          </w:p>
        </w:tc>
        <w:tc>
          <w:tcPr>
            <w:tcW w:w="2029" w:type="dxa"/>
            <w:shd w:val="clear" w:color="auto" w:fill="BFBFBF" w:themeFill="background1" w:themeFillShade="BF"/>
            <w:vAlign w:val="center"/>
          </w:tcPr>
          <w:p w14:paraId="580E858F" w14:textId="77777777" w:rsidR="00B7790F" w:rsidRPr="001336B3" w:rsidRDefault="00B7790F" w:rsidP="006B3499">
            <w:pPr>
              <w:jc w:val="center"/>
              <w:rPr>
                <w:rFonts w:ascii="Arial" w:hAnsi="Arial" w:cs="Arial"/>
                <w:bCs/>
                <w:lang w:val="es-CO"/>
              </w:rPr>
            </w:pPr>
            <w:r w:rsidRPr="001336B3">
              <w:rPr>
                <w:rFonts w:ascii="Arial" w:hAnsi="Arial" w:cs="Arial"/>
                <w:bCs/>
                <w:lang w:val="es-CO"/>
              </w:rPr>
              <w:t>VALOR TOPE INCLUIDO AIU</w:t>
            </w:r>
          </w:p>
        </w:tc>
      </w:tr>
      <w:tr w:rsidR="00B7790F" w:rsidRPr="001336B3" w14:paraId="35ECAC55" w14:textId="77777777" w:rsidTr="006B3499">
        <w:tc>
          <w:tcPr>
            <w:tcW w:w="1620" w:type="dxa"/>
            <w:vAlign w:val="center"/>
          </w:tcPr>
          <w:p w14:paraId="278BE358" w14:textId="5DE031F5" w:rsidR="00B7790F" w:rsidRPr="001336B3" w:rsidRDefault="00734F8E" w:rsidP="006B3499">
            <w:pPr>
              <w:jc w:val="center"/>
              <w:rPr>
                <w:rFonts w:ascii="Arial" w:hAnsi="Arial" w:cs="Arial"/>
                <w:lang w:val="es-CO"/>
              </w:rPr>
            </w:pPr>
            <w:r w:rsidRPr="001336B3">
              <w:rPr>
                <w:rFonts w:ascii="Arial" w:hAnsi="Arial" w:cs="Arial"/>
                <w:lang w:val="es-CO"/>
              </w:rPr>
              <w:t>DM-6055-048</w:t>
            </w:r>
          </w:p>
        </w:tc>
        <w:tc>
          <w:tcPr>
            <w:tcW w:w="4819" w:type="dxa"/>
            <w:vAlign w:val="center"/>
          </w:tcPr>
          <w:p w14:paraId="3C9D7485" w14:textId="7C4765EB" w:rsidR="00B7790F" w:rsidRPr="001336B3" w:rsidRDefault="00677B77" w:rsidP="006B3499">
            <w:pPr>
              <w:rPr>
                <w:rFonts w:ascii="Arial" w:hAnsi="Arial" w:cs="Arial"/>
                <w:lang w:val="es-CO"/>
              </w:rPr>
            </w:pPr>
            <w:r w:rsidRPr="00677B77">
              <w:rPr>
                <w:rFonts w:ascii="Arial" w:hAnsi="Arial" w:cs="Arial"/>
                <w:lang w:val="es-CO"/>
              </w:rPr>
              <w:t>REPARACIONES Y MANTENIMIENTOS LOCATIVOS PARA ESTACIONES DE BOMBEO DE AGUA RESIDUAL PERTENECIENTES A LA EMPRESA DE ACUEDUCTO Y ALCANTARILLADO DE BOGOTÁ-ESP</w:t>
            </w:r>
          </w:p>
        </w:tc>
        <w:tc>
          <w:tcPr>
            <w:tcW w:w="2029" w:type="dxa"/>
            <w:vAlign w:val="center"/>
          </w:tcPr>
          <w:p w14:paraId="7F8BEC14" w14:textId="126F5613" w:rsidR="00B7790F" w:rsidRPr="001336B3" w:rsidRDefault="00734F8E" w:rsidP="006B3499">
            <w:pPr>
              <w:jc w:val="center"/>
              <w:rPr>
                <w:rFonts w:ascii="Arial" w:hAnsi="Arial" w:cs="Arial"/>
                <w:lang w:val="es-CO"/>
              </w:rPr>
            </w:pPr>
            <w:r w:rsidRPr="001336B3">
              <w:rPr>
                <w:rFonts w:ascii="Arial" w:hAnsi="Arial" w:cs="Arial"/>
                <w:lang w:val="es-CO"/>
              </w:rPr>
              <w:t>$650.</w:t>
            </w:r>
            <w:r w:rsidR="00E00E5F">
              <w:rPr>
                <w:rFonts w:ascii="Arial" w:hAnsi="Arial" w:cs="Arial"/>
                <w:lang w:val="es-CO"/>
              </w:rPr>
              <w:t>274</w:t>
            </w:r>
            <w:r w:rsidRPr="001336B3">
              <w:rPr>
                <w:rFonts w:ascii="Arial" w:hAnsi="Arial" w:cs="Arial"/>
                <w:lang w:val="es-CO"/>
              </w:rPr>
              <w:t>.</w:t>
            </w:r>
            <w:r w:rsidR="00E00E5F">
              <w:rPr>
                <w:rFonts w:ascii="Arial" w:hAnsi="Arial" w:cs="Arial"/>
                <w:lang w:val="es-CO"/>
              </w:rPr>
              <w:t>130</w:t>
            </w:r>
          </w:p>
        </w:tc>
      </w:tr>
      <w:tr w:rsidR="00734F8E" w:rsidRPr="001336B3" w14:paraId="4E39C5E0" w14:textId="77777777" w:rsidTr="006B3499">
        <w:tc>
          <w:tcPr>
            <w:tcW w:w="6439" w:type="dxa"/>
            <w:gridSpan w:val="2"/>
            <w:vAlign w:val="center"/>
          </w:tcPr>
          <w:p w14:paraId="539C1677" w14:textId="77777777" w:rsidR="00734F8E" w:rsidRPr="001336B3" w:rsidRDefault="00734F8E" w:rsidP="00734F8E">
            <w:pPr>
              <w:jc w:val="center"/>
              <w:rPr>
                <w:rFonts w:ascii="Arial" w:hAnsi="Arial" w:cs="Arial"/>
                <w:bCs/>
                <w:lang w:val="es-CO"/>
              </w:rPr>
            </w:pPr>
            <w:r w:rsidRPr="001336B3">
              <w:rPr>
                <w:rFonts w:ascii="Arial" w:hAnsi="Arial" w:cs="Arial"/>
                <w:bCs/>
                <w:lang w:val="es-CO"/>
              </w:rPr>
              <w:t>TOTAL</w:t>
            </w:r>
          </w:p>
        </w:tc>
        <w:tc>
          <w:tcPr>
            <w:tcW w:w="2029" w:type="dxa"/>
            <w:vAlign w:val="center"/>
          </w:tcPr>
          <w:p w14:paraId="2616A80D" w14:textId="507BE2B8" w:rsidR="00734F8E" w:rsidRPr="001336B3" w:rsidRDefault="00734F8E" w:rsidP="00734F8E">
            <w:pPr>
              <w:jc w:val="center"/>
              <w:rPr>
                <w:rFonts w:ascii="Arial" w:hAnsi="Arial" w:cs="Arial"/>
                <w:bCs/>
                <w:lang w:val="es-CO"/>
              </w:rPr>
            </w:pPr>
            <w:r w:rsidRPr="001336B3">
              <w:rPr>
                <w:rFonts w:ascii="Arial" w:hAnsi="Arial" w:cs="Arial"/>
                <w:lang w:val="es-CO"/>
              </w:rPr>
              <w:t>$650.</w:t>
            </w:r>
            <w:r w:rsidR="00E00E5F">
              <w:rPr>
                <w:rFonts w:ascii="Arial" w:hAnsi="Arial" w:cs="Arial"/>
                <w:lang w:val="es-CO"/>
              </w:rPr>
              <w:t>274</w:t>
            </w:r>
            <w:r w:rsidRPr="001336B3">
              <w:rPr>
                <w:rFonts w:ascii="Arial" w:hAnsi="Arial" w:cs="Arial"/>
                <w:lang w:val="es-CO"/>
              </w:rPr>
              <w:t>.</w:t>
            </w:r>
            <w:r w:rsidR="00E00E5F">
              <w:rPr>
                <w:rFonts w:ascii="Arial" w:hAnsi="Arial" w:cs="Arial"/>
                <w:lang w:val="es-CO"/>
              </w:rPr>
              <w:t>1</w:t>
            </w:r>
            <w:r w:rsidRPr="001336B3">
              <w:rPr>
                <w:rFonts w:ascii="Arial" w:hAnsi="Arial" w:cs="Arial"/>
                <w:lang w:val="es-CO"/>
              </w:rPr>
              <w:t>3</w:t>
            </w:r>
            <w:r w:rsidR="00E00E5F">
              <w:rPr>
                <w:rFonts w:ascii="Arial" w:hAnsi="Arial" w:cs="Arial"/>
                <w:lang w:val="es-CO"/>
              </w:rPr>
              <w:t>0</w:t>
            </w:r>
          </w:p>
        </w:tc>
      </w:tr>
    </w:tbl>
    <w:p w14:paraId="31F24D31" w14:textId="77777777" w:rsidR="00B74CDB" w:rsidRPr="001336B3" w:rsidRDefault="00B74CDB" w:rsidP="00B74CDB">
      <w:pPr>
        <w:jc w:val="both"/>
        <w:rPr>
          <w:rFonts w:ascii="Arial" w:hAnsi="Arial" w:cs="Arial"/>
          <w:sz w:val="22"/>
          <w:szCs w:val="22"/>
        </w:rPr>
      </w:pPr>
    </w:p>
    <w:p w14:paraId="37882F36" w14:textId="2F707A99" w:rsidR="00B74CDB" w:rsidRPr="001336B3" w:rsidRDefault="00B74CDB" w:rsidP="00B74CDB">
      <w:pPr>
        <w:ind w:left="567"/>
        <w:jc w:val="both"/>
        <w:rPr>
          <w:rFonts w:ascii="Arial" w:hAnsi="Arial" w:cs="Arial"/>
          <w:sz w:val="22"/>
          <w:szCs w:val="22"/>
        </w:rPr>
      </w:pPr>
      <w:bookmarkStart w:id="0" w:name="AIU_OBRA"/>
      <w:r w:rsidRPr="001336B3">
        <w:rPr>
          <w:rFonts w:ascii="Arial" w:hAnsi="Arial" w:cs="Arial"/>
          <w:b/>
          <w:bCs/>
          <w:sz w:val="22"/>
          <w:szCs w:val="22"/>
        </w:rPr>
        <w:t>Valor Tope AIU (</w:t>
      </w:r>
      <w:r w:rsidR="00FD7D09" w:rsidRPr="001336B3">
        <w:rPr>
          <w:rFonts w:ascii="Arial" w:hAnsi="Arial" w:cs="Arial"/>
          <w:b/>
          <w:bCs/>
          <w:sz w:val="22"/>
          <w:szCs w:val="22"/>
        </w:rPr>
        <w:t>29,68</w:t>
      </w:r>
      <w:r w:rsidRPr="001336B3">
        <w:rPr>
          <w:rFonts w:ascii="Arial" w:hAnsi="Arial" w:cs="Arial"/>
          <w:b/>
          <w:bCs/>
          <w:sz w:val="22"/>
          <w:szCs w:val="22"/>
        </w:rPr>
        <w:t>%):</w:t>
      </w:r>
      <w:r w:rsidRPr="001336B3">
        <w:rPr>
          <w:rFonts w:ascii="Arial" w:hAnsi="Arial" w:cs="Arial"/>
          <w:sz w:val="22"/>
          <w:szCs w:val="22"/>
        </w:rPr>
        <w:t xml:space="preserve"> </w:t>
      </w:r>
      <w:r w:rsidR="005B4AC4" w:rsidRPr="001336B3">
        <w:rPr>
          <w:rFonts w:ascii="Arial" w:hAnsi="Arial" w:cs="Arial"/>
          <w:b/>
          <w:bCs/>
          <w:sz w:val="22"/>
          <w:szCs w:val="22"/>
          <w:u w:val="single"/>
        </w:rPr>
        <w:t xml:space="preserve">VEINTINUEVE </w:t>
      </w:r>
      <w:r w:rsidR="00734F8E" w:rsidRPr="001336B3">
        <w:rPr>
          <w:rFonts w:ascii="Arial" w:hAnsi="Arial" w:cs="Arial"/>
          <w:b/>
          <w:bCs/>
          <w:sz w:val="22"/>
          <w:szCs w:val="22"/>
          <w:u w:val="single"/>
        </w:rPr>
        <w:t>COMA</w:t>
      </w:r>
      <w:r w:rsidR="005B4AC4" w:rsidRPr="001336B3">
        <w:rPr>
          <w:rFonts w:ascii="Arial" w:hAnsi="Arial" w:cs="Arial"/>
          <w:b/>
          <w:bCs/>
          <w:sz w:val="22"/>
          <w:szCs w:val="22"/>
          <w:u w:val="single"/>
        </w:rPr>
        <w:t xml:space="preserve"> SESENTA Y OCHO </w:t>
      </w:r>
      <w:r w:rsidRPr="001336B3">
        <w:rPr>
          <w:rFonts w:ascii="Arial" w:eastAsia="Arial" w:hAnsi="Arial" w:cs="Arial"/>
          <w:b/>
          <w:spacing w:val="3"/>
          <w:position w:val="-1"/>
          <w:sz w:val="22"/>
          <w:szCs w:val="22"/>
          <w:u w:val="single"/>
        </w:rPr>
        <w:t>POR CIENTO (</w:t>
      </w:r>
      <w:r w:rsidR="005B4AC4" w:rsidRPr="001336B3">
        <w:rPr>
          <w:rFonts w:ascii="Arial" w:eastAsia="Arial" w:hAnsi="Arial" w:cs="Arial"/>
          <w:b/>
          <w:spacing w:val="3"/>
          <w:position w:val="-1"/>
          <w:sz w:val="22"/>
          <w:szCs w:val="22"/>
          <w:u w:val="single"/>
        </w:rPr>
        <w:t>29</w:t>
      </w:r>
      <w:r w:rsidRPr="001336B3">
        <w:rPr>
          <w:rFonts w:ascii="Arial" w:eastAsia="Arial" w:hAnsi="Arial" w:cs="Arial"/>
          <w:b/>
          <w:spacing w:val="3"/>
          <w:position w:val="-1"/>
          <w:sz w:val="22"/>
          <w:szCs w:val="22"/>
          <w:u w:val="single"/>
        </w:rPr>
        <w:t>,</w:t>
      </w:r>
      <w:r w:rsidR="005B4AC4" w:rsidRPr="001336B3">
        <w:rPr>
          <w:rFonts w:ascii="Arial" w:eastAsia="Arial" w:hAnsi="Arial" w:cs="Arial"/>
          <w:b/>
          <w:spacing w:val="3"/>
          <w:position w:val="-1"/>
          <w:sz w:val="22"/>
          <w:szCs w:val="22"/>
          <w:u w:val="single"/>
        </w:rPr>
        <w:t>68</w:t>
      </w:r>
      <w:r w:rsidRPr="001336B3">
        <w:rPr>
          <w:rFonts w:ascii="Arial" w:eastAsia="Arial" w:hAnsi="Arial" w:cs="Arial"/>
          <w:b/>
          <w:spacing w:val="3"/>
          <w:position w:val="-1"/>
          <w:sz w:val="22"/>
          <w:szCs w:val="22"/>
          <w:u w:val="single"/>
        </w:rPr>
        <w:t>%)</w:t>
      </w:r>
      <w:r w:rsidRPr="001336B3">
        <w:rPr>
          <w:rFonts w:ascii="Arial" w:hAnsi="Arial" w:cs="Arial"/>
          <w:sz w:val="22"/>
          <w:szCs w:val="22"/>
        </w:rPr>
        <w:t xml:space="preserve">                      </w:t>
      </w:r>
    </w:p>
    <w:bookmarkEnd w:id="0"/>
    <w:p w14:paraId="52359653" w14:textId="77777777" w:rsidR="00450BAA" w:rsidRPr="001336B3" w:rsidRDefault="00450BAA" w:rsidP="00450BAA">
      <w:pPr>
        <w:ind w:left="567"/>
        <w:jc w:val="both"/>
        <w:rPr>
          <w:rFonts w:ascii="Arial" w:hAnsi="Arial" w:cs="Arial"/>
          <w:b/>
          <w:bCs/>
          <w:sz w:val="22"/>
          <w:szCs w:val="22"/>
          <w:u w:val="single"/>
        </w:rPr>
      </w:pPr>
      <w:r w:rsidRPr="001336B3">
        <w:rPr>
          <w:rFonts w:ascii="Arial" w:hAnsi="Arial" w:cs="Arial"/>
          <w:b/>
          <w:bCs/>
          <w:sz w:val="22"/>
          <w:szCs w:val="22"/>
          <w:u w:val="single"/>
        </w:rPr>
        <w:t>Un porcentaje de imprevistos del UNO POR CIENTO (1%) que constituye un porcentaje NO OFERTABLE, NI MODIFICABLE.</w:t>
      </w:r>
    </w:p>
    <w:p w14:paraId="24C08BD1" w14:textId="77777777" w:rsidR="00450BAA" w:rsidRPr="001336B3" w:rsidRDefault="00450BAA" w:rsidP="00B74CDB">
      <w:pPr>
        <w:ind w:left="567"/>
        <w:jc w:val="both"/>
        <w:rPr>
          <w:rFonts w:ascii="Arial" w:hAnsi="Arial" w:cs="Arial"/>
          <w:sz w:val="22"/>
          <w:szCs w:val="22"/>
        </w:rPr>
      </w:pPr>
    </w:p>
    <w:p w14:paraId="158E2093" w14:textId="77777777" w:rsidR="000B710E" w:rsidRDefault="000B710E" w:rsidP="000B710E">
      <w:pPr>
        <w:spacing w:line="220" w:lineRule="exact"/>
        <w:ind w:right="-12"/>
        <w:jc w:val="both"/>
        <w:rPr>
          <w:rFonts w:ascii="Arial" w:hAnsi="Arial" w:cs="Arial"/>
          <w:color w:val="000000" w:themeColor="text1"/>
          <w:spacing w:val="3"/>
          <w:position w:val="-1"/>
          <w:sz w:val="22"/>
          <w:szCs w:val="22"/>
          <w:u w:val="single"/>
        </w:rPr>
      </w:pPr>
      <w:r w:rsidRPr="001336B3">
        <w:rPr>
          <w:rFonts w:ascii="Arial" w:hAnsi="Arial" w:cs="Arial"/>
          <w:color w:val="000000" w:themeColor="text1"/>
          <w:spacing w:val="3"/>
          <w:position w:val="-1"/>
          <w:sz w:val="22"/>
          <w:szCs w:val="22"/>
          <w:u w:val="single"/>
        </w:rPr>
        <w:t xml:space="preserve">Los ítems unitarios ofertados al ser comparados con los precios unitarios del presupuesto del proyecto de la EAAB-ESP, </w:t>
      </w:r>
      <w:r w:rsidRPr="001336B3">
        <w:rPr>
          <w:rFonts w:ascii="Arial" w:hAnsi="Arial" w:cs="Arial"/>
          <w:b/>
          <w:bCs/>
          <w:color w:val="000000" w:themeColor="text1"/>
          <w:spacing w:val="3"/>
          <w:position w:val="-1"/>
          <w:sz w:val="22"/>
          <w:szCs w:val="22"/>
          <w:u w:val="single"/>
        </w:rPr>
        <w:t>no podrán ser superiores al [100%] del precio oficial del Ítem respectivo, ni ser inferiores al [90%]</w:t>
      </w:r>
      <w:r w:rsidRPr="001336B3">
        <w:rPr>
          <w:rFonts w:ascii="Arial" w:hAnsi="Arial" w:cs="Arial"/>
          <w:color w:val="000000" w:themeColor="text1"/>
          <w:spacing w:val="3"/>
          <w:position w:val="-1"/>
          <w:sz w:val="22"/>
          <w:szCs w:val="22"/>
          <w:u w:val="single"/>
        </w:rPr>
        <w:t xml:space="preserve"> del precio oficial del Ítem respectivo, </w:t>
      </w:r>
      <w:r w:rsidRPr="001336B3">
        <w:rPr>
          <w:rFonts w:ascii="Arial" w:hAnsi="Arial" w:cs="Arial"/>
          <w:b/>
          <w:bCs/>
          <w:color w:val="000000" w:themeColor="text1"/>
          <w:spacing w:val="3"/>
          <w:position w:val="-1"/>
          <w:sz w:val="22"/>
          <w:szCs w:val="22"/>
          <w:u w:val="single"/>
        </w:rPr>
        <w:t>so pena de rechazo de la oferta</w:t>
      </w:r>
      <w:r w:rsidRPr="001336B3">
        <w:rPr>
          <w:rFonts w:ascii="Arial" w:hAnsi="Arial" w:cs="Arial"/>
          <w:color w:val="000000" w:themeColor="text1"/>
          <w:spacing w:val="3"/>
          <w:position w:val="-1"/>
          <w:sz w:val="22"/>
          <w:szCs w:val="22"/>
          <w:u w:val="single"/>
        </w:rPr>
        <w:t>.</w:t>
      </w:r>
    </w:p>
    <w:p w14:paraId="1EEB04F6" w14:textId="77777777" w:rsidR="00C644FC" w:rsidRPr="001336B3" w:rsidRDefault="00C644FC" w:rsidP="000B710E">
      <w:pPr>
        <w:spacing w:line="220" w:lineRule="exact"/>
        <w:ind w:right="-12"/>
        <w:jc w:val="both"/>
        <w:rPr>
          <w:rFonts w:ascii="Arial" w:hAnsi="Arial" w:cs="Arial"/>
          <w:color w:val="000000" w:themeColor="text1"/>
          <w:spacing w:val="3"/>
          <w:position w:val="-1"/>
          <w:sz w:val="22"/>
          <w:szCs w:val="22"/>
          <w:u w:val="single"/>
        </w:rPr>
      </w:pP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1912"/>
        <w:gridCol w:w="3049"/>
      </w:tblGrid>
      <w:tr w:rsidR="001D6C16" w:rsidRPr="001336B3" w14:paraId="0CE135F9" w14:textId="77777777" w:rsidTr="006B3499">
        <w:trPr>
          <w:trHeight w:val="251"/>
          <w:jc w:val="center"/>
        </w:trPr>
        <w:tc>
          <w:tcPr>
            <w:tcW w:w="1838" w:type="dxa"/>
            <w:vMerge w:val="restart"/>
            <w:shd w:val="clear" w:color="auto" w:fill="D9D9D9" w:themeFill="background1" w:themeFillShade="D9"/>
            <w:noWrap/>
            <w:vAlign w:val="bottom"/>
            <w:hideMark/>
          </w:tcPr>
          <w:p w14:paraId="311D8868" w14:textId="77777777" w:rsidR="001D6C16" w:rsidRPr="001336B3" w:rsidRDefault="001D6C16" w:rsidP="006B3499">
            <w:pPr>
              <w:jc w:val="center"/>
              <w:rPr>
                <w:rFonts w:ascii="Arial" w:hAnsi="Arial" w:cs="Arial"/>
                <w:b/>
                <w:sz w:val="22"/>
                <w:szCs w:val="22"/>
              </w:rPr>
            </w:pPr>
            <w:bookmarkStart w:id="1" w:name="_Hlk152594042"/>
            <w:r w:rsidRPr="001336B3">
              <w:rPr>
                <w:rFonts w:ascii="Arial" w:hAnsi="Arial" w:cs="Arial"/>
                <w:b/>
                <w:sz w:val="22"/>
                <w:szCs w:val="22"/>
              </w:rPr>
              <w:t>Pedido SAP</w:t>
            </w:r>
          </w:p>
        </w:tc>
        <w:tc>
          <w:tcPr>
            <w:tcW w:w="1912" w:type="dxa"/>
            <w:vMerge w:val="restart"/>
            <w:shd w:val="clear" w:color="auto" w:fill="D9D9D9" w:themeFill="background1" w:themeFillShade="D9"/>
            <w:noWrap/>
            <w:vAlign w:val="bottom"/>
            <w:hideMark/>
          </w:tcPr>
          <w:p w14:paraId="5506C184" w14:textId="77777777" w:rsidR="001D6C16" w:rsidRPr="001336B3" w:rsidRDefault="001D6C16" w:rsidP="006B3499">
            <w:pPr>
              <w:jc w:val="center"/>
              <w:rPr>
                <w:rFonts w:ascii="Arial" w:hAnsi="Arial" w:cs="Arial"/>
                <w:b/>
                <w:sz w:val="22"/>
                <w:szCs w:val="22"/>
              </w:rPr>
            </w:pPr>
            <w:r w:rsidRPr="001336B3">
              <w:rPr>
                <w:rFonts w:ascii="Arial" w:hAnsi="Arial" w:cs="Arial"/>
                <w:b/>
                <w:sz w:val="22"/>
                <w:szCs w:val="22"/>
              </w:rPr>
              <w:t>CDP No.</w:t>
            </w:r>
          </w:p>
        </w:tc>
        <w:tc>
          <w:tcPr>
            <w:tcW w:w="3049" w:type="dxa"/>
            <w:shd w:val="clear" w:color="auto" w:fill="D9D9D9" w:themeFill="background1" w:themeFillShade="D9"/>
            <w:vAlign w:val="bottom"/>
            <w:hideMark/>
          </w:tcPr>
          <w:p w14:paraId="7F3AC695" w14:textId="77777777" w:rsidR="001D6C16" w:rsidRPr="001336B3" w:rsidRDefault="001D6C16" w:rsidP="006B3499">
            <w:pPr>
              <w:jc w:val="center"/>
              <w:rPr>
                <w:rFonts w:ascii="Arial" w:hAnsi="Arial" w:cs="Arial"/>
                <w:b/>
                <w:sz w:val="22"/>
                <w:szCs w:val="22"/>
              </w:rPr>
            </w:pPr>
            <w:r w:rsidRPr="001336B3">
              <w:rPr>
                <w:rFonts w:ascii="Arial" w:hAnsi="Arial" w:cs="Arial"/>
                <w:b/>
                <w:sz w:val="22"/>
                <w:szCs w:val="22"/>
              </w:rPr>
              <w:t>VALOR</w:t>
            </w:r>
          </w:p>
        </w:tc>
      </w:tr>
      <w:tr w:rsidR="001D6C16" w:rsidRPr="001336B3" w14:paraId="73F9799C" w14:textId="77777777" w:rsidTr="006B3499">
        <w:trPr>
          <w:trHeight w:val="60"/>
          <w:jc w:val="center"/>
        </w:trPr>
        <w:tc>
          <w:tcPr>
            <w:tcW w:w="1838" w:type="dxa"/>
            <w:vMerge/>
            <w:shd w:val="clear" w:color="auto" w:fill="D9D9D9" w:themeFill="background1" w:themeFillShade="D9"/>
            <w:vAlign w:val="center"/>
            <w:hideMark/>
          </w:tcPr>
          <w:p w14:paraId="36E03E0A" w14:textId="77777777" w:rsidR="001D6C16" w:rsidRPr="001336B3" w:rsidRDefault="001D6C16" w:rsidP="006B3499">
            <w:pPr>
              <w:jc w:val="center"/>
              <w:rPr>
                <w:rFonts w:ascii="Arial" w:hAnsi="Arial" w:cs="Arial"/>
                <w:b/>
                <w:sz w:val="22"/>
                <w:szCs w:val="22"/>
              </w:rPr>
            </w:pPr>
          </w:p>
        </w:tc>
        <w:tc>
          <w:tcPr>
            <w:tcW w:w="1912" w:type="dxa"/>
            <w:vMerge/>
            <w:shd w:val="clear" w:color="auto" w:fill="D9D9D9" w:themeFill="background1" w:themeFillShade="D9"/>
            <w:vAlign w:val="center"/>
            <w:hideMark/>
          </w:tcPr>
          <w:p w14:paraId="53B8E265" w14:textId="77777777" w:rsidR="001D6C16" w:rsidRPr="001336B3" w:rsidRDefault="001D6C16" w:rsidP="006B3499">
            <w:pPr>
              <w:jc w:val="center"/>
              <w:rPr>
                <w:rFonts w:ascii="Arial" w:hAnsi="Arial" w:cs="Arial"/>
                <w:b/>
                <w:sz w:val="22"/>
                <w:szCs w:val="22"/>
              </w:rPr>
            </w:pPr>
          </w:p>
        </w:tc>
        <w:tc>
          <w:tcPr>
            <w:tcW w:w="3049" w:type="dxa"/>
            <w:shd w:val="clear" w:color="auto" w:fill="D9D9D9" w:themeFill="background1" w:themeFillShade="D9"/>
            <w:vAlign w:val="bottom"/>
            <w:hideMark/>
          </w:tcPr>
          <w:p w14:paraId="76D21195" w14:textId="1513FC05" w:rsidR="001D6C16" w:rsidRPr="001336B3" w:rsidRDefault="001D6C16" w:rsidP="006B3499">
            <w:pPr>
              <w:jc w:val="center"/>
              <w:rPr>
                <w:rFonts w:ascii="Arial" w:hAnsi="Arial" w:cs="Arial"/>
                <w:b/>
                <w:sz w:val="22"/>
                <w:szCs w:val="22"/>
              </w:rPr>
            </w:pPr>
            <w:r w:rsidRPr="001336B3">
              <w:rPr>
                <w:rFonts w:ascii="Arial" w:hAnsi="Arial" w:cs="Arial"/>
                <w:b/>
                <w:sz w:val="22"/>
                <w:szCs w:val="22"/>
              </w:rPr>
              <w:t>AÑO 2026</w:t>
            </w:r>
          </w:p>
        </w:tc>
      </w:tr>
      <w:tr w:rsidR="00734F8E" w:rsidRPr="001336B3" w14:paraId="42BFDAFA" w14:textId="77777777" w:rsidTr="001D6C16">
        <w:trPr>
          <w:trHeight w:val="412"/>
          <w:jc w:val="center"/>
        </w:trPr>
        <w:tc>
          <w:tcPr>
            <w:tcW w:w="1838" w:type="dxa"/>
            <w:noWrap/>
            <w:vAlign w:val="center"/>
          </w:tcPr>
          <w:p w14:paraId="44BB58DF" w14:textId="3E12FFEA" w:rsidR="00734F8E" w:rsidRPr="001336B3" w:rsidRDefault="00E00E5F" w:rsidP="00734F8E">
            <w:pPr>
              <w:jc w:val="center"/>
              <w:rPr>
                <w:rFonts w:ascii="Arial" w:hAnsi="Arial" w:cs="Arial"/>
                <w:sz w:val="22"/>
                <w:szCs w:val="22"/>
              </w:rPr>
            </w:pPr>
            <w:r w:rsidRPr="00E00E5F">
              <w:rPr>
                <w:rFonts w:ascii="Arial" w:hAnsi="Arial" w:cs="Arial"/>
                <w:sz w:val="22"/>
                <w:szCs w:val="22"/>
              </w:rPr>
              <w:t>6000045856</w:t>
            </w:r>
          </w:p>
        </w:tc>
        <w:tc>
          <w:tcPr>
            <w:tcW w:w="1912" w:type="dxa"/>
            <w:noWrap/>
            <w:vAlign w:val="center"/>
          </w:tcPr>
          <w:p w14:paraId="624D3EF2" w14:textId="0F90451D" w:rsidR="00734F8E" w:rsidRPr="001336B3" w:rsidRDefault="00E00E5F" w:rsidP="00734F8E">
            <w:pPr>
              <w:jc w:val="center"/>
              <w:rPr>
                <w:rFonts w:ascii="Arial" w:hAnsi="Arial" w:cs="Arial"/>
                <w:sz w:val="22"/>
                <w:szCs w:val="22"/>
              </w:rPr>
            </w:pPr>
            <w:r w:rsidRPr="00E00E5F">
              <w:rPr>
                <w:rFonts w:ascii="Arial" w:hAnsi="Arial" w:cs="Arial"/>
                <w:sz w:val="22"/>
                <w:szCs w:val="22"/>
              </w:rPr>
              <w:t>1600089269</w:t>
            </w:r>
          </w:p>
        </w:tc>
        <w:tc>
          <w:tcPr>
            <w:tcW w:w="3049" w:type="dxa"/>
            <w:vAlign w:val="center"/>
          </w:tcPr>
          <w:p w14:paraId="4874C53F" w14:textId="57933413" w:rsidR="00734F8E" w:rsidRPr="001336B3" w:rsidRDefault="00734F8E" w:rsidP="00734F8E">
            <w:pPr>
              <w:jc w:val="center"/>
              <w:rPr>
                <w:rFonts w:ascii="Arial" w:hAnsi="Arial" w:cs="Arial"/>
                <w:sz w:val="22"/>
                <w:szCs w:val="22"/>
              </w:rPr>
            </w:pPr>
            <w:r w:rsidRPr="001336B3">
              <w:rPr>
                <w:rFonts w:ascii="Arial" w:hAnsi="Arial" w:cs="Arial"/>
                <w:sz w:val="22"/>
                <w:szCs w:val="22"/>
              </w:rPr>
              <w:t>$650.27</w:t>
            </w:r>
            <w:r w:rsidR="00E00E5F">
              <w:rPr>
                <w:rFonts w:ascii="Arial" w:hAnsi="Arial" w:cs="Arial"/>
                <w:sz w:val="22"/>
                <w:szCs w:val="22"/>
              </w:rPr>
              <w:t>4</w:t>
            </w:r>
            <w:r w:rsidRPr="001336B3">
              <w:rPr>
                <w:rFonts w:ascii="Arial" w:hAnsi="Arial" w:cs="Arial"/>
                <w:sz w:val="22"/>
                <w:szCs w:val="22"/>
              </w:rPr>
              <w:t>.</w:t>
            </w:r>
            <w:r w:rsidR="00E00E5F">
              <w:rPr>
                <w:rFonts w:ascii="Arial" w:hAnsi="Arial" w:cs="Arial"/>
                <w:sz w:val="22"/>
                <w:szCs w:val="22"/>
              </w:rPr>
              <w:t>1</w:t>
            </w:r>
            <w:r w:rsidRPr="001336B3">
              <w:rPr>
                <w:rFonts w:ascii="Arial" w:hAnsi="Arial" w:cs="Arial"/>
                <w:sz w:val="22"/>
                <w:szCs w:val="22"/>
              </w:rPr>
              <w:t>3</w:t>
            </w:r>
            <w:r w:rsidR="00E00E5F">
              <w:rPr>
                <w:rFonts w:ascii="Arial" w:hAnsi="Arial" w:cs="Arial"/>
                <w:sz w:val="22"/>
                <w:szCs w:val="22"/>
              </w:rPr>
              <w:t>0</w:t>
            </w:r>
          </w:p>
        </w:tc>
      </w:tr>
      <w:tr w:rsidR="00734F8E" w:rsidRPr="001336B3" w14:paraId="38E8B435" w14:textId="77777777" w:rsidTr="006B3499">
        <w:trPr>
          <w:trHeight w:val="183"/>
          <w:jc w:val="center"/>
        </w:trPr>
        <w:tc>
          <w:tcPr>
            <w:tcW w:w="3750" w:type="dxa"/>
            <w:gridSpan w:val="2"/>
            <w:noWrap/>
            <w:vAlign w:val="center"/>
          </w:tcPr>
          <w:p w14:paraId="55408189" w14:textId="77777777" w:rsidR="00734F8E" w:rsidRPr="001336B3" w:rsidRDefault="00734F8E" w:rsidP="00734F8E">
            <w:pPr>
              <w:jc w:val="center"/>
              <w:rPr>
                <w:rFonts w:ascii="Arial" w:hAnsi="Arial" w:cs="Arial"/>
                <w:b/>
                <w:bCs/>
                <w:sz w:val="22"/>
                <w:szCs w:val="22"/>
                <w:highlight w:val="yellow"/>
              </w:rPr>
            </w:pPr>
            <w:r w:rsidRPr="001336B3">
              <w:rPr>
                <w:rFonts w:ascii="Arial" w:hAnsi="Arial" w:cs="Arial"/>
                <w:b/>
                <w:bCs/>
                <w:sz w:val="22"/>
                <w:szCs w:val="22"/>
              </w:rPr>
              <w:t>TOTAL</w:t>
            </w:r>
          </w:p>
        </w:tc>
        <w:tc>
          <w:tcPr>
            <w:tcW w:w="3049" w:type="dxa"/>
            <w:vAlign w:val="center"/>
          </w:tcPr>
          <w:p w14:paraId="26B64102" w14:textId="5144A14B" w:rsidR="00734F8E" w:rsidRPr="001336B3" w:rsidRDefault="00734F8E" w:rsidP="00734F8E">
            <w:pPr>
              <w:jc w:val="center"/>
              <w:rPr>
                <w:rFonts w:ascii="Arial" w:hAnsi="Arial" w:cs="Arial"/>
                <w:b/>
                <w:sz w:val="22"/>
                <w:szCs w:val="22"/>
              </w:rPr>
            </w:pPr>
            <w:r w:rsidRPr="001336B3">
              <w:rPr>
                <w:rFonts w:ascii="Arial" w:hAnsi="Arial" w:cs="Arial"/>
                <w:sz w:val="22"/>
                <w:szCs w:val="22"/>
              </w:rPr>
              <w:t>$650.27</w:t>
            </w:r>
            <w:r w:rsidR="00E00E5F">
              <w:rPr>
                <w:rFonts w:ascii="Arial" w:hAnsi="Arial" w:cs="Arial"/>
                <w:sz w:val="22"/>
                <w:szCs w:val="22"/>
              </w:rPr>
              <w:t>4</w:t>
            </w:r>
            <w:r w:rsidRPr="001336B3">
              <w:rPr>
                <w:rFonts w:ascii="Arial" w:hAnsi="Arial" w:cs="Arial"/>
                <w:sz w:val="22"/>
                <w:szCs w:val="22"/>
              </w:rPr>
              <w:t>.</w:t>
            </w:r>
            <w:r w:rsidR="00E00E5F">
              <w:rPr>
                <w:rFonts w:ascii="Arial" w:hAnsi="Arial" w:cs="Arial"/>
                <w:sz w:val="22"/>
                <w:szCs w:val="22"/>
              </w:rPr>
              <w:t>130</w:t>
            </w:r>
          </w:p>
        </w:tc>
      </w:tr>
    </w:tbl>
    <w:bookmarkEnd w:id="1"/>
    <w:p w14:paraId="5A802BD6" w14:textId="1A20CC41" w:rsidR="00B74CDB" w:rsidRPr="001336B3" w:rsidRDefault="00B74CDB" w:rsidP="00B74CDB">
      <w:pPr>
        <w:tabs>
          <w:tab w:val="left" w:pos="851"/>
        </w:tabs>
        <w:ind w:left="567"/>
        <w:jc w:val="both"/>
        <w:rPr>
          <w:rFonts w:ascii="Arial" w:hAnsi="Arial" w:cs="Arial"/>
          <w:sz w:val="22"/>
          <w:szCs w:val="22"/>
        </w:rPr>
      </w:pPr>
      <w:r w:rsidRPr="001336B3">
        <w:rPr>
          <w:rFonts w:ascii="Arial" w:hAnsi="Arial" w:cs="Arial"/>
          <w:b/>
          <w:sz w:val="22"/>
          <w:szCs w:val="22"/>
        </w:rPr>
        <w:lastRenderedPageBreak/>
        <w:t>Aplica IVA:</w:t>
      </w:r>
      <w:r w:rsidR="0068533D" w:rsidRPr="001336B3">
        <w:rPr>
          <w:rFonts w:ascii="Arial" w:hAnsi="Arial" w:cs="Arial"/>
          <w:b/>
          <w:sz w:val="22"/>
          <w:szCs w:val="22"/>
        </w:rPr>
        <w:t xml:space="preserve"> </w:t>
      </w:r>
      <w:r w:rsidRPr="001336B3">
        <w:rPr>
          <w:rFonts w:ascii="Arial" w:hAnsi="Arial" w:cs="Arial"/>
          <w:bCs/>
          <w:sz w:val="22"/>
          <w:szCs w:val="22"/>
        </w:rPr>
        <w:tab/>
        <w:t xml:space="preserve">                          </w:t>
      </w:r>
      <w:r w:rsidRPr="001336B3">
        <w:rPr>
          <w:rFonts w:ascii="Arial" w:hAnsi="Arial" w:cs="Arial"/>
          <w:bCs/>
          <w:sz w:val="22"/>
          <w:szCs w:val="22"/>
        </w:rPr>
        <w:tab/>
      </w:r>
      <w:r w:rsidRPr="001336B3">
        <w:rPr>
          <w:rFonts w:ascii="Arial" w:hAnsi="Arial" w:cs="Arial"/>
          <w:sz w:val="22"/>
          <w:szCs w:val="22"/>
        </w:rPr>
        <w:t xml:space="preserve">SI   </w:t>
      </w:r>
      <w:sdt>
        <w:sdtPr>
          <w:rPr>
            <w:rFonts w:ascii="Arial" w:hAnsi="Arial" w:cs="Arial"/>
            <w:b/>
            <w:bCs/>
            <w:sz w:val="22"/>
            <w:szCs w:val="22"/>
          </w:rPr>
          <w:id w:val="-530490390"/>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NO </w:t>
      </w:r>
      <w:sdt>
        <w:sdtPr>
          <w:rPr>
            <w:rFonts w:ascii="Arial" w:hAnsi="Arial" w:cs="Arial"/>
            <w:b/>
            <w:bCs/>
            <w:sz w:val="22"/>
            <w:szCs w:val="22"/>
          </w:rPr>
          <w:id w:val="1594593405"/>
          <w14:checkbox>
            <w14:checked w14:val="1"/>
            <w14:checkedState w14:val="2612" w14:font="MS Gothic"/>
            <w14:uncheckedState w14:val="2610" w14:font="MS Gothic"/>
          </w14:checkbox>
        </w:sdtPr>
        <w:sdtEndPr/>
        <w:sdtContent>
          <w:r w:rsidR="006025DF" w:rsidRPr="001336B3">
            <w:rPr>
              <w:rFonts w:ascii="Segoe UI Symbol" w:eastAsia="MS Gothic" w:hAnsi="Segoe UI Symbol" w:cs="Segoe UI Symbol"/>
              <w:b/>
              <w:bCs/>
              <w:sz w:val="22"/>
              <w:szCs w:val="22"/>
            </w:rPr>
            <w:t>☒</w:t>
          </w:r>
        </w:sdtContent>
      </w:sdt>
    </w:p>
    <w:p w14:paraId="021EA410" w14:textId="77777777" w:rsidR="00B74CDB" w:rsidRPr="001336B3" w:rsidRDefault="00B74CDB" w:rsidP="00B74CDB">
      <w:pPr>
        <w:jc w:val="both"/>
        <w:rPr>
          <w:rFonts w:ascii="Arial" w:hAnsi="Arial" w:cs="Arial"/>
          <w:bCs/>
          <w:sz w:val="22"/>
          <w:szCs w:val="22"/>
        </w:rPr>
      </w:pPr>
    </w:p>
    <w:p w14:paraId="4FCEFFB0" w14:textId="38CBF553" w:rsidR="00B74CDB" w:rsidRPr="001336B3" w:rsidRDefault="00B74CDB" w:rsidP="00252473">
      <w:pPr>
        <w:jc w:val="both"/>
        <w:rPr>
          <w:rFonts w:ascii="Arial" w:hAnsi="Arial" w:cs="Arial"/>
          <w:b/>
          <w:bCs/>
          <w:sz w:val="22"/>
          <w:szCs w:val="22"/>
        </w:rPr>
      </w:pPr>
      <w:r w:rsidRPr="001336B3">
        <w:rPr>
          <w:rFonts w:ascii="Arial" w:hAnsi="Arial" w:cs="Arial"/>
          <w:b/>
          <w:sz w:val="22"/>
          <w:szCs w:val="22"/>
        </w:rPr>
        <w:t xml:space="preserve">         Requiere vigencias futuras:             </w:t>
      </w:r>
      <w:r w:rsidRPr="001336B3">
        <w:rPr>
          <w:rFonts w:ascii="Arial" w:hAnsi="Arial" w:cs="Arial"/>
          <w:sz w:val="22"/>
          <w:szCs w:val="22"/>
        </w:rPr>
        <w:t xml:space="preserve">SI   </w:t>
      </w:r>
      <w:sdt>
        <w:sdtPr>
          <w:rPr>
            <w:rFonts w:ascii="Arial" w:hAnsi="Arial" w:cs="Arial"/>
            <w:b/>
            <w:bCs/>
            <w:sz w:val="22"/>
            <w:szCs w:val="22"/>
          </w:rPr>
          <w:id w:val="629833596"/>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NO </w:t>
      </w:r>
      <w:sdt>
        <w:sdtPr>
          <w:rPr>
            <w:rFonts w:ascii="Arial" w:hAnsi="Arial" w:cs="Arial"/>
            <w:b/>
            <w:bCs/>
            <w:sz w:val="22"/>
            <w:szCs w:val="22"/>
          </w:rPr>
          <w:id w:val="508645511"/>
          <w14:checkbox>
            <w14:checked w14:val="1"/>
            <w14:checkedState w14:val="2612" w14:font="MS Gothic"/>
            <w14:uncheckedState w14:val="2610" w14:font="MS Gothic"/>
          </w14:checkbox>
        </w:sdtPr>
        <w:sdtEndPr/>
        <w:sdtContent>
          <w:r w:rsidR="006025DF" w:rsidRPr="001336B3">
            <w:rPr>
              <w:rFonts w:ascii="Segoe UI Symbol" w:eastAsia="MS Gothic" w:hAnsi="Segoe UI Symbol" w:cs="Segoe UI Symbol"/>
              <w:b/>
              <w:bCs/>
              <w:sz w:val="22"/>
              <w:szCs w:val="22"/>
            </w:rPr>
            <w:t>☒</w:t>
          </w:r>
        </w:sdtContent>
      </w:sdt>
    </w:p>
    <w:p w14:paraId="5653083F" w14:textId="77777777" w:rsidR="00805239" w:rsidRPr="001336B3" w:rsidRDefault="00805239" w:rsidP="00252473">
      <w:pPr>
        <w:jc w:val="both"/>
        <w:rPr>
          <w:rFonts w:ascii="Arial" w:hAnsi="Arial" w:cs="Arial"/>
          <w:b/>
          <w:bCs/>
          <w:sz w:val="22"/>
          <w:szCs w:val="22"/>
        </w:rPr>
      </w:pPr>
    </w:p>
    <w:p w14:paraId="43B0E3D1" w14:textId="04F050C6" w:rsidR="00805239" w:rsidRPr="001336B3" w:rsidRDefault="00805239" w:rsidP="00805239">
      <w:pPr>
        <w:ind w:left="284" w:firstLine="283"/>
        <w:jc w:val="both"/>
        <w:rPr>
          <w:rFonts w:ascii="Arial" w:hAnsi="Arial" w:cs="Arial"/>
          <w:b/>
          <w:sz w:val="22"/>
          <w:szCs w:val="22"/>
        </w:rPr>
      </w:pPr>
      <w:r w:rsidRPr="001336B3">
        <w:rPr>
          <w:rFonts w:ascii="Arial" w:hAnsi="Arial" w:cs="Arial"/>
          <w:b/>
          <w:sz w:val="22"/>
          <w:szCs w:val="22"/>
        </w:rPr>
        <w:t>Nota</w:t>
      </w:r>
      <w:r w:rsidR="00551B0E" w:rsidRPr="001336B3">
        <w:rPr>
          <w:rFonts w:ascii="Arial" w:hAnsi="Arial" w:cs="Arial"/>
          <w:b/>
          <w:sz w:val="22"/>
          <w:szCs w:val="22"/>
        </w:rPr>
        <w:t>s</w:t>
      </w:r>
      <w:r w:rsidRPr="001336B3">
        <w:rPr>
          <w:rFonts w:ascii="Arial" w:hAnsi="Arial" w:cs="Arial"/>
          <w:b/>
          <w:sz w:val="22"/>
          <w:szCs w:val="22"/>
        </w:rPr>
        <w:t>:</w:t>
      </w:r>
    </w:p>
    <w:p w14:paraId="7420914E" w14:textId="12576A04" w:rsidR="00805239" w:rsidRPr="001336B3" w:rsidRDefault="00551B0E" w:rsidP="00805239">
      <w:pPr>
        <w:ind w:left="567"/>
        <w:jc w:val="both"/>
        <w:rPr>
          <w:rFonts w:ascii="Arial" w:hAnsi="Arial" w:cs="Arial"/>
          <w:sz w:val="22"/>
          <w:szCs w:val="22"/>
        </w:rPr>
      </w:pPr>
      <w:r w:rsidRPr="001336B3">
        <w:rPr>
          <w:rFonts w:ascii="Arial" w:hAnsi="Arial" w:cs="Arial"/>
          <w:sz w:val="22"/>
          <w:szCs w:val="22"/>
        </w:rPr>
        <w:t xml:space="preserve"> </w:t>
      </w:r>
    </w:p>
    <w:p w14:paraId="4F9663B2" w14:textId="77777777" w:rsidR="001336B3" w:rsidRDefault="00E11355" w:rsidP="00FC291B">
      <w:pPr>
        <w:pStyle w:val="Prrafodelista"/>
        <w:numPr>
          <w:ilvl w:val="0"/>
          <w:numId w:val="35"/>
        </w:numPr>
        <w:contextualSpacing/>
        <w:jc w:val="both"/>
        <w:rPr>
          <w:rFonts w:ascii="Arial" w:hAnsi="Arial" w:cs="Arial"/>
          <w:sz w:val="22"/>
          <w:szCs w:val="22"/>
        </w:rPr>
      </w:pPr>
      <w:r w:rsidRPr="001336B3">
        <w:rPr>
          <w:rFonts w:ascii="Arial" w:hAnsi="Arial" w:cs="Arial"/>
          <w:sz w:val="22"/>
          <w:szCs w:val="22"/>
        </w:rPr>
        <w:t>El contrato será ejecutado conforme las necesidades del área en cada punto de intervención, según las directrices de la Supervisión al Contratista</w:t>
      </w:r>
      <w:r w:rsidR="001336B3">
        <w:rPr>
          <w:rFonts w:ascii="Arial" w:hAnsi="Arial" w:cs="Arial"/>
          <w:sz w:val="22"/>
          <w:szCs w:val="22"/>
        </w:rPr>
        <w:t>.</w:t>
      </w:r>
    </w:p>
    <w:p w14:paraId="4804B86E" w14:textId="577B9302" w:rsidR="00FC291B" w:rsidRPr="001336B3" w:rsidRDefault="00805239" w:rsidP="00FC291B">
      <w:pPr>
        <w:pStyle w:val="Prrafodelista"/>
        <w:numPr>
          <w:ilvl w:val="0"/>
          <w:numId w:val="35"/>
        </w:numPr>
        <w:contextualSpacing/>
        <w:jc w:val="both"/>
        <w:rPr>
          <w:rFonts w:ascii="Arial" w:hAnsi="Arial" w:cs="Arial"/>
          <w:sz w:val="22"/>
          <w:szCs w:val="22"/>
        </w:rPr>
      </w:pPr>
      <w:r w:rsidRPr="001336B3">
        <w:rPr>
          <w:rFonts w:ascii="Arial" w:hAnsi="Arial" w:cs="Arial"/>
          <w:sz w:val="22"/>
          <w:szCs w:val="22"/>
        </w:rPr>
        <w:t xml:space="preserve">Las cantidades descritas en el presupuesto para cada una de las actividades se estimaron con base en las necesidades </w:t>
      </w:r>
      <w:r w:rsidR="00286F2D" w:rsidRPr="001336B3">
        <w:rPr>
          <w:rFonts w:ascii="Arial" w:hAnsi="Arial" w:cs="Arial"/>
          <w:sz w:val="22"/>
          <w:szCs w:val="22"/>
        </w:rPr>
        <w:t>actuales de mantenimiento locativo</w:t>
      </w:r>
      <w:r w:rsidRPr="001336B3">
        <w:rPr>
          <w:rFonts w:ascii="Arial" w:hAnsi="Arial" w:cs="Arial"/>
          <w:sz w:val="22"/>
          <w:szCs w:val="22"/>
        </w:rPr>
        <w:t>, no obstante, estas podrán variar durante la ejecución del contrato.</w:t>
      </w:r>
    </w:p>
    <w:p w14:paraId="0C35A478" w14:textId="6EC7ACEB" w:rsidR="00FC291B" w:rsidRPr="001336B3" w:rsidRDefault="00C21DDA" w:rsidP="00FC291B">
      <w:pPr>
        <w:pStyle w:val="Prrafodelista"/>
        <w:numPr>
          <w:ilvl w:val="0"/>
          <w:numId w:val="35"/>
        </w:numPr>
        <w:contextualSpacing/>
        <w:jc w:val="both"/>
        <w:rPr>
          <w:rFonts w:ascii="Arial" w:hAnsi="Arial" w:cs="Arial"/>
          <w:sz w:val="22"/>
          <w:szCs w:val="22"/>
        </w:rPr>
      </w:pPr>
      <w:r w:rsidRPr="001336B3">
        <w:rPr>
          <w:rFonts w:ascii="Arial" w:hAnsi="Arial" w:cs="Arial"/>
          <w:sz w:val="22"/>
          <w:szCs w:val="22"/>
        </w:rPr>
        <w:t xml:space="preserve">El valor del contrato, </w:t>
      </w:r>
      <w:r w:rsidR="00D26B32" w:rsidRPr="001336B3">
        <w:rPr>
          <w:rFonts w:ascii="Arial" w:hAnsi="Arial" w:cs="Arial"/>
          <w:sz w:val="22"/>
          <w:szCs w:val="22"/>
        </w:rPr>
        <w:t>corresponderá al valor total del presupuesto</w:t>
      </w:r>
      <w:r w:rsidR="008A131A" w:rsidRPr="001336B3">
        <w:rPr>
          <w:rFonts w:ascii="Arial" w:hAnsi="Arial" w:cs="Arial"/>
          <w:sz w:val="22"/>
          <w:szCs w:val="22"/>
        </w:rPr>
        <w:t>.</w:t>
      </w:r>
    </w:p>
    <w:p w14:paraId="5334D1FB" w14:textId="77777777" w:rsidR="00252473" w:rsidRPr="001336B3" w:rsidRDefault="00252473" w:rsidP="00252473">
      <w:pPr>
        <w:jc w:val="both"/>
        <w:rPr>
          <w:rFonts w:ascii="Arial" w:hAnsi="Arial" w:cs="Arial"/>
          <w:sz w:val="22"/>
          <w:szCs w:val="22"/>
        </w:rPr>
      </w:pPr>
    </w:p>
    <w:p w14:paraId="71182497" w14:textId="5C2ABA99" w:rsidR="00B74CDB" w:rsidRPr="001336B3" w:rsidRDefault="00B74CDB" w:rsidP="006B3499">
      <w:pPr>
        <w:pStyle w:val="Prrafodelista"/>
        <w:numPr>
          <w:ilvl w:val="0"/>
          <w:numId w:val="3"/>
        </w:numPr>
        <w:contextualSpacing/>
        <w:jc w:val="both"/>
        <w:rPr>
          <w:rFonts w:ascii="Arial" w:hAnsi="Arial" w:cs="Arial"/>
          <w:b/>
          <w:sz w:val="22"/>
          <w:szCs w:val="22"/>
        </w:rPr>
      </w:pPr>
      <w:r w:rsidRPr="001336B3">
        <w:rPr>
          <w:rFonts w:ascii="Arial" w:hAnsi="Arial" w:cs="Arial"/>
          <w:b/>
          <w:sz w:val="22"/>
          <w:szCs w:val="22"/>
        </w:rPr>
        <w:t xml:space="preserve">ANÁLISIS DE LAS CONDICIONES Y PRECIOS DEL MERCADO: </w:t>
      </w:r>
    </w:p>
    <w:p w14:paraId="41AC22F6" w14:textId="1488254C" w:rsidR="00196C5D" w:rsidRPr="001336B3" w:rsidRDefault="00196C5D" w:rsidP="003E0F1D">
      <w:pPr>
        <w:pStyle w:val="MINUTAS"/>
        <w:ind w:left="0"/>
        <w:rPr>
          <w:rFonts w:ascii="Arial" w:hAnsi="Arial" w:cs="Arial"/>
          <w:sz w:val="22"/>
          <w:szCs w:val="22"/>
          <w:lang w:val="es-CO"/>
        </w:rPr>
      </w:pPr>
      <w:bookmarkStart w:id="2" w:name="_Hlk197343825"/>
      <w:bookmarkStart w:id="3" w:name="MERCAD_OBRA"/>
      <w:r w:rsidRPr="001336B3">
        <w:rPr>
          <w:rFonts w:ascii="Arial" w:hAnsi="Arial" w:cs="Arial"/>
          <w:sz w:val="22"/>
          <w:szCs w:val="22"/>
          <w:lang w:val="es-CO"/>
        </w:rPr>
        <w:t xml:space="preserve">Sistema de avaluó de infraestructura SAI </w:t>
      </w:r>
      <w:sdt>
        <w:sdtPr>
          <w:rPr>
            <w:rFonts w:ascii="Arial" w:hAnsi="Arial" w:cs="Arial"/>
            <w:sz w:val="22"/>
            <w:szCs w:val="22"/>
            <w:lang w:val="es-CO"/>
          </w:rPr>
          <w:id w:val="-528419333"/>
          <w14:checkbox>
            <w14:checked w14:val="1"/>
            <w14:checkedState w14:val="2612" w14:font="MS Gothic"/>
            <w14:uncheckedState w14:val="2610" w14:font="MS Gothic"/>
          </w14:checkbox>
        </w:sdtPr>
        <w:sdtEndPr/>
        <w:sdtContent>
          <w:r w:rsidR="009112B7" w:rsidRPr="001336B3">
            <w:rPr>
              <w:rFonts w:ascii="Segoe UI Symbol" w:eastAsia="MS Gothic" w:hAnsi="Segoe UI Symbol" w:cs="Segoe UI Symbol"/>
              <w:sz w:val="22"/>
              <w:szCs w:val="22"/>
              <w:lang w:val="es-CO"/>
            </w:rPr>
            <w:t>☒</w:t>
          </w:r>
        </w:sdtContent>
      </w:sdt>
      <w:bookmarkStart w:id="4" w:name="OPC_OTRS"/>
      <w:bookmarkEnd w:id="2"/>
      <w:bookmarkEnd w:id="3"/>
    </w:p>
    <w:p w14:paraId="0038F2E8" w14:textId="5B17ED6E" w:rsidR="003E0F1D" w:rsidRDefault="003E0F1D" w:rsidP="003E0F1D">
      <w:pPr>
        <w:pStyle w:val="MINUTAS"/>
        <w:rPr>
          <w:rFonts w:ascii="Arial" w:hAnsi="Arial" w:cs="Arial"/>
          <w:sz w:val="22"/>
          <w:szCs w:val="22"/>
          <w:lang w:val="es-CO"/>
        </w:rPr>
      </w:pPr>
      <w:r w:rsidRPr="001336B3">
        <w:rPr>
          <w:rFonts w:ascii="Arial" w:hAnsi="Arial" w:cs="Arial"/>
          <w:sz w:val="22"/>
          <w:szCs w:val="22"/>
          <w:lang w:val="es-CO"/>
        </w:rPr>
        <w:t>El presupuesto se estableció con cantidades de obra conforme a</w:t>
      </w:r>
      <w:r w:rsidR="00CB7132" w:rsidRPr="001336B3">
        <w:rPr>
          <w:rFonts w:ascii="Arial" w:hAnsi="Arial" w:cs="Arial"/>
          <w:sz w:val="22"/>
          <w:szCs w:val="22"/>
          <w:lang w:val="es-CO"/>
        </w:rPr>
        <w:t xml:space="preserve"> las necesidades actuales de las estaciones elevadoras a cargo de la Dirección Servicios De Electromecánica</w:t>
      </w:r>
      <w:r w:rsidRPr="001336B3">
        <w:rPr>
          <w:rFonts w:ascii="Arial" w:hAnsi="Arial" w:cs="Arial"/>
          <w:sz w:val="22"/>
          <w:szCs w:val="22"/>
          <w:lang w:val="es-CO"/>
        </w:rPr>
        <w:t>, tomando los precios unitarios del Sistema de Avalúo de Infraestructura SAI, Resolución No. 0233 de 2025 de la Empresa de Acueducto y Alcantarillado de Bogotá - ESP, en cumplimiento del artículo Décimo Séptimo, Presupuesto oficial, elaboración de Análisis de Precios Unitarios (</w:t>
      </w:r>
      <w:proofErr w:type="spellStart"/>
      <w:r w:rsidRPr="001336B3">
        <w:rPr>
          <w:rFonts w:ascii="Arial" w:hAnsi="Arial" w:cs="Arial"/>
          <w:sz w:val="22"/>
          <w:szCs w:val="22"/>
          <w:lang w:val="es-CO"/>
        </w:rPr>
        <w:t>APU’s</w:t>
      </w:r>
      <w:proofErr w:type="spellEnd"/>
      <w:r w:rsidRPr="001336B3">
        <w:rPr>
          <w:rFonts w:ascii="Arial" w:hAnsi="Arial" w:cs="Arial"/>
          <w:sz w:val="22"/>
          <w:szCs w:val="22"/>
          <w:lang w:val="es-CO"/>
        </w:rPr>
        <w:t>) propios y actualizado con cotizaciones de proveedores, considerando un mantenimiento sistemático de la infraestructura de la EAAB-ESP.</w:t>
      </w:r>
    </w:p>
    <w:p w14:paraId="3BA51AE6" w14:textId="77777777" w:rsidR="00E56731" w:rsidRPr="001336B3" w:rsidRDefault="00E56731" w:rsidP="003E0F1D">
      <w:pPr>
        <w:pStyle w:val="MINUTAS"/>
        <w:rPr>
          <w:rFonts w:ascii="Arial" w:hAnsi="Arial" w:cs="Arial"/>
          <w:sz w:val="22"/>
          <w:szCs w:val="22"/>
          <w:lang w:val="es-CO"/>
        </w:rPr>
      </w:pPr>
    </w:p>
    <w:p w14:paraId="527A41E3" w14:textId="72F74959" w:rsidR="0007101C" w:rsidRPr="001336B3" w:rsidRDefault="0007101C" w:rsidP="00BE339A">
      <w:pPr>
        <w:pStyle w:val="Prrafodelista"/>
        <w:numPr>
          <w:ilvl w:val="0"/>
          <w:numId w:val="3"/>
        </w:numPr>
        <w:contextualSpacing/>
        <w:jc w:val="both"/>
        <w:rPr>
          <w:rFonts w:ascii="Arial" w:hAnsi="Arial" w:cs="Arial"/>
          <w:b/>
          <w:sz w:val="22"/>
          <w:szCs w:val="22"/>
        </w:rPr>
      </w:pPr>
      <w:bookmarkStart w:id="5" w:name="ETEC_OBRA"/>
      <w:bookmarkEnd w:id="4"/>
      <w:r w:rsidRPr="001336B3">
        <w:rPr>
          <w:rFonts w:ascii="Arial" w:hAnsi="Arial" w:cs="Arial"/>
          <w:b/>
          <w:sz w:val="22"/>
          <w:szCs w:val="22"/>
        </w:rPr>
        <w:t>ESTUDIO TÉCNICO</w:t>
      </w:r>
    </w:p>
    <w:p w14:paraId="656CE41E" w14:textId="77777777" w:rsidR="000644A1" w:rsidRPr="001336B3" w:rsidRDefault="000644A1" w:rsidP="000644A1">
      <w:pPr>
        <w:contextualSpacing/>
        <w:jc w:val="both"/>
        <w:rPr>
          <w:rFonts w:ascii="Arial" w:hAnsi="Arial" w:cs="Arial"/>
          <w:i/>
          <w:color w:val="808080" w:themeColor="background1" w:themeShade="80"/>
          <w:sz w:val="22"/>
          <w:szCs w:val="22"/>
        </w:rPr>
      </w:pPr>
    </w:p>
    <w:p w14:paraId="51EBA940" w14:textId="77777777" w:rsidR="0007101C" w:rsidRPr="001336B3" w:rsidRDefault="0007101C" w:rsidP="0007101C">
      <w:pPr>
        <w:pStyle w:val="xminutas"/>
        <w:shd w:val="clear" w:color="auto" w:fill="FFFFFF"/>
        <w:spacing w:before="0" w:beforeAutospacing="0" w:after="0" w:afterAutospacing="0"/>
        <w:ind w:left="360" w:right="170"/>
        <w:jc w:val="both"/>
        <w:rPr>
          <w:rFonts w:ascii="Arial" w:hAnsi="Arial" w:cs="Arial"/>
          <w:sz w:val="22"/>
          <w:szCs w:val="22"/>
        </w:rPr>
      </w:pPr>
      <w:r w:rsidRPr="001336B3">
        <w:rPr>
          <w:rFonts w:ascii="Arial" w:hAnsi="Arial" w:cs="Arial"/>
          <w:sz w:val="22"/>
          <w:szCs w:val="22"/>
          <w:bdr w:val="none" w:sz="0" w:space="0" w:color="auto" w:frame="1"/>
        </w:rPr>
        <w:t>¿Cuenta con estudios técnicos?,  </w:t>
      </w:r>
    </w:p>
    <w:p w14:paraId="58C8CD52" w14:textId="77777777" w:rsidR="0007101C" w:rsidRPr="001336B3" w:rsidRDefault="0007101C" w:rsidP="0007101C">
      <w:pPr>
        <w:pStyle w:val="xttulo1"/>
        <w:shd w:val="clear" w:color="auto" w:fill="FFFFFF"/>
        <w:spacing w:before="0" w:beforeAutospacing="0" w:after="0" w:afterAutospacing="0"/>
        <w:ind w:left="360"/>
        <w:jc w:val="both"/>
        <w:rPr>
          <w:rFonts w:ascii="Arial" w:hAnsi="Arial" w:cs="Arial"/>
          <w:b/>
          <w:bCs/>
          <w:sz w:val="22"/>
          <w:szCs w:val="22"/>
        </w:rPr>
      </w:pPr>
      <w:r w:rsidRPr="001336B3">
        <w:rPr>
          <w:rFonts w:ascii="Arial" w:hAnsi="Arial" w:cs="Arial"/>
          <w:sz w:val="22"/>
          <w:szCs w:val="22"/>
          <w:bdr w:val="none" w:sz="0" w:space="0" w:color="auto" w:frame="1"/>
        </w:rPr>
        <w:t> </w:t>
      </w:r>
    </w:p>
    <w:p w14:paraId="2A79B129" w14:textId="70DF01B1" w:rsidR="0007101C" w:rsidRPr="001336B3" w:rsidRDefault="0007101C" w:rsidP="0007101C">
      <w:pPr>
        <w:tabs>
          <w:tab w:val="left" w:pos="851"/>
        </w:tabs>
        <w:ind w:left="567"/>
        <w:jc w:val="both"/>
        <w:rPr>
          <w:rFonts w:ascii="Arial" w:hAnsi="Arial" w:cs="Arial"/>
          <w:sz w:val="22"/>
          <w:szCs w:val="22"/>
        </w:rPr>
      </w:pPr>
      <w:r w:rsidRPr="001336B3">
        <w:rPr>
          <w:rFonts w:ascii="Arial" w:hAnsi="Arial" w:cs="Arial"/>
          <w:sz w:val="22"/>
          <w:szCs w:val="22"/>
        </w:rPr>
        <w:t xml:space="preserve">Si   </w:t>
      </w:r>
      <w:sdt>
        <w:sdtPr>
          <w:rPr>
            <w:rFonts w:ascii="Arial" w:hAnsi="Arial" w:cs="Arial"/>
            <w:b/>
            <w:bCs/>
            <w:sz w:val="22"/>
            <w:szCs w:val="22"/>
          </w:rPr>
          <w:id w:val="112642621"/>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w:t>
      </w:r>
      <w:sdt>
        <w:sdtPr>
          <w:rPr>
            <w:rFonts w:ascii="Arial" w:hAnsi="Arial" w:cs="Arial"/>
            <w:b/>
            <w:bCs/>
            <w:sz w:val="22"/>
            <w:szCs w:val="22"/>
          </w:rPr>
          <w:id w:val="-164085573"/>
          <w14:checkbox>
            <w14:checked w14:val="1"/>
            <w14:checkedState w14:val="2612" w14:font="MS Gothic"/>
            <w14:uncheckedState w14:val="2610" w14:font="MS Gothic"/>
          </w14:checkbox>
        </w:sdtPr>
        <w:sdtEndPr/>
        <w:sdtContent>
          <w:r w:rsidR="0078116B" w:rsidRPr="001336B3">
            <w:rPr>
              <w:rFonts w:ascii="Segoe UI Symbol" w:eastAsia="MS Gothic" w:hAnsi="Segoe UI Symbol" w:cs="Segoe UI Symbol"/>
              <w:b/>
              <w:bCs/>
              <w:sz w:val="22"/>
              <w:szCs w:val="22"/>
            </w:rPr>
            <w:t>☒</w:t>
          </w:r>
        </w:sdtContent>
      </w:sdt>
    </w:p>
    <w:p w14:paraId="198E3ABA" w14:textId="77777777" w:rsidR="0007101C" w:rsidRPr="001336B3" w:rsidRDefault="0007101C" w:rsidP="0089161E">
      <w:pPr>
        <w:pStyle w:val="xminutas"/>
        <w:shd w:val="clear" w:color="auto" w:fill="FFFFFF"/>
        <w:spacing w:before="0" w:beforeAutospacing="0" w:after="0" w:afterAutospacing="0"/>
        <w:ind w:right="170"/>
        <w:jc w:val="both"/>
        <w:rPr>
          <w:rFonts w:ascii="Arial" w:hAnsi="Arial" w:cs="Arial"/>
          <w:i/>
          <w:iCs/>
          <w:sz w:val="22"/>
          <w:szCs w:val="22"/>
          <w:bdr w:val="none" w:sz="0" w:space="0" w:color="auto" w:frame="1"/>
          <w:shd w:val="clear" w:color="auto" w:fill="FFFF00"/>
        </w:rPr>
      </w:pPr>
    </w:p>
    <w:bookmarkEnd w:id="5"/>
    <w:p w14:paraId="0A889A82" w14:textId="39494280" w:rsidR="00B74CDB" w:rsidRPr="001336B3" w:rsidRDefault="00B74CDB" w:rsidP="006B3499">
      <w:pPr>
        <w:pStyle w:val="Prrafodelista"/>
        <w:numPr>
          <w:ilvl w:val="0"/>
          <w:numId w:val="3"/>
        </w:numPr>
        <w:contextualSpacing/>
        <w:jc w:val="both"/>
        <w:rPr>
          <w:rFonts w:ascii="Arial" w:hAnsi="Arial" w:cs="Arial"/>
          <w:b/>
          <w:sz w:val="22"/>
          <w:szCs w:val="22"/>
        </w:rPr>
      </w:pPr>
      <w:r w:rsidRPr="001336B3">
        <w:rPr>
          <w:rFonts w:ascii="Arial" w:hAnsi="Arial" w:cs="Arial"/>
          <w:b/>
          <w:sz w:val="22"/>
          <w:szCs w:val="22"/>
        </w:rPr>
        <w:t xml:space="preserve">CLASIFICACIÓN REGISTRO ÚNICO DE PROPONENTES </w:t>
      </w:r>
      <w:r w:rsidR="00696433" w:rsidRPr="001336B3">
        <w:rPr>
          <w:rFonts w:ascii="Arial" w:hAnsi="Arial" w:cs="Arial"/>
          <w:b/>
          <w:sz w:val="22"/>
          <w:szCs w:val="22"/>
        </w:rPr>
        <w:t>–</w:t>
      </w:r>
      <w:r w:rsidRPr="001336B3">
        <w:rPr>
          <w:rFonts w:ascii="Arial" w:hAnsi="Arial" w:cs="Arial"/>
          <w:b/>
          <w:sz w:val="22"/>
          <w:szCs w:val="22"/>
        </w:rPr>
        <w:t>RUP</w:t>
      </w:r>
    </w:p>
    <w:p w14:paraId="6132A061" w14:textId="77777777" w:rsidR="005A07B0" w:rsidRPr="001336B3" w:rsidRDefault="005A07B0" w:rsidP="00B74CDB">
      <w:pPr>
        <w:tabs>
          <w:tab w:val="left" w:pos="1134"/>
        </w:tabs>
        <w:ind w:left="426"/>
        <w:jc w:val="both"/>
        <w:rPr>
          <w:rFonts w:ascii="Arial" w:hAnsi="Arial" w:cs="Arial"/>
          <w:sz w:val="22"/>
          <w:szCs w:val="22"/>
        </w:rPr>
      </w:pPr>
    </w:p>
    <w:p w14:paraId="359C13D1" w14:textId="4212AAE3" w:rsidR="00B74CDB" w:rsidRPr="001336B3" w:rsidRDefault="00B74CDB" w:rsidP="00B74CDB">
      <w:pPr>
        <w:tabs>
          <w:tab w:val="left" w:pos="1134"/>
        </w:tabs>
        <w:ind w:left="426"/>
        <w:jc w:val="both"/>
        <w:rPr>
          <w:rFonts w:ascii="Arial" w:hAnsi="Arial" w:cs="Arial"/>
          <w:sz w:val="22"/>
          <w:szCs w:val="22"/>
        </w:rPr>
      </w:pPr>
      <w:r w:rsidRPr="001336B3">
        <w:rPr>
          <w:rFonts w:ascii="Arial" w:hAnsi="Arial" w:cs="Arial"/>
          <w:sz w:val="22"/>
          <w:szCs w:val="22"/>
        </w:rPr>
        <w:t xml:space="preserve">Si aplica   </w:t>
      </w:r>
      <w:sdt>
        <w:sdtPr>
          <w:rPr>
            <w:rFonts w:ascii="Arial" w:hAnsi="Arial" w:cs="Arial"/>
            <w:b/>
            <w:bCs/>
            <w:sz w:val="22"/>
            <w:szCs w:val="22"/>
          </w:rPr>
          <w:id w:val="1508331070"/>
          <w14:checkbox>
            <w14:checked w14:val="1"/>
            <w14:checkedState w14:val="2612" w14:font="MS Gothic"/>
            <w14:uncheckedState w14:val="2610" w14:font="MS Gothic"/>
          </w14:checkbox>
        </w:sdtPr>
        <w:sdtEndPr/>
        <w:sdtContent>
          <w:r w:rsidR="000B411E"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aplica    </w:t>
      </w:r>
      <w:sdt>
        <w:sdtPr>
          <w:rPr>
            <w:rFonts w:ascii="Arial" w:hAnsi="Arial" w:cs="Arial"/>
            <w:b/>
            <w:bCs/>
            <w:sz w:val="22"/>
            <w:szCs w:val="22"/>
          </w:rPr>
          <w:id w:val="-452947936"/>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p>
    <w:p w14:paraId="1817E70E" w14:textId="77777777" w:rsidR="00734F8E" w:rsidRPr="001336B3" w:rsidRDefault="00734F8E" w:rsidP="00054D50">
      <w:pPr>
        <w:rPr>
          <w:rFonts w:ascii="Arial" w:hAnsi="Arial" w:cs="Arial"/>
          <w:sz w:val="22"/>
          <w:szCs w:val="22"/>
        </w:rPr>
      </w:pPr>
    </w:p>
    <w:tbl>
      <w:tblPr>
        <w:tblW w:w="7501" w:type="dxa"/>
        <w:jc w:val="center"/>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ayout w:type="fixed"/>
        <w:tblCellMar>
          <w:left w:w="0" w:type="dxa"/>
          <w:right w:w="0" w:type="dxa"/>
        </w:tblCellMar>
        <w:tblLook w:val="01E0" w:firstRow="1" w:lastRow="1" w:firstColumn="1" w:lastColumn="1" w:noHBand="0" w:noVBand="0"/>
      </w:tblPr>
      <w:tblGrid>
        <w:gridCol w:w="2838"/>
        <w:gridCol w:w="4663"/>
      </w:tblGrid>
      <w:tr w:rsidR="00B74CDB" w:rsidRPr="001336B3" w14:paraId="708D77BC" w14:textId="77777777" w:rsidTr="00902564">
        <w:trPr>
          <w:trHeight w:hRule="exact" w:val="401"/>
          <w:jc w:val="center"/>
        </w:trPr>
        <w:tc>
          <w:tcPr>
            <w:tcW w:w="2838" w:type="dxa"/>
            <w:shd w:val="clear" w:color="auto" w:fill="4E4D4D"/>
          </w:tcPr>
          <w:p w14:paraId="08DC9C3E" w14:textId="77777777" w:rsidR="00B74CDB" w:rsidRPr="001336B3" w:rsidRDefault="00B74CDB" w:rsidP="007524EF">
            <w:pPr>
              <w:spacing w:before="98"/>
              <w:ind w:left="186"/>
              <w:jc w:val="center"/>
              <w:rPr>
                <w:rFonts w:ascii="Arial" w:eastAsia="Arial" w:hAnsi="Arial" w:cs="Arial"/>
                <w:sz w:val="22"/>
                <w:szCs w:val="22"/>
              </w:rPr>
            </w:pPr>
            <w:r w:rsidRPr="001336B3">
              <w:rPr>
                <w:rFonts w:ascii="Arial" w:eastAsia="Arial" w:hAnsi="Arial" w:cs="Arial"/>
                <w:spacing w:val="-1"/>
                <w:sz w:val="22"/>
                <w:szCs w:val="22"/>
              </w:rPr>
              <w:t>Cód</w:t>
            </w:r>
            <w:r w:rsidRPr="001336B3">
              <w:rPr>
                <w:rFonts w:ascii="Arial" w:eastAsia="Arial" w:hAnsi="Arial" w:cs="Arial"/>
                <w:sz w:val="22"/>
                <w:szCs w:val="22"/>
              </w:rPr>
              <w:t xml:space="preserve">igo </w:t>
            </w:r>
            <w:r w:rsidRPr="001336B3">
              <w:rPr>
                <w:rFonts w:ascii="Arial" w:eastAsia="Arial" w:hAnsi="Arial" w:cs="Arial"/>
                <w:spacing w:val="-1"/>
                <w:sz w:val="22"/>
                <w:szCs w:val="22"/>
              </w:rPr>
              <w:t>UN</w:t>
            </w:r>
            <w:r w:rsidRPr="001336B3">
              <w:rPr>
                <w:rFonts w:ascii="Arial" w:eastAsia="Arial" w:hAnsi="Arial" w:cs="Arial"/>
                <w:spacing w:val="1"/>
                <w:sz w:val="22"/>
                <w:szCs w:val="22"/>
              </w:rPr>
              <w:t>SPS</w:t>
            </w:r>
            <w:r w:rsidRPr="001336B3">
              <w:rPr>
                <w:rFonts w:ascii="Arial" w:eastAsia="Arial" w:hAnsi="Arial" w:cs="Arial"/>
                <w:sz w:val="22"/>
                <w:szCs w:val="22"/>
              </w:rPr>
              <w:t>C</w:t>
            </w:r>
          </w:p>
        </w:tc>
        <w:tc>
          <w:tcPr>
            <w:tcW w:w="4663" w:type="dxa"/>
            <w:shd w:val="clear" w:color="auto" w:fill="4E4D4D"/>
          </w:tcPr>
          <w:p w14:paraId="1262BA30" w14:textId="77777777" w:rsidR="00B74CDB" w:rsidRPr="001336B3" w:rsidRDefault="00B74CDB" w:rsidP="007524EF">
            <w:pPr>
              <w:spacing w:before="98"/>
              <w:ind w:left="448"/>
              <w:jc w:val="center"/>
              <w:rPr>
                <w:rFonts w:ascii="Arial" w:eastAsia="Arial" w:hAnsi="Arial" w:cs="Arial"/>
                <w:sz w:val="22"/>
                <w:szCs w:val="22"/>
              </w:rPr>
            </w:pPr>
            <w:r w:rsidRPr="001336B3">
              <w:rPr>
                <w:rFonts w:ascii="Arial" w:eastAsia="Arial" w:hAnsi="Arial" w:cs="Arial"/>
                <w:spacing w:val="-1"/>
                <w:sz w:val="22"/>
                <w:szCs w:val="22"/>
              </w:rPr>
              <w:t>De</w:t>
            </w:r>
            <w:r w:rsidRPr="001336B3">
              <w:rPr>
                <w:rFonts w:ascii="Arial" w:eastAsia="Arial" w:hAnsi="Arial" w:cs="Arial"/>
                <w:spacing w:val="1"/>
                <w:sz w:val="22"/>
                <w:szCs w:val="22"/>
              </w:rPr>
              <w:t>sc</w:t>
            </w:r>
            <w:r w:rsidRPr="001336B3">
              <w:rPr>
                <w:rFonts w:ascii="Arial" w:eastAsia="Arial" w:hAnsi="Arial" w:cs="Arial"/>
                <w:spacing w:val="-1"/>
                <w:sz w:val="22"/>
                <w:szCs w:val="22"/>
              </w:rPr>
              <w:t>r</w:t>
            </w:r>
            <w:r w:rsidRPr="001336B3">
              <w:rPr>
                <w:rFonts w:ascii="Arial" w:eastAsia="Arial" w:hAnsi="Arial" w:cs="Arial"/>
                <w:sz w:val="22"/>
                <w:szCs w:val="22"/>
              </w:rPr>
              <w:t>i</w:t>
            </w:r>
            <w:r w:rsidRPr="001336B3">
              <w:rPr>
                <w:rFonts w:ascii="Arial" w:eastAsia="Arial" w:hAnsi="Arial" w:cs="Arial"/>
                <w:spacing w:val="-3"/>
                <w:sz w:val="22"/>
                <w:szCs w:val="22"/>
              </w:rPr>
              <w:t>p</w:t>
            </w:r>
            <w:r w:rsidRPr="001336B3">
              <w:rPr>
                <w:rFonts w:ascii="Arial" w:eastAsia="Arial" w:hAnsi="Arial" w:cs="Arial"/>
                <w:spacing w:val="1"/>
                <w:sz w:val="22"/>
                <w:szCs w:val="22"/>
              </w:rPr>
              <w:t>c</w:t>
            </w:r>
            <w:r w:rsidRPr="001336B3">
              <w:rPr>
                <w:rFonts w:ascii="Arial" w:eastAsia="Arial" w:hAnsi="Arial" w:cs="Arial"/>
                <w:sz w:val="22"/>
                <w:szCs w:val="22"/>
              </w:rPr>
              <w:t>ión</w:t>
            </w:r>
          </w:p>
        </w:tc>
      </w:tr>
      <w:tr w:rsidR="00DA089B" w:rsidRPr="001336B3" w14:paraId="681D148E" w14:textId="77777777" w:rsidTr="00902564">
        <w:trPr>
          <w:trHeight w:hRule="exact" w:val="227"/>
          <w:jc w:val="center"/>
        </w:trPr>
        <w:tc>
          <w:tcPr>
            <w:tcW w:w="2838" w:type="dxa"/>
          </w:tcPr>
          <w:p w14:paraId="7E375F41" w14:textId="3722714A" w:rsidR="00DA089B" w:rsidRPr="001336B3" w:rsidRDefault="00DA089B" w:rsidP="00DA089B">
            <w:pPr>
              <w:spacing w:before="3"/>
              <w:ind w:left="196"/>
              <w:jc w:val="center"/>
              <w:rPr>
                <w:rFonts w:ascii="Arial" w:hAnsi="Arial" w:cs="Arial"/>
                <w:sz w:val="22"/>
                <w:szCs w:val="22"/>
              </w:rPr>
            </w:pPr>
            <w:r w:rsidRPr="001336B3">
              <w:rPr>
                <w:rFonts w:ascii="Arial" w:hAnsi="Arial" w:cs="Arial"/>
                <w:sz w:val="22"/>
                <w:szCs w:val="22"/>
              </w:rPr>
              <w:t>72101500</w:t>
            </w:r>
          </w:p>
        </w:tc>
        <w:tc>
          <w:tcPr>
            <w:tcW w:w="4663" w:type="dxa"/>
            <w:vAlign w:val="center"/>
          </w:tcPr>
          <w:p w14:paraId="2CFFB059" w14:textId="22BF3132" w:rsidR="00DA089B" w:rsidRPr="001336B3" w:rsidRDefault="00DA089B" w:rsidP="00DA089B">
            <w:pPr>
              <w:spacing w:before="3"/>
              <w:ind w:left="95"/>
              <w:jc w:val="center"/>
              <w:rPr>
                <w:rFonts w:ascii="Arial" w:hAnsi="Arial" w:cs="Arial"/>
                <w:sz w:val="22"/>
                <w:szCs w:val="22"/>
              </w:rPr>
            </w:pPr>
            <w:r w:rsidRPr="001336B3">
              <w:rPr>
                <w:rFonts w:ascii="Arial" w:hAnsi="Arial" w:cs="Arial"/>
                <w:sz w:val="22"/>
                <w:szCs w:val="22"/>
              </w:rPr>
              <w:t>Servicios de apoyo para la construcción.</w:t>
            </w:r>
          </w:p>
        </w:tc>
      </w:tr>
      <w:tr w:rsidR="00DA089B" w:rsidRPr="001336B3" w14:paraId="798D0B6E" w14:textId="77777777" w:rsidTr="00902564">
        <w:trPr>
          <w:trHeight w:hRule="exact" w:val="572"/>
          <w:jc w:val="center"/>
        </w:trPr>
        <w:tc>
          <w:tcPr>
            <w:tcW w:w="2838" w:type="dxa"/>
            <w:vAlign w:val="center"/>
          </w:tcPr>
          <w:p w14:paraId="3FABEC5F" w14:textId="3F60F1E2" w:rsidR="00DA089B" w:rsidRPr="001336B3" w:rsidRDefault="00DA089B" w:rsidP="00DA089B">
            <w:pPr>
              <w:spacing w:before="3"/>
              <w:ind w:left="196"/>
              <w:jc w:val="center"/>
              <w:rPr>
                <w:rFonts w:ascii="Arial" w:hAnsi="Arial" w:cs="Arial"/>
                <w:sz w:val="22"/>
                <w:szCs w:val="22"/>
              </w:rPr>
            </w:pPr>
            <w:r w:rsidRPr="001336B3">
              <w:rPr>
                <w:rFonts w:ascii="Arial" w:hAnsi="Arial" w:cs="Arial"/>
                <w:sz w:val="22"/>
                <w:szCs w:val="22"/>
              </w:rPr>
              <w:t>72102900</w:t>
            </w:r>
          </w:p>
        </w:tc>
        <w:tc>
          <w:tcPr>
            <w:tcW w:w="4663" w:type="dxa"/>
            <w:vAlign w:val="center"/>
          </w:tcPr>
          <w:p w14:paraId="4197D9D8" w14:textId="1BCF21DC" w:rsidR="00DA089B" w:rsidRPr="001336B3" w:rsidRDefault="00DA089B" w:rsidP="00DA089B">
            <w:pPr>
              <w:spacing w:before="3"/>
              <w:ind w:left="95"/>
              <w:jc w:val="center"/>
              <w:rPr>
                <w:rFonts w:ascii="Arial" w:hAnsi="Arial" w:cs="Arial"/>
                <w:sz w:val="22"/>
                <w:szCs w:val="22"/>
              </w:rPr>
            </w:pPr>
            <w:r w:rsidRPr="001336B3">
              <w:rPr>
                <w:rFonts w:ascii="Arial" w:hAnsi="Arial" w:cs="Arial"/>
                <w:sz w:val="22"/>
                <w:szCs w:val="22"/>
              </w:rPr>
              <w:t>Servicios de mantenimiento y reparación de instalaciones.</w:t>
            </w:r>
          </w:p>
        </w:tc>
      </w:tr>
      <w:tr w:rsidR="00DA089B" w:rsidRPr="001336B3" w14:paraId="53B46074" w14:textId="77777777" w:rsidTr="00902564">
        <w:trPr>
          <w:trHeight w:hRule="exact" w:val="563"/>
          <w:jc w:val="center"/>
        </w:trPr>
        <w:tc>
          <w:tcPr>
            <w:tcW w:w="2838" w:type="dxa"/>
            <w:vAlign w:val="center"/>
          </w:tcPr>
          <w:p w14:paraId="53AF5782" w14:textId="052C4851" w:rsidR="00DA089B" w:rsidRPr="001336B3" w:rsidRDefault="00DA089B" w:rsidP="00DA089B">
            <w:pPr>
              <w:spacing w:before="3"/>
              <w:ind w:left="196"/>
              <w:jc w:val="center"/>
              <w:rPr>
                <w:rFonts w:ascii="Arial" w:hAnsi="Arial" w:cs="Arial"/>
                <w:sz w:val="22"/>
                <w:szCs w:val="22"/>
              </w:rPr>
            </w:pPr>
            <w:r w:rsidRPr="001336B3">
              <w:rPr>
                <w:rFonts w:ascii="Arial" w:hAnsi="Arial" w:cs="Arial"/>
                <w:sz w:val="22"/>
                <w:szCs w:val="22"/>
              </w:rPr>
              <w:t>72141100</w:t>
            </w:r>
          </w:p>
        </w:tc>
        <w:tc>
          <w:tcPr>
            <w:tcW w:w="4663" w:type="dxa"/>
            <w:vAlign w:val="center"/>
          </w:tcPr>
          <w:p w14:paraId="08BCF29F" w14:textId="7452AE77" w:rsidR="00DA089B" w:rsidRPr="001336B3" w:rsidRDefault="00DA089B" w:rsidP="00DA089B">
            <w:pPr>
              <w:spacing w:before="3"/>
              <w:ind w:left="95"/>
              <w:jc w:val="center"/>
              <w:rPr>
                <w:rFonts w:ascii="Arial" w:hAnsi="Arial" w:cs="Arial"/>
                <w:sz w:val="22"/>
                <w:szCs w:val="22"/>
              </w:rPr>
            </w:pPr>
            <w:r w:rsidRPr="001336B3">
              <w:rPr>
                <w:rFonts w:ascii="Arial" w:hAnsi="Arial" w:cs="Arial"/>
                <w:sz w:val="22"/>
                <w:szCs w:val="22"/>
              </w:rPr>
              <w:t>Servicios de construcción y revestimiento y pavimentación de la infraestructura.</w:t>
            </w:r>
          </w:p>
        </w:tc>
      </w:tr>
      <w:tr w:rsidR="00DA089B" w:rsidRPr="001336B3" w14:paraId="48F67D1D" w14:textId="77777777" w:rsidTr="00902564">
        <w:trPr>
          <w:trHeight w:hRule="exact" w:val="281"/>
          <w:jc w:val="center"/>
        </w:trPr>
        <w:tc>
          <w:tcPr>
            <w:tcW w:w="2838" w:type="dxa"/>
            <w:vAlign w:val="center"/>
          </w:tcPr>
          <w:p w14:paraId="610A274A" w14:textId="0EDEFD68" w:rsidR="00DA089B" w:rsidRPr="001336B3" w:rsidRDefault="00DA089B" w:rsidP="00DA089B">
            <w:pPr>
              <w:spacing w:before="3"/>
              <w:ind w:left="196"/>
              <w:jc w:val="center"/>
              <w:rPr>
                <w:rFonts w:ascii="Arial" w:hAnsi="Arial" w:cs="Arial"/>
                <w:sz w:val="22"/>
                <w:szCs w:val="22"/>
              </w:rPr>
            </w:pPr>
            <w:r w:rsidRPr="001336B3">
              <w:rPr>
                <w:rFonts w:ascii="Arial" w:hAnsi="Arial" w:cs="Arial"/>
                <w:sz w:val="22"/>
                <w:szCs w:val="22"/>
              </w:rPr>
              <w:t>72151100</w:t>
            </w:r>
          </w:p>
        </w:tc>
        <w:tc>
          <w:tcPr>
            <w:tcW w:w="4663" w:type="dxa"/>
            <w:vAlign w:val="center"/>
          </w:tcPr>
          <w:p w14:paraId="5D9219D9" w14:textId="22FBF841" w:rsidR="00DA089B" w:rsidRPr="001336B3" w:rsidRDefault="00DA089B" w:rsidP="00DA089B">
            <w:pPr>
              <w:spacing w:before="3"/>
              <w:ind w:left="95"/>
              <w:jc w:val="center"/>
              <w:rPr>
                <w:rFonts w:ascii="Arial" w:hAnsi="Arial" w:cs="Arial"/>
                <w:sz w:val="22"/>
                <w:szCs w:val="22"/>
              </w:rPr>
            </w:pPr>
            <w:r w:rsidRPr="001336B3">
              <w:rPr>
                <w:rFonts w:ascii="Arial" w:hAnsi="Arial" w:cs="Arial"/>
                <w:sz w:val="22"/>
                <w:szCs w:val="22"/>
              </w:rPr>
              <w:t>Servicios de construcción y plomería</w:t>
            </w:r>
          </w:p>
        </w:tc>
      </w:tr>
      <w:tr w:rsidR="00DA089B" w:rsidRPr="001336B3" w14:paraId="236F209B" w14:textId="77777777" w:rsidTr="00902564">
        <w:trPr>
          <w:trHeight w:hRule="exact" w:val="288"/>
          <w:jc w:val="center"/>
        </w:trPr>
        <w:tc>
          <w:tcPr>
            <w:tcW w:w="2838" w:type="dxa"/>
            <w:vAlign w:val="center"/>
          </w:tcPr>
          <w:p w14:paraId="23CCBF5B" w14:textId="1BAC382E" w:rsidR="00DA089B" w:rsidRPr="001336B3" w:rsidRDefault="00DA089B" w:rsidP="00DA089B">
            <w:pPr>
              <w:spacing w:before="3"/>
              <w:ind w:left="196"/>
              <w:jc w:val="center"/>
              <w:rPr>
                <w:rFonts w:ascii="Arial" w:hAnsi="Arial" w:cs="Arial"/>
                <w:sz w:val="22"/>
                <w:szCs w:val="22"/>
              </w:rPr>
            </w:pPr>
            <w:r w:rsidRPr="001336B3">
              <w:rPr>
                <w:rFonts w:ascii="Arial" w:hAnsi="Arial" w:cs="Arial"/>
                <w:sz w:val="22"/>
                <w:szCs w:val="22"/>
              </w:rPr>
              <w:t>72152000</w:t>
            </w:r>
          </w:p>
        </w:tc>
        <w:tc>
          <w:tcPr>
            <w:tcW w:w="4663" w:type="dxa"/>
            <w:vAlign w:val="center"/>
          </w:tcPr>
          <w:p w14:paraId="00D5C18E" w14:textId="376F942E" w:rsidR="00DA089B" w:rsidRPr="001336B3" w:rsidRDefault="00DA089B" w:rsidP="00DA089B">
            <w:pPr>
              <w:spacing w:before="3"/>
              <w:ind w:left="95"/>
              <w:jc w:val="center"/>
              <w:rPr>
                <w:rFonts w:ascii="Arial" w:hAnsi="Arial" w:cs="Arial"/>
                <w:sz w:val="22"/>
                <w:szCs w:val="22"/>
              </w:rPr>
            </w:pPr>
            <w:r w:rsidRPr="001336B3">
              <w:rPr>
                <w:rFonts w:ascii="Arial" w:hAnsi="Arial" w:cs="Arial"/>
                <w:sz w:val="22"/>
                <w:szCs w:val="22"/>
              </w:rPr>
              <w:t xml:space="preserve">Servicios de pañetado y </w:t>
            </w:r>
            <w:proofErr w:type="spellStart"/>
            <w:r w:rsidRPr="001336B3">
              <w:rPr>
                <w:rFonts w:ascii="Arial" w:hAnsi="Arial" w:cs="Arial"/>
                <w:sz w:val="22"/>
                <w:szCs w:val="22"/>
              </w:rPr>
              <w:t>Drywall</w:t>
            </w:r>
            <w:proofErr w:type="spellEnd"/>
          </w:p>
        </w:tc>
      </w:tr>
      <w:tr w:rsidR="00DA089B" w:rsidRPr="001336B3" w14:paraId="7447CD65" w14:textId="77777777" w:rsidTr="00902564">
        <w:trPr>
          <w:trHeight w:hRule="exact" w:val="572"/>
          <w:jc w:val="center"/>
        </w:trPr>
        <w:tc>
          <w:tcPr>
            <w:tcW w:w="2838" w:type="dxa"/>
            <w:vAlign w:val="center"/>
          </w:tcPr>
          <w:p w14:paraId="3CF4A27C" w14:textId="38F3F56F" w:rsidR="00DA089B" w:rsidRPr="001336B3" w:rsidRDefault="00DA089B" w:rsidP="00DA089B">
            <w:pPr>
              <w:spacing w:before="3"/>
              <w:ind w:left="196"/>
              <w:jc w:val="center"/>
              <w:rPr>
                <w:rFonts w:ascii="Arial" w:hAnsi="Arial" w:cs="Arial"/>
                <w:sz w:val="22"/>
                <w:szCs w:val="22"/>
              </w:rPr>
            </w:pPr>
            <w:r w:rsidRPr="001336B3">
              <w:rPr>
                <w:rFonts w:ascii="Arial" w:hAnsi="Arial" w:cs="Arial"/>
                <w:sz w:val="22"/>
                <w:szCs w:val="22"/>
              </w:rPr>
              <w:t>72153600</w:t>
            </w:r>
          </w:p>
        </w:tc>
        <w:tc>
          <w:tcPr>
            <w:tcW w:w="4663" w:type="dxa"/>
            <w:vAlign w:val="center"/>
          </w:tcPr>
          <w:p w14:paraId="100A400C" w14:textId="4E9475E3" w:rsidR="00DA089B" w:rsidRPr="001336B3" w:rsidRDefault="00DA089B" w:rsidP="00DA089B">
            <w:pPr>
              <w:spacing w:before="3"/>
              <w:ind w:left="95"/>
              <w:jc w:val="center"/>
              <w:rPr>
                <w:rFonts w:ascii="Arial" w:hAnsi="Arial" w:cs="Arial"/>
                <w:sz w:val="22"/>
                <w:szCs w:val="22"/>
              </w:rPr>
            </w:pPr>
            <w:r w:rsidRPr="001336B3">
              <w:rPr>
                <w:rFonts w:ascii="Arial" w:hAnsi="Arial" w:cs="Arial"/>
                <w:sz w:val="22"/>
                <w:szCs w:val="22"/>
              </w:rPr>
              <w:t>Servicios de terminado interior, dotación y remodelación</w:t>
            </w:r>
          </w:p>
        </w:tc>
      </w:tr>
      <w:tr w:rsidR="00DA089B" w:rsidRPr="001336B3" w14:paraId="3EF168E2" w14:textId="77777777" w:rsidTr="00902564">
        <w:trPr>
          <w:trHeight w:hRule="exact" w:val="340"/>
          <w:jc w:val="center"/>
        </w:trPr>
        <w:tc>
          <w:tcPr>
            <w:tcW w:w="2838" w:type="dxa"/>
            <w:vAlign w:val="center"/>
          </w:tcPr>
          <w:p w14:paraId="66FEFCA7" w14:textId="021B6A10" w:rsidR="00DA089B" w:rsidRPr="001336B3" w:rsidRDefault="00DA089B" w:rsidP="00DA089B">
            <w:pPr>
              <w:spacing w:before="3"/>
              <w:ind w:left="196"/>
              <w:jc w:val="center"/>
              <w:rPr>
                <w:rFonts w:ascii="Arial" w:hAnsi="Arial" w:cs="Arial"/>
                <w:sz w:val="22"/>
                <w:szCs w:val="22"/>
              </w:rPr>
            </w:pPr>
            <w:r w:rsidRPr="001336B3">
              <w:rPr>
                <w:rFonts w:ascii="Arial" w:hAnsi="Arial" w:cs="Arial"/>
                <w:sz w:val="22"/>
                <w:szCs w:val="22"/>
              </w:rPr>
              <w:t>81101500</w:t>
            </w:r>
          </w:p>
        </w:tc>
        <w:tc>
          <w:tcPr>
            <w:tcW w:w="4663" w:type="dxa"/>
            <w:vAlign w:val="center"/>
          </w:tcPr>
          <w:p w14:paraId="5F2F9198" w14:textId="307B62C0" w:rsidR="00DA089B" w:rsidRPr="001336B3" w:rsidRDefault="00DA089B" w:rsidP="00DA089B">
            <w:pPr>
              <w:spacing w:before="3"/>
              <w:ind w:left="95"/>
              <w:jc w:val="center"/>
              <w:rPr>
                <w:rFonts w:ascii="Arial" w:hAnsi="Arial" w:cs="Arial"/>
                <w:sz w:val="22"/>
                <w:szCs w:val="22"/>
              </w:rPr>
            </w:pPr>
            <w:r w:rsidRPr="001336B3">
              <w:rPr>
                <w:rFonts w:ascii="Arial" w:hAnsi="Arial" w:cs="Arial"/>
                <w:sz w:val="22"/>
                <w:szCs w:val="22"/>
              </w:rPr>
              <w:t>Ingeniería Civil y Arquitectura</w:t>
            </w:r>
          </w:p>
        </w:tc>
      </w:tr>
    </w:tbl>
    <w:p w14:paraId="34F0AD08" w14:textId="77777777" w:rsidR="00673631" w:rsidRPr="001336B3" w:rsidRDefault="00EB2F67" w:rsidP="00252473">
      <w:pPr>
        <w:pStyle w:val="Prrafodelista"/>
        <w:numPr>
          <w:ilvl w:val="0"/>
          <w:numId w:val="3"/>
        </w:numPr>
        <w:jc w:val="both"/>
        <w:rPr>
          <w:rFonts w:ascii="Arial" w:hAnsi="Arial" w:cs="Arial"/>
          <w:b/>
          <w:sz w:val="22"/>
          <w:szCs w:val="22"/>
        </w:rPr>
      </w:pPr>
      <w:r w:rsidRPr="001336B3">
        <w:rPr>
          <w:rFonts w:ascii="Arial" w:hAnsi="Arial" w:cs="Arial"/>
          <w:b/>
          <w:color w:val="FF0000"/>
          <w:sz w:val="22"/>
          <w:szCs w:val="22"/>
        </w:rPr>
        <w:lastRenderedPageBreak/>
        <w:t xml:space="preserve"> </w:t>
      </w:r>
      <w:r w:rsidRPr="001336B3">
        <w:rPr>
          <w:rFonts w:ascii="Arial" w:hAnsi="Arial" w:cs="Arial"/>
          <w:b/>
          <w:sz w:val="22"/>
          <w:szCs w:val="22"/>
        </w:rPr>
        <w:t>IDONEIDAD DE</w:t>
      </w:r>
      <w:r w:rsidR="00673631" w:rsidRPr="001336B3">
        <w:rPr>
          <w:rFonts w:ascii="Arial" w:hAnsi="Arial" w:cs="Arial"/>
          <w:b/>
          <w:sz w:val="22"/>
          <w:szCs w:val="22"/>
        </w:rPr>
        <w:t xml:space="preserve"> </w:t>
      </w:r>
      <w:r w:rsidRPr="001336B3">
        <w:rPr>
          <w:rFonts w:ascii="Arial" w:hAnsi="Arial" w:cs="Arial"/>
          <w:b/>
          <w:sz w:val="22"/>
          <w:szCs w:val="22"/>
        </w:rPr>
        <w:t>L</w:t>
      </w:r>
      <w:r w:rsidR="00673631" w:rsidRPr="001336B3">
        <w:rPr>
          <w:rFonts w:ascii="Arial" w:hAnsi="Arial" w:cs="Arial"/>
          <w:b/>
          <w:sz w:val="22"/>
          <w:szCs w:val="22"/>
        </w:rPr>
        <w:t>OS</w:t>
      </w:r>
      <w:r w:rsidRPr="001336B3">
        <w:rPr>
          <w:rFonts w:ascii="Arial" w:hAnsi="Arial" w:cs="Arial"/>
          <w:b/>
          <w:sz w:val="22"/>
          <w:szCs w:val="22"/>
        </w:rPr>
        <w:t xml:space="preserve"> INVITADO</w:t>
      </w:r>
      <w:r w:rsidR="00673631" w:rsidRPr="001336B3">
        <w:rPr>
          <w:rFonts w:ascii="Arial" w:hAnsi="Arial" w:cs="Arial"/>
          <w:b/>
          <w:sz w:val="22"/>
          <w:szCs w:val="22"/>
        </w:rPr>
        <w:t>S</w:t>
      </w:r>
      <w:r w:rsidR="00E93295" w:rsidRPr="001336B3">
        <w:rPr>
          <w:rFonts w:ascii="Arial" w:hAnsi="Arial" w:cs="Arial"/>
          <w:b/>
          <w:sz w:val="22"/>
          <w:szCs w:val="22"/>
        </w:rPr>
        <w:t xml:space="preserve"> </w:t>
      </w:r>
    </w:p>
    <w:p w14:paraId="102AE06E" w14:textId="2CFD34C5" w:rsidR="00D3638E" w:rsidRPr="001336B3" w:rsidRDefault="00D3638E" w:rsidP="00D3638E">
      <w:pPr>
        <w:pStyle w:val="Prrafodelista"/>
        <w:ind w:left="360"/>
        <w:jc w:val="both"/>
        <w:rPr>
          <w:rFonts w:ascii="Arial" w:hAnsi="Arial" w:cs="Arial"/>
          <w:b/>
          <w:sz w:val="22"/>
          <w:szCs w:val="22"/>
        </w:rPr>
      </w:pPr>
    </w:p>
    <w:p w14:paraId="57F08B3D" w14:textId="77777777" w:rsidR="00673631" w:rsidRPr="001336B3" w:rsidRDefault="00673631" w:rsidP="0024597F">
      <w:pPr>
        <w:pStyle w:val="Prrafodelista"/>
        <w:numPr>
          <w:ilvl w:val="1"/>
          <w:numId w:val="32"/>
        </w:numPr>
        <w:jc w:val="both"/>
        <w:rPr>
          <w:rFonts w:ascii="Arial" w:hAnsi="Arial" w:cs="Arial"/>
          <w:b/>
          <w:sz w:val="22"/>
          <w:szCs w:val="22"/>
        </w:rPr>
      </w:pPr>
      <w:r w:rsidRPr="001336B3">
        <w:rPr>
          <w:rFonts w:ascii="Arial" w:hAnsi="Arial" w:cs="Arial"/>
          <w:b/>
          <w:sz w:val="22"/>
          <w:szCs w:val="22"/>
        </w:rPr>
        <w:t>LISTADO DE PERSONAS A QUIENES SE LES FORMULARÁ LA INVITACIÓN</w:t>
      </w:r>
    </w:p>
    <w:p w14:paraId="421A949A" w14:textId="77777777" w:rsidR="00673631" w:rsidRPr="001336B3" w:rsidRDefault="00673631" w:rsidP="00673631">
      <w:pPr>
        <w:pStyle w:val="Prrafodelista"/>
        <w:ind w:left="360"/>
        <w:jc w:val="both"/>
        <w:rPr>
          <w:rFonts w:ascii="Arial" w:hAnsi="Arial" w:cs="Arial"/>
          <w:b/>
          <w:sz w:val="22"/>
          <w:szCs w:val="22"/>
        </w:rPr>
      </w:pPr>
    </w:p>
    <w:p w14:paraId="5F91928F" w14:textId="0C0EB680" w:rsidR="000A27A5" w:rsidRPr="001336B3" w:rsidRDefault="000A27A5" w:rsidP="000A27A5">
      <w:pPr>
        <w:ind w:left="289"/>
        <w:jc w:val="both"/>
        <w:rPr>
          <w:rFonts w:ascii="Arial" w:hAnsi="Arial" w:cs="Arial"/>
          <w:sz w:val="22"/>
          <w:szCs w:val="22"/>
        </w:rPr>
      </w:pPr>
      <w:r w:rsidRPr="001336B3">
        <w:rPr>
          <w:rFonts w:ascii="Arial" w:hAnsi="Arial" w:cs="Arial"/>
          <w:sz w:val="22"/>
          <w:szCs w:val="22"/>
        </w:rPr>
        <w:t>Con fundamento en el estudio del sector realizado para el presente proceso de contratación, la Dirección de Servicios Especializados (DSE) identificó que el mercado de proveedores con capacidad para ejecutar integralmente el mantenimiento locativo a las estaciones de bombeo</w:t>
      </w:r>
      <w:r w:rsidR="00633BFB">
        <w:rPr>
          <w:rFonts w:ascii="Arial" w:hAnsi="Arial" w:cs="Arial"/>
          <w:sz w:val="22"/>
          <w:szCs w:val="22"/>
        </w:rPr>
        <w:t xml:space="preserve"> de agua residual</w:t>
      </w:r>
      <w:r w:rsidRPr="001336B3">
        <w:rPr>
          <w:rFonts w:ascii="Arial" w:hAnsi="Arial" w:cs="Arial"/>
          <w:sz w:val="22"/>
          <w:szCs w:val="22"/>
        </w:rPr>
        <w:t xml:space="preserve">. Si bien existe un número mayor de empresas dedicadas al mantenimiento </w:t>
      </w:r>
      <w:r w:rsidR="000F26BD" w:rsidRPr="001336B3">
        <w:rPr>
          <w:rFonts w:ascii="Arial" w:hAnsi="Arial" w:cs="Arial"/>
          <w:sz w:val="22"/>
          <w:szCs w:val="22"/>
        </w:rPr>
        <w:t>locativo</w:t>
      </w:r>
      <w:r w:rsidRPr="001336B3">
        <w:rPr>
          <w:rFonts w:ascii="Arial" w:hAnsi="Arial" w:cs="Arial"/>
          <w:sz w:val="22"/>
          <w:szCs w:val="22"/>
        </w:rPr>
        <w:t xml:space="preserve">, el estudio evidenció que un número reducido de ellas acredita experiencia específica en la </w:t>
      </w:r>
      <w:r w:rsidR="000F26BD" w:rsidRPr="001336B3">
        <w:rPr>
          <w:rFonts w:ascii="Arial" w:hAnsi="Arial" w:cs="Arial"/>
          <w:sz w:val="22"/>
          <w:szCs w:val="22"/>
        </w:rPr>
        <w:t>realización de mantenimientos locativos</w:t>
      </w:r>
      <w:r w:rsidRPr="001336B3">
        <w:rPr>
          <w:rFonts w:ascii="Arial" w:hAnsi="Arial" w:cs="Arial"/>
          <w:sz w:val="22"/>
          <w:szCs w:val="22"/>
        </w:rPr>
        <w:t>, actividad que requiere personal</w:t>
      </w:r>
      <w:r w:rsidR="000F26BD" w:rsidRPr="001336B3">
        <w:rPr>
          <w:rFonts w:ascii="Arial" w:hAnsi="Arial" w:cs="Arial"/>
          <w:sz w:val="22"/>
          <w:szCs w:val="22"/>
        </w:rPr>
        <w:t xml:space="preserve"> técnico</w:t>
      </w:r>
      <w:r w:rsidRPr="001336B3">
        <w:rPr>
          <w:rFonts w:ascii="Arial" w:hAnsi="Arial" w:cs="Arial"/>
          <w:sz w:val="22"/>
          <w:szCs w:val="22"/>
        </w:rPr>
        <w:t xml:space="preserve"> calificado</w:t>
      </w:r>
      <w:r w:rsidR="000F26BD" w:rsidRPr="001336B3">
        <w:rPr>
          <w:rFonts w:ascii="Arial" w:hAnsi="Arial" w:cs="Arial"/>
          <w:sz w:val="22"/>
          <w:szCs w:val="22"/>
        </w:rPr>
        <w:t>.</w:t>
      </w:r>
    </w:p>
    <w:p w14:paraId="6EB05E99" w14:textId="77777777" w:rsidR="000A27A5" w:rsidRPr="001336B3" w:rsidRDefault="000A27A5" w:rsidP="000A27A5">
      <w:pPr>
        <w:ind w:left="289"/>
        <w:jc w:val="both"/>
        <w:rPr>
          <w:rFonts w:ascii="Arial" w:hAnsi="Arial" w:cs="Arial"/>
          <w:sz w:val="22"/>
          <w:szCs w:val="22"/>
        </w:rPr>
      </w:pPr>
    </w:p>
    <w:p w14:paraId="7F2A0DF0" w14:textId="2CF61E35" w:rsidR="000A27A5" w:rsidRPr="001336B3" w:rsidRDefault="000A27A5" w:rsidP="000A27A5">
      <w:pPr>
        <w:ind w:left="289"/>
        <w:jc w:val="both"/>
        <w:rPr>
          <w:rFonts w:ascii="Arial" w:hAnsi="Arial" w:cs="Arial"/>
          <w:sz w:val="22"/>
          <w:szCs w:val="22"/>
        </w:rPr>
      </w:pPr>
      <w:r w:rsidRPr="001336B3">
        <w:rPr>
          <w:rFonts w:ascii="Arial" w:hAnsi="Arial" w:cs="Arial"/>
          <w:sz w:val="22"/>
          <w:szCs w:val="22"/>
        </w:rPr>
        <w:t xml:space="preserve">En consideración a lo anterior, la identificación de los proveedores invitados se fundamentó en criterios objetivos derivados del estudio del sector, orientados a seleccionar empresas con experiencia verificable en el mantenimiento </w:t>
      </w:r>
      <w:r w:rsidR="000F26BD" w:rsidRPr="001336B3">
        <w:rPr>
          <w:rFonts w:ascii="Arial" w:hAnsi="Arial" w:cs="Arial"/>
          <w:sz w:val="22"/>
          <w:szCs w:val="22"/>
        </w:rPr>
        <w:t>locativo en estructuras</w:t>
      </w:r>
      <w:r w:rsidRPr="001336B3">
        <w:rPr>
          <w:rFonts w:ascii="Arial" w:hAnsi="Arial" w:cs="Arial"/>
          <w:sz w:val="22"/>
          <w:szCs w:val="22"/>
        </w:rPr>
        <w:t>, así como con capacidad técnica, operativa, jurídica y financiera para ejecutar el objeto contractual. Esta delimitación responde a las características del mercado relevante y a la complejidad técnica del servicio requerido, sin constituir una restricción injustificada a la participación.</w:t>
      </w:r>
    </w:p>
    <w:p w14:paraId="0B65A1DB" w14:textId="77777777" w:rsidR="000A27A5" w:rsidRPr="001336B3" w:rsidRDefault="000A27A5" w:rsidP="000A27A5">
      <w:pPr>
        <w:ind w:left="289"/>
        <w:jc w:val="both"/>
        <w:rPr>
          <w:rFonts w:ascii="Arial" w:hAnsi="Arial" w:cs="Arial"/>
          <w:sz w:val="22"/>
          <w:szCs w:val="22"/>
        </w:rPr>
      </w:pPr>
    </w:p>
    <w:p w14:paraId="54FF172A" w14:textId="77777777" w:rsidR="000A27A5" w:rsidRPr="001336B3" w:rsidRDefault="000A27A5" w:rsidP="000A27A5">
      <w:pPr>
        <w:ind w:left="289"/>
        <w:jc w:val="both"/>
        <w:rPr>
          <w:rFonts w:ascii="Arial" w:hAnsi="Arial" w:cs="Arial"/>
          <w:sz w:val="22"/>
          <w:szCs w:val="22"/>
        </w:rPr>
      </w:pPr>
      <w:r w:rsidRPr="001336B3">
        <w:rPr>
          <w:rFonts w:ascii="Arial" w:hAnsi="Arial" w:cs="Arial"/>
          <w:sz w:val="22"/>
          <w:szCs w:val="22"/>
        </w:rPr>
        <w:t>De igual forma, la participación de proveedores que previamente han ejecutado contratos para la EAAB-ESP constituye un elemento de información relacionado con la verificación de su desempeño contractual; sin embargo, este aspecto no constituye un requisito habilitante ni un criterio excluyente para la conformación del listado de invitados, el cual se fundamentó principalmente en la experiencia específica, la capacidad técnica y la presencia de los proveedores dentro del mercado relevante.</w:t>
      </w:r>
    </w:p>
    <w:p w14:paraId="59288078" w14:textId="77777777" w:rsidR="000A27A5" w:rsidRPr="001336B3" w:rsidRDefault="000A27A5" w:rsidP="000A27A5">
      <w:pPr>
        <w:ind w:left="289"/>
        <w:jc w:val="both"/>
        <w:rPr>
          <w:rFonts w:ascii="Arial" w:hAnsi="Arial" w:cs="Arial"/>
          <w:sz w:val="22"/>
          <w:szCs w:val="22"/>
        </w:rPr>
      </w:pPr>
    </w:p>
    <w:p w14:paraId="01D5701D" w14:textId="010E2F8B" w:rsidR="000A27A5" w:rsidRPr="001336B3" w:rsidRDefault="000A27A5" w:rsidP="000A27A5">
      <w:pPr>
        <w:ind w:left="289"/>
        <w:jc w:val="both"/>
        <w:rPr>
          <w:rFonts w:ascii="Arial" w:hAnsi="Arial" w:cs="Arial"/>
          <w:sz w:val="22"/>
          <w:szCs w:val="22"/>
        </w:rPr>
      </w:pPr>
      <w:r w:rsidRPr="001336B3">
        <w:rPr>
          <w:rFonts w:ascii="Arial" w:hAnsi="Arial" w:cs="Arial"/>
          <w:sz w:val="22"/>
          <w:szCs w:val="22"/>
        </w:rPr>
        <w:t xml:space="preserve">En consecuencia, la conformación del listado de invitados obedece a criterios objetivos previamente definidos dentro del estudio del sector y no a decisiones discrecionales o arbitrarias. Para tal efecto se valoró, entre otros aspectos, la especialización técnica, la experiencia específica en contratos similares, la capacidad operativa, la trayectoria verificable en el mantenimiento </w:t>
      </w:r>
      <w:r w:rsidR="000F26BD" w:rsidRPr="001336B3">
        <w:rPr>
          <w:rFonts w:ascii="Arial" w:hAnsi="Arial" w:cs="Arial"/>
          <w:sz w:val="22"/>
          <w:szCs w:val="22"/>
        </w:rPr>
        <w:t>locativo</w:t>
      </w:r>
      <w:r w:rsidRPr="001336B3">
        <w:rPr>
          <w:rFonts w:ascii="Arial" w:hAnsi="Arial" w:cs="Arial"/>
          <w:sz w:val="22"/>
          <w:szCs w:val="22"/>
        </w:rPr>
        <w:t xml:space="preserve"> y la posibilidad de garantizar una pluralidad efectiva de oferentes con capacidades comparables.</w:t>
      </w:r>
    </w:p>
    <w:p w14:paraId="743AA6F4" w14:textId="77777777" w:rsidR="000A27A5" w:rsidRPr="001336B3" w:rsidRDefault="000A27A5" w:rsidP="000A27A5">
      <w:pPr>
        <w:ind w:left="289"/>
        <w:jc w:val="both"/>
        <w:rPr>
          <w:rFonts w:ascii="Arial" w:hAnsi="Arial" w:cs="Arial"/>
          <w:sz w:val="22"/>
          <w:szCs w:val="22"/>
        </w:rPr>
      </w:pPr>
    </w:p>
    <w:p w14:paraId="3EB33DF5" w14:textId="77777777" w:rsidR="000A27A5" w:rsidRPr="001336B3" w:rsidRDefault="000A27A5" w:rsidP="000A27A5">
      <w:pPr>
        <w:ind w:left="289"/>
        <w:jc w:val="both"/>
        <w:rPr>
          <w:rFonts w:ascii="Arial" w:hAnsi="Arial" w:cs="Arial"/>
          <w:sz w:val="22"/>
          <w:szCs w:val="22"/>
        </w:rPr>
      </w:pPr>
    </w:p>
    <w:p w14:paraId="7D5CAEFA" w14:textId="77777777" w:rsidR="000A27A5" w:rsidRPr="001336B3" w:rsidRDefault="000A27A5" w:rsidP="000A27A5">
      <w:pPr>
        <w:ind w:left="289"/>
        <w:jc w:val="both"/>
        <w:rPr>
          <w:rFonts w:ascii="Arial" w:hAnsi="Arial" w:cs="Arial"/>
          <w:sz w:val="22"/>
          <w:szCs w:val="22"/>
        </w:rPr>
      </w:pPr>
      <w:r w:rsidRPr="001336B3">
        <w:rPr>
          <w:rFonts w:ascii="Arial" w:hAnsi="Arial" w:cs="Arial"/>
          <w:sz w:val="22"/>
          <w:szCs w:val="22"/>
        </w:rPr>
        <w:t>Es importante precisar que, con el fin de dar cumplimiento a lo establecido en el Manual de Contratación de la EAAB-ESP y garantizar la trazabilidad del estudio de mercado, se consultaron fuentes de información tanto internas como externas.</w:t>
      </w:r>
    </w:p>
    <w:p w14:paraId="67B197E4" w14:textId="77777777" w:rsidR="000A27A5" w:rsidRPr="001336B3" w:rsidRDefault="000A27A5" w:rsidP="000A27A5">
      <w:pPr>
        <w:ind w:left="289"/>
        <w:jc w:val="both"/>
        <w:rPr>
          <w:rFonts w:ascii="Arial" w:hAnsi="Arial" w:cs="Arial"/>
          <w:sz w:val="22"/>
          <w:szCs w:val="22"/>
        </w:rPr>
      </w:pPr>
    </w:p>
    <w:p w14:paraId="231CF566" w14:textId="4955AE26" w:rsidR="000A27A5" w:rsidRPr="001336B3" w:rsidRDefault="000A27A5" w:rsidP="000A27A5">
      <w:pPr>
        <w:ind w:left="289"/>
        <w:jc w:val="both"/>
        <w:rPr>
          <w:rFonts w:ascii="Arial" w:hAnsi="Arial" w:cs="Arial"/>
          <w:sz w:val="22"/>
          <w:szCs w:val="22"/>
        </w:rPr>
      </w:pPr>
      <w:r w:rsidRPr="001336B3">
        <w:rPr>
          <w:rFonts w:ascii="Arial" w:hAnsi="Arial" w:cs="Arial"/>
          <w:sz w:val="22"/>
          <w:szCs w:val="22"/>
        </w:rPr>
        <w:t xml:space="preserve">En primer lugar, se revisó la información disponible en plataformas de contratación pública, identificando procesos relacionados con el mantenimiento </w:t>
      </w:r>
      <w:r w:rsidR="00220746">
        <w:rPr>
          <w:rFonts w:ascii="Arial" w:hAnsi="Arial" w:cs="Arial"/>
          <w:sz w:val="22"/>
          <w:szCs w:val="22"/>
        </w:rPr>
        <w:t>locativo</w:t>
      </w:r>
      <w:r w:rsidRPr="001336B3">
        <w:rPr>
          <w:rFonts w:ascii="Arial" w:hAnsi="Arial" w:cs="Arial"/>
          <w:sz w:val="22"/>
          <w:szCs w:val="22"/>
        </w:rPr>
        <w:t>. La búsqueda se realizó mediante la combinación de palabras clave asociadas al objeto contractual y la utilización de los códigos UNSPSC correspondientes, con el propósito de ampliar la cobertura y precisión de los resultados obtenidos, identificándose, entre otros, los siguientes procesos:</w:t>
      </w:r>
    </w:p>
    <w:tbl>
      <w:tblPr>
        <w:tblStyle w:val="Tablaconcuadrcula"/>
        <w:tblW w:w="8647" w:type="dxa"/>
        <w:tblInd w:w="279" w:type="dxa"/>
        <w:tblLayout w:type="fixed"/>
        <w:tblLook w:val="04A0" w:firstRow="1" w:lastRow="0" w:firstColumn="1" w:lastColumn="0" w:noHBand="0" w:noVBand="1"/>
      </w:tblPr>
      <w:tblGrid>
        <w:gridCol w:w="1276"/>
        <w:gridCol w:w="992"/>
        <w:gridCol w:w="1134"/>
        <w:gridCol w:w="3827"/>
        <w:gridCol w:w="1418"/>
      </w:tblGrid>
      <w:tr w:rsidR="000F26BD" w:rsidRPr="001336B3" w14:paraId="4BD7F89C" w14:textId="77777777" w:rsidTr="006B3499">
        <w:trPr>
          <w:tblHeader/>
        </w:trPr>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0" w:type="dxa"/>
              <w:bottom w:w="0" w:type="dxa"/>
              <w:right w:w="0" w:type="dxa"/>
            </w:tcMar>
            <w:vAlign w:val="center"/>
            <w:hideMark/>
          </w:tcPr>
          <w:p w14:paraId="74BB03CE" w14:textId="77777777" w:rsidR="000F26BD" w:rsidRPr="001336B3" w:rsidRDefault="000F26BD" w:rsidP="006B3499">
            <w:pPr>
              <w:pStyle w:val="MINUTAS"/>
              <w:ind w:left="0"/>
              <w:rPr>
                <w:rFonts w:ascii="Arial" w:hAnsi="Arial" w:cs="Arial"/>
                <w:b/>
                <w:sz w:val="22"/>
                <w:szCs w:val="22"/>
                <w:lang w:val="es-CO"/>
              </w:rPr>
            </w:pPr>
            <w:r w:rsidRPr="001336B3">
              <w:rPr>
                <w:rFonts w:ascii="Arial" w:hAnsi="Arial" w:cs="Arial"/>
                <w:b/>
                <w:sz w:val="22"/>
                <w:szCs w:val="22"/>
                <w:lang w:val="es-CO"/>
              </w:rPr>
              <w:lastRenderedPageBreak/>
              <w:t>Nombre Entidad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0" w:type="dxa"/>
              <w:bottom w:w="0" w:type="dxa"/>
              <w:right w:w="0" w:type="dxa"/>
            </w:tcMar>
            <w:vAlign w:val="center"/>
            <w:hideMark/>
          </w:tcPr>
          <w:p w14:paraId="458DE075" w14:textId="77777777" w:rsidR="000F26BD" w:rsidRPr="001336B3" w:rsidRDefault="000F26BD" w:rsidP="006B3499">
            <w:pPr>
              <w:pStyle w:val="MINUTAS"/>
              <w:ind w:left="0"/>
              <w:rPr>
                <w:rFonts w:ascii="Arial" w:hAnsi="Arial" w:cs="Arial"/>
                <w:b/>
                <w:sz w:val="22"/>
                <w:szCs w:val="22"/>
                <w:lang w:val="es-CO"/>
              </w:rPr>
            </w:pPr>
            <w:r w:rsidRPr="001336B3">
              <w:rPr>
                <w:rFonts w:ascii="Arial" w:hAnsi="Arial" w:cs="Arial"/>
                <w:b/>
                <w:sz w:val="22"/>
                <w:szCs w:val="22"/>
                <w:lang w:val="es-CO"/>
              </w:rPr>
              <w:t>Proceso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0" w:type="dxa"/>
              <w:bottom w:w="0" w:type="dxa"/>
              <w:right w:w="0" w:type="dxa"/>
            </w:tcMar>
            <w:vAlign w:val="center"/>
            <w:hideMark/>
          </w:tcPr>
          <w:p w14:paraId="6EE8D49F" w14:textId="77777777" w:rsidR="000F26BD" w:rsidRPr="001336B3" w:rsidRDefault="000F26BD" w:rsidP="006B3499">
            <w:pPr>
              <w:pStyle w:val="MINUTAS"/>
              <w:ind w:left="0"/>
              <w:rPr>
                <w:rFonts w:ascii="Arial" w:hAnsi="Arial" w:cs="Arial"/>
                <w:b/>
                <w:sz w:val="22"/>
                <w:szCs w:val="22"/>
                <w:lang w:val="es-CO"/>
              </w:rPr>
            </w:pPr>
            <w:r w:rsidRPr="001336B3">
              <w:rPr>
                <w:rFonts w:ascii="Arial" w:hAnsi="Arial" w:cs="Arial"/>
                <w:b/>
                <w:sz w:val="22"/>
                <w:szCs w:val="22"/>
                <w:lang w:val="es-CO"/>
              </w:rPr>
              <w:t>Tipo de Proceso</w:t>
            </w:r>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0" w:type="dxa"/>
              <w:bottom w:w="0" w:type="dxa"/>
              <w:right w:w="0" w:type="dxa"/>
            </w:tcMar>
            <w:vAlign w:val="center"/>
            <w:hideMark/>
          </w:tcPr>
          <w:p w14:paraId="7531DC15" w14:textId="77777777" w:rsidR="000F26BD" w:rsidRPr="001336B3" w:rsidRDefault="000F26BD" w:rsidP="006B3499">
            <w:pPr>
              <w:pStyle w:val="MINUTAS"/>
              <w:ind w:left="0"/>
              <w:rPr>
                <w:rFonts w:ascii="Arial" w:hAnsi="Arial" w:cs="Arial"/>
                <w:b/>
                <w:sz w:val="22"/>
                <w:szCs w:val="22"/>
                <w:lang w:val="es-CO"/>
              </w:rPr>
            </w:pPr>
            <w:r w:rsidRPr="001336B3">
              <w:rPr>
                <w:rFonts w:ascii="Arial" w:hAnsi="Arial" w:cs="Arial"/>
                <w:b/>
                <w:sz w:val="22"/>
                <w:szCs w:val="22"/>
                <w:lang w:val="es-CO"/>
              </w:rPr>
              <w:t>Detalle del Objeto a Contratar</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0" w:type="dxa"/>
              <w:bottom w:w="0" w:type="dxa"/>
              <w:right w:w="0" w:type="dxa"/>
            </w:tcMar>
            <w:vAlign w:val="center"/>
            <w:hideMark/>
          </w:tcPr>
          <w:p w14:paraId="14D50971" w14:textId="77777777" w:rsidR="000F26BD" w:rsidRPr="001336B3" w:rsidRDefault="000F26BD" w:rsidP="006B3499">
            <w:pPr>
              <w:pStyle w:val="MINUTAS"/>
              <w:ind w:left="0"/>
              <w:rPr>
                <w:rFonts w:ascii="Arial" w:hAnsi="Arial" w:cs="Arial"/>
                <w:b/>
                <w:sz w:val="22"/>
                <w:szCs w:val="22"/>
                <w:lang w:val="es-CO"/>
              </w:rPr>
            </w:pPr>
            <w:r w:rsidRPr="001336B3">
              <w:rPr>
                <w:rFonts w:ascii="Arial" w:hAnsi="Arial" w:cs="Arial"/>
                <w:b/>
                <w:sz w:val="22"/>
                <w:szCs w:val="22"/>
                <w:lang w:val="es-CO"/>
              </w:rPr>
              <w:t>Cuantía Proceso</w:t>
            </w:r>
          </w:p>
        </w:tc>
      </w:tr>
      <w:tr w:rsidR="00220746" w:rsidRPr="001336B3" w14:paraId="7BA477A4" w14:textId="77777777" w:rsidTr="00C066D0">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7695A3B" w14:textId="7593956E" w:rsidR="00220746" w:rsidRPr="00220746" w:rsidRDefault="00220746" w:rsidP="00220746">
            <w:pPr>
              <w:pStyle w:val="MINUTAS"/>
              <w:ind w:left="0"/>
              <w:rPr>
                <w:rFonts w:ascii="Arial" w:hAnsi="Arial" w:cs="Arial"/>
                <w:sz w:val="22"/>
                <w:szCs w:val="22"/>
                <w:lang w:val="es-CO"/>
              </w:rPr>
            </w:pPr>
            <w:r w:rsidRPr="00220746">
              <w:rPr>
                <w:sz w:val="22"/>
                <w:szCs w:val="22"/>
                <w:lang w:val="es-CO"/>
              </w:rPr>
              <w:t>GOBERNACIÓN DE LA GUAJIRA</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FB74FF1" w14:textId="43016963" w:rsidR="00220746" w:rsidRPr="00220746" w:rsidRDefault="00220746" w:rsidP="00220746">
            <w:pPr>
              <w:pStyle w:val="MINUTAS"/>
              <w:ind w:left="0"/>
              <w:rPr>
                <w:rFonts w:ascii="Arial" w:hAnsi="Arial" w:cs="Arial"/>
                <w:sz w:val="22"/>
                <w:szCs w:val="22"/>
                <w:lang w:val="es-CO"/>
              </w:rPr>
            </w:pPr>
            <w:r w:rsidRPr="00220746">
              <w:rPr>
                <w:sz w:val="22"/>
                <w:szCs w:val="22"/>
                <w:lang w:val="es-CO"/>
              </w:rPr>
              <w:t>SAMC-004-2026</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682A778" w14:textId="0BFA69DA" w:rsidR="00220746" w:rsidRPr="00220746" w:rsidRDefault="00220746" w:rsidP="00220746">
            <w:pPr>
              <w:pStyle w:val="MINUTAS"/>
              <w:ind w:left="0"/>
              <w:rPr>
                <w:rFonts w:ascii="Arial" w:hAnsi="Arial" w:cs="Arial"/>
                <w:sz w:val="22"/>
                <w:szCs w:val="22"/>
                <w:lang w:val="es-CO"/>
              </w:rPr>
            </w:pPr>
            <w:r w:rsidRPr="00220746">
              <w:rPr>
                <w:sz w:val="22"/>
                <w:szCs w:val="22"/>
                <w:lang w:val="es-CO"/>
              </w:rPr>
              <w:t>Selección abreviada menor cuantía</w:t>
            </w:r>
          </w:p>
        </w:tc>
        <w:tc>
          <w:tcPr>
            <w:tcW w:w="38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D5F750C" w14:textId="5310A22B" w:rsidR="00220746" w:rsidRPr="00220746" w:rsidRDefault="00220746" w:rsidP="00220746">
            <w:pPr>
              <w:pStyle w:val="MINUTAS"/>
              <w:ind w:left="0"/>
              <w:rPr>
                <w:rFonts w:ascii="Arial" w:hAnsi="Arial" w:cs="Arial"/>
                <w:sz w:val="22"/>
                <w:szCs w:val="22"/>
                <w:lang w:val="es-CO"/>
              </w:rPr>
            </w:pPr>
            <w:r w:rsidRPr="00220746">
              <w:rPr>
                <w:sz w:val="22"/>
                <w:szCs w:val="22"/>
                <w:lang w:val="es-CO"/>
              </w:rPr>
              <w:t>MANTENIMIENTO LOCATIVO DE LAS DIFERENTES SEDES DE LA GOBERNACIÓN DE LA GUAJIRA. (Manifestación de interés (Menor Cuantía)) (Presentación de oferta)</w:t>
            </w:r>
          </w:p>
        </w:tc>
        <w:tc>
          <w:tcPr>
            <w:tcW w:w="14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1A07A7" w14:textId="2AA72028" w:rsidR="00220746" w:rsidRPr="00220746" w:rsidRDefault="00220746" w:rsidP="00220746">
            <w:pPr>
              <w:pStyle w:val="MINUTAS"/>
              <w:rPr>
                <w:rFonts w:ascii="Arial" w:hAnsi="Arial" w:cs="Arial"/>
                <w:sz w:val="22"/>
                <w:szCs w:val="22"/>
                <w:lang w:val="es-CO"/>
              </w:rPr>
            </w:pPr>
            <w:r w:rsidRPr="00220746">
              <w:rPr>
                <w:sz w:val="22"/>
                <w:szCs w:val="22"/>
                <w:lang w:val="es-CO"/>
              </w:rPr>
              <w:t>$946.839.162 COPCOP</w:t>
            </w:r>
          </w:p>
        </w:tc>
      </w:tr>
      <w:tr w:rsidR="00220746" w:rsidRPr="001336B3" w14:paraId="31B335C4" w14:textId="77777777" w:rsidTr="00C066D0">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D8F23B" w14:textId="77D6BFFD" w:rsidR="00220746" w:rsidRPr="00220746" w:rsidRDefault="00220746" w:rsidP="00220746">
            <w:pPr>
              <w:pStyle w:val="MINUTAS"/>
              <w:ind w:left="0"/>
              <w:rPr>
                <w:rFonts w:ascii="Arial" w:hAnsi="Arial" w:cs="Arial"/>
                <w:sz w:val="22"/>
                <w:szCs w:val="22"/>
                <w:lang w:val="es-CO"/>
              </w:rPr>
            </w:pPr>
            <w:r w:rsidRPr="00220746">
              <w:rPr>
                <w:sz w:val="22"/>
                <w:szCs w:val="22"/>
                <w:lang w:val="es-CO"/>
              </w:rPr>
              <w:t>Rama Judicial- Dirección Seccional de Administración Judicial de Bogotá</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D1A60F" w14:textId="2EF3C2F8" w:rsidR="00220746" w:rsidRPr="00220746" w:rsidRDefault="00220746" w:rsidP="00220746">
            <w:pPr>
              <w:pStyle w:val="MINUTAS"/>
              <w:ind w:left="0"/>
              <w:rPr>
                <w:rFonts w:ascii="Arial" w:hAnsi="Arial" w:cs="Arial"/>
                <w:sz w:val="22"/>
                <w:szCs w:val="22"/>
                <w:lang w:val="es-CO"/>
              </w:rPr>
            </w:pPr>
            <w:r w:rsidRPr="00220746">
              <w:rPr>
                <w:sz w:val="22"/>
                <w:szCs w:val="22"/>
                <w:lang w:val="es-CO"/>
              </w:rPr>
              <w:t>DSAJBO-SAMC-003-2026</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DC8B7A" w14:textId="7A96298E" w:rsidR="00220746" w:rsidRPr="00220746" w:rsidRDefault="00220746" w:rsidP="00220746">
            <w:pPr>
              <w:pStyle w:val="MINUTAS"/>
              <w:ind w:left="0"/>
              <w:rPr>
                <w:rFonts w:ascii="Arial" w:hAnsi="Arial" w:cs="Arial"/>
                <w:sz w:val="22"/>
                <w:szCs w:val="22"/>
                <w:lang w:val="es-CO"/>
              </w:rPr>
            </w:pPr>
            <w:r w:rsidRPr="00220746">
              <w:rPr>
                <w:sz w:val="22"/>
                <w:szCs w:val="22"/>
                <w:lang w:val="es-CO"/>
              </w:rPr>
              <w:t>Selección abreviada menor cuantía</w:t>
            </w:r>
          </w:p>
        </w:tc>
        <w:tc>
          <w:tcPr>
            <w:tcW w:w="38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6DFB53D" w14:textId="3CBF1C4F" w:rsidR="00220746" w:rsidRPr="00220746" w:rsidRDefault="00220746" w:rsidP="00220746">
            <w:pPr>
              <w:pStyle w:val="MINUTAS"/>
              <w:ind w:left="0"/>
              <w:rPr>
                <w:rFonts w:ascii="Arial" w:hAnsi="Arial" w:cs="Arial"/>
                <w:sz w:val="22"/>
                <w:szCs w:val="22"/>
                <w:lang w:val="es-CO"/>
              </w:rPr>
            </w:pPr>
            <w:r w:rsidRPr="00220746">
              <w:rPr>
                <w:sz w:val="22"/>
                <w:szCs w:val="22"/>
                <w:lang w:val="es-CO"/>
              </w:rPr>
              <w:t>Realizar reparaciones locativas de mantenimiento y mejoramiento de la infraestructura física bajo la modalidad de monto agotable en las diferentes sedes a cargo de la Dirección Seccional de Administración Judicial de Bogotá.</w:t>
            </w:r>
          </w:p>
        </w:tc>
        <w:tc>
          <w:tcPr>
            <w:tcW w:w="14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F38D0E9" w14:textId="4C6DDABC" w:rsidR="00220746" w:rsidRPr="00220746" w:rsidRDefault="00220746" w:rsidP="00220746">
            <w:pPr>
              <w:pStyle w:val="MINUTAS"/>
              <w:ind w:left="0"/>
              <w:rPr>
                <w:rFonts w:ascii="Arial" w:hAnsi="Arial" w:cs="Arial"/>
                <w:sz w:val="22"/>
                <w:szCs w:val="22"/>
                <w:lang w:val="es-CO"/>
              </w:rPr>
            </w:pPr>
            <w:r w:rsidRPr="00220746">
              <w:rPr>
                <w:sz w:val="22"/>
                <w:szCs w:val="22"/>
                <w:lang w:val="es-CO"/>
              </w:rPr>
              <w:t>$1.750.000.000 COP</w:t>
            </w:r>
          </w:p>
        </w:tc>
      </w:tr>
      <w:tr w:rsidR="00220746" w:rsidRPr="001336B3" w14:paraId="5D6F7D4C" w14:textId="77777777" w:rsidTr="00C066D0">
        <w:tc>
          <w:tcPr>
            <w:tcW w:w="127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3225FBE" w14:textId="50F5B50F" w:rsidR="00220746" w:rsidRPr="00220746" w:rsidRDefault="00220746" w:rsidP="00220746">
            <w:pPr>
              <w:pStyle w:val="MINUTAS"/>
              <w:rPr>
                <w:rFonts w:ascii="Arial" w:hAnsi="Arial" w:cs="Arial"/>
                <w:sz w:val="22"/>
                <w:szCs w:val="22"/>
                <w:lang w:val="es-CO"/>
              </w:rPr>
            </w:pPr>
            <w:r w:rsidRPr="00220746">
              <w:rPr>
                <w:sz w:val="22"/>
                <w:szCs w:val="22"/>
                <w:lang w:val="es-CO"/>
              </w:rPr>
              <w:t>ICBF REGIONAL ATLANTICO</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8BFD710" w14:textId="32CCF86A" w:rsidR="00220746" w:rsidRPr="00220746" w:rsidRDefault="00220746" w:rsidP="00220746">
            <w:pPr>
              <w:pStyle w:val="MINUTAS"/>
              <w:ind w:left="0"/>
              <w:rPr>
                <w:rFonts w:ascii="Arial" w:hAnsi="Arial" w:cs="Arial"/>
                <w:sz w:val="22"/>
                <w:szCs w:val="22"/>
                <w:lang w:val="es-CO"/>
              </w:rPr>
            </w:pPr>
            <w:r w:rsidRPr="00220746">
              <w:rPr>
                <w:sz w:val="22"/>
                <w:szCs w:val="22"/>
                <w:lang w:val="es-CO"/>
              </w:rPr>
              <w:t>ICBF-SAMC-001-276310-2026ATL</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6ED142A" w14:textId="7C62C642" w:rsidR="00220746" w:rsidRPr="00220746" w:rsidRDefault="00220746" w:rsidP="00220746">
            <w:pPr>
              <w:rPr>
                <w:sz w:val="22"/>
                <w:szCs w:val="22"/>
                <w:lang w:eastAsia="es-ES"/>
              </w:rPr>
            </w:pPr>
            <w:r w:rsidRPr="00220746">
              <w:rPr>
                <w:sz w:val="22"/>
                <w:szCs w:val="22"/>
              </w:rPr>
              <w:t>Selección abreviada menor cuantía</w:t>
            </w:r>
          </w:p>
        </w:tc>
        <w:tc>
          <w:tcPr>
            <w:tcW w:w="382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2B4907" w14:textId="25E43876" w:rsidR="00220746" w:rsidRPr="00220746" w:rsidRDefault="00220746" w:rsidP="00220746">
            <w:pPr>
              <w:pStyle w:val="MINUTAS"/>
              <w:ind w:left="0"/>
              <w:rPr>
                <w:rFonts w:ascii="Arial" w:hAnsi="Arial" w:cs="Arial"/>
                <w:sz w:val="22"/>
                <w:szCs w:val="22"/>
                <w:lang w:val="es-CO"/>
              </w:rPr>
            </w:pPr>
            <w:r w:rsidRPr="00220746">
              <w:rPr>
                <w:sz w:val="22"/>
                <w:szCs w:val="22"/>
                <w:lang w:val="es-CO"/>
              </w:rPr>
              <w:t>Realizar las actividades de mantenimiento integral, reparación, conservación, mejoramiento y adecuaciones locativas requeridas para las infraestructuras del ICBF a cargo de la Regional Atlántico</w:t>
            </w:r>
          </w:p>
        </w:tc>
        <w:tc>
          <w:tcPr>
            <w:tcW w:w="14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79D6D1B" w14:textId="7E8504A3" w:rsidR="00220746" w:rsidRPr="00220746" w:rsidRDefault="00220746" w:rsidP="00220746">
            <w:pPr>
              <w:pStyle w:val="MINUTAS"/>
              <w:ind w:left="0"/>
              <w:rPr>
                <w:rFonts w:ascii="Arial" w:hAnsi="Arial" w:cs="Arial"/>
                <w:sz w:val="22"/>
                <w:szCs w:val="22"/>
                <w:lang w:val="es-CO"/>
              </w:rPr>
            </w:pPr>
            <w:r w:rsidRPr="00220746">
              <w:rPr>
                <w:sz w:val="22"/>
                <w:szCs w:val="22"/>
                <w:lang w:val="es-CO"/>
              </w:rPr>
              <w:t>$795.700.000</w:t>
            </w:r>
          </w:p>
        </w:tc>
      </w:tr>
    </w:tbl>
    <w:p w14:paraId="3741DCA9" w14:textId="77777777" w:rsidR="000F26BD" w:rsidRPr="001336B3" w:rsidRDefault="000F26BD" w:rsidP="000A27A5">
      <w:pPr>
        <w:ind w:left="289"/>
        <w:jc w:val="both"/>
        <w:rPr>
          <w:rFonts w:ascii="Arial" w:hAnsi="Arial" w:cs="Arial"/>
          <w:sz w:val="22"/>
          <w:szCs w:val="22"/>
        </w:rPr>
      </w:pPr>
    </w:p>
    <w:p w14:paraId="208C7F30" w14:textId="77777777" w:rsidR="000A27A5" w:rsidRPr="001336B3" w:rsidRDefault="000A27A5" w:rsidP="000A27A5">
      <w:pPr>
        <w:ind w:left="289"/>
        <w:jc w:val="both"/>
        <w:rPr>
          <w:rFonts w:ascii="Arial" w:hAnsi="Arial" w:cs="Arial"/>
          <w:vanish/>
          <w:sz w:val="22"/>
          <w:szCs w:val="22"/>
          <w:specVanish/>
        </w:rPr>
      </w:pPr>
    </w:p>
    <w:p w14:paraId="48F81EB1" w14:textId="77777777" w:rsidR="000A27A5" w:rsidRPr="001336B3" w:rsidRDefault="000A27A5" w:rsidP="000A27A5">
      <w:pPr>
        <w:ind w:left="289"/>
        <w:jc w:val="both"/>
        <w:rPr>
          <w:rFonts w:ascii="Arial" w:hAnsi="Arial" w:cs="Arial"/>
          <w:sz w:val="22"/>
          <w:szCs w:val="22"/>
        </w:rPr>
      </w:pPr>
      <w:r w:rsidRPr="001336B3">
        <w:rPr>
          <w:rFonts w:ascii="Arial" w:hAnsi="Arial" w:cs="Arial"/>
          <w:sz w:val="22"/>
          <w:szCs w:val="22"/>
        </w:rPr>
        <w:t>Fuente: www.datosabiertos.gov.co</w:t>
      </w:r>
    </w:p>
    <w:p w14:paraId="71BE465D" w14:textId="77777777" w:rsidR="000A27A5" w:rsidRPr="001336B3" w:rsidRDefault="000A27A5" w:rsidP="000A27A5">
      <w:pPr>
        <w:ind w:left="289"/>
        <w:jc w:val="both"/>
        <w:rPr>
          <w:rFonts w:ascii="Arial" w:hAnsi="Arial" w:cs="Arial"/>
          <w:sz w:val="22"/>
          <w:szCs w:val="22"/>
        </w:rPr>
      </w:pPr>
    </w:p>
    <w:p w14:paraId="3F448AC8" w14:textId="5F9E4C36" w:rsidR="000A27A5" w:rsidRPr="001336B3" w:rsidRDefault="000A27A5" w:rsidP="000A27A5">
      <w:pPr>
        <w:ind w:left="289"/>
        <w:jc w:val="both"/>
        <w:rPr>
          <w:rFonts w:ascii="Arial" w:hAnsi="Arial" w:cs="Arial"/>
          <w:sz w:val="22"/>
          <w:szCs w:val="22"/>
        </w:rPr>
      </w:pPr>
      <w:r w:rsidRPr="001336B3">
        <w:rPr>
          <w:rFonts w:ascii="Arial" w:hAnsi="Arial" w:cs="Arial"/>
          <w:sz w:val="22"/>
          <w:szCs w:val="22"/>
        </w:rPr>
        <w:t xml:space="preserve">De igual manera se analizaron los contratos ejecutados previamente </w:t>
      </w:r>
      <w:r w:rsidR="000F26BD" w:rsidRPr="001336B3">
        <w:rPr>
          <w:rFonts w:ascii="Arial" w:hAnsi="Arial" w:cs="Arial"/>
          <w:sz w:val="22"/>
          <w:szCs w:val="22"/>
        </w:rPr>
        <w:t>en la</w:t>
      </w:r>
      <w:r w:rsidRPr="001336B3">
        <w:rPr>
          <w:rFonts w:ascii="Arial" w:hAnsi="Arial" w:cs="Arial"/>
          <w:sz w:val="22"/>
          <w:szCs w:val="22"/>
        </w:rPr>
        <w:t xml:space="preserve"> EAAB ESP, relacionados con el mantenimiento </w:t>
      </w:r>
      <w:r w:rsidR="000F26BD" w:rsidRPr="001336B3">
        <w:rPr>
          <w:rFonts w:ascii="Arial" w:hAnsi="Arial" w:cs="Arial"/>
          <w:sz w:val="22"/>
          <w:szCs w:val="22"/>
        </w:rPr>
        <w:t>locativo</w:t>
      </w:r>
      <w:r w:rsidRPr="001336B3">
        <w:rPr>
          <w:rFonts w:ascii="Arial" w:hAnsi="Arial" w:cs="Arial"/>
          <w:sz w:val="22"/>
          <w:szCs w:val="22"/>
        </w:rPr>
        <w:t xml:space="preserve">, como elemento de referencia para la verificación de desempeño y conocimiento del entorno operativo. A partir de estas fuentes, se realizó la identificación de los </w:t>
      </w:r>
      <w:proofErr w:type="gramStart"/>
      <w:r w:rsidRPr="001336B3">
        <w:rPr>
          <w:rFonts w:ascii="Arial" w:hAnsi="Arial" w:cs="Arial"/>
          <w:sz w:val="22"/>
          <w:szCs w:val="22"/>
        </w:rPr>
        <w:t>siguiente contrato</w:t>
      </w:r>
      <w:r w:rsidR="00331786" w:rsidRPr="001336B3">
        <w:rPr>
          <w:rFonts w:ascii="Arial" w:hAnsi="Arial" w:cs="Arial"/>
          <w:sz w:val="22"/>
          <w:szCs w:val="22"/>
        </w:rPr>
        <w:t>s</w:t>
      </w:r>
      <w:proofErr w:type="gramEnd"/>
      <w:r w:rsidRPr="001336B3">
        <w:rPr>
          <w:rFonts w:ascii="Arial" w:hAnsi="Arial" w:cs="Arial"/>
          <w:sz w:val="22"/>
          <w:szCs w:val="22"/>
        </w:rPr>
        <w:t>:</w:t>
      </w:r>
    </w:p>
    <w:p w14:paraId="438CFE16" w14:textId="77777777" w:rsidR="000A27A5" w:rsidRPr="001336B3" w:rsidRDefault="000A27A5" w:rsidP="000A27A5">
      <w:pPr>
        <w:ind w:left="289"/>
        <w:jc w:val="both"/>
        <w:rPr>
          <w:rFonts w:ascii="Arial" w:hAnsi="Arial" w:cs="Arial"/>
          <w:sz w:val="22"/>
          <w:szCs w:val="22"/>
        </w:rPr>
      </w:pPr>
    </w:p>
    <w:p w14:paraId="12FC6D42" w14:textId="7820F972" w:rsidR="000A27A5" w:rsidRPr="001336B3" w:rsidRDefault="000F26BD" w:rsidP="000F26BD">
      <w:pPr>
        <w:pStyle w:val="Prrafodelista"/>
        <w:numPr>
          <w:ilvl w:val="0"/>
          <w:numId w:val="34"/>
        </w:numPr>
        <w:jc w:val="both"/>
        <w:rPr>
          <w:rFonts w:ascii="Arial" w:hAnsi="Arial" w:cs="Arial"/>
          <w:sz w:val="22"/>
          <w:szCs w:val="22"/>
        </w:rPr>
      </w:pPr>
      <w:r w:rsidRPr="001336B3">
        <w:rPr>
          <w:rFonts w:ascii="Arial" w:hAnsi="Arial" w:cs="Arial"/>
          <w:sz w:val="22"/>
          <w:szCs w:val="22"/>
        </w:rPr>
        <w:t xml:space="preserve">Contrato 1-01-26300-1671-2024 (Contratación Pública Simplificada): "REPARACIONES Y MANTENIMIENTOS LOCATIVOS PARA ESTACIONES DE BOMBEO". </w:t>
      </w:r>
      <w:r w:rsidR="000A27A5" w:rsidRPr="001336B3">
        <w:rPr>
          <w:rFonts w:ascii="Arial" w:hAnsi="Arial" w:cs="Arial"/>
          <w:color w:val="000000" w:themeColor="text1"/>
          <w:sz w:val="22"/>
          <w:szCs w:val="22"/>
        </w:rPr>
        <w:t xml:space="preserve">En dicho contrato se realizó el mantenimiento </w:t>
      </w:r>
      <w:r w:rsidRPr="001336B3">
        <w:rPr>
          <w:rFonts w:ascii="Arial" w:hAnsi="Arial" w:cs="Arial"/>
          <w:color w:val="000000" w:themeColor="text1"/>
          <w:sz w:val="22"/>
          <w:szCs w:val="22"/>
        </w:rPr>
        <w:t xml:space="preserve">locativo a diferentes estaciones de bombeo. </w:t>
      </w:r>
    </w:p>
    <w:p w14:paraId="78F83997" w14:textId="77777777" w:rsidR="000A27A5" w:rsidRPr="001336B3" w:rsidRDefault="000A27A5" w:rsidP="000A27A5">
      <w:pPr>
        <w:tabs>
          <w:tab w:val="left" w:pos="0"/>
          <w:tab w:val="left" w:pos="993"/>
        </w:tabs>
        <w:ind w:left="426"/>
        <w:jc w:val="both"/>
        <w:rPr>
          <w:rFonts w:ascii="Arial" w:hAnsi="Arial" w:cs="Arial"/>
          <w:sz w:val="22"/>
          <w:szCs w:val="22"/>
        </w:rPr>
      </w:pPr>
    </w:p>
    <w:p w14:paraId="0ADB069B" w14:textId="77777777" w:rsidR="000A27A5" w:rsidRPr="001336B3" w:rsidRDefault="000A27A5" w:rsidP="000A27A5">
      <w:pPr>
        <w:ind w:left="289"/>
        <w:jc w:val="both"/>
        <w:rPr>
          <w:rFonts w:ascii="Arial" w:hAnsi="Arial" w:cs="Arial"/>
          <w:sz w:val="22"/>
          <w:szCs w:val="22"/>
        </w:rPr>
      </w:pPr>
      <w:r w:rsidRPr="001336B3">
        <w:rPr>
          <w:rFonts w:ascii="Arial" w:hAnsi="Arial" w:cs="Arial"/>
          <w:sz w:val="22"/>
          <w:szCs w:val="22"/>
        </w:rPr>
        <w:t>La selección de los proveedores a invitar se fundamentó en criterios objetivos orientados a garantizar su idoneidad y pertinencia frente al objeto del proceso, entre los cuales se incluyen:</w:t>
      </w:r>
    </w:p>
    <w:p w14:paraId="0F992C6C" w14:textId="77777777" w:rsidR="000A27A5" w:rsidRPr="001336B3" w:rsidRDefault="000A27A5" w:rsidP="000A27A5">
      <w:pPr>
        <w:ind w:left="289"/>
        <w:jc w:val="both"/>
        <w:rPr>
          <w:rFonts w:ascii="Arial" w:hAnsi="Arial" w:cs="Arial"/>
          <w:sz w:val="22"/>
          <w:szCs w:val="22"/>
        </w:rPr>
      </w:pPr>
    </w:p>
    <w:p w14:paraId="0249E2FC" w14:textId="77777777" w:rsidR="000A27A5" w:rsidRPr="001336B3" w:rsidRDefault="000A27A5" w:rsidP="000A27A5">
      <w:pPr>
        <w:ind w:left="289"/>
        <w:jc w:val="both"/>
        <w:rPr>
          <w:rFonts w:ascii="Arial" w:hAnsi="Arial" w:cs="Arial"/>
          <w:sz w:val="22"/>
          <w:szCs w:val="22"/>
        </w:rPr>
      </w:pPr>
      <w:r w:rsidRPr="001336B3">
        <w:rPr>
          <w:rFonts w:ascii="Arial" w:hAnsi="Arial" w:cs="Arial"/>
          <w:sz w:val="22"/>
          <w:szCs w:val="22"/>
        </w:rPr>
        <w:t>• Experiencia específica en proyectos similares.</w:t>
      </w:r>
    </w:p>
    <w:p w14:paraId="6795966A" w14:textId="77777777" w:rsidR="000A27A5" w:rsidRPr="001336B3" w:rsidRDefault="000A27A5" w:rsidP="000A27A5">
      <w:pPr>
        <w:ind w:left="289"/>
        <w:jc w:val="both"/>
        <w:rPr>
          <w:rFonts w:ascii="Arial" w:hAnsi="Arial" w:cs="Arial"/>
          <w:sz w:val="22"/>
          <w:szCs w:val="22"/>
        </w:rPr>
      </w:pPr>
      <w:r w:rsidRPr="001336B3">
        <w:rPr>
          <w:rFonts w:ascii="Arial" w:hAnsi="Arial" w:cs="Arial"/>
          <w:sz w:val="22"/>
          <w:szCs w:val="22"/>
        </w:rPr>
        <w:t>• Capacidad técnica y operativa para ejecutar el objeto contractual.</w:t>
      </w:r>
    </w:p>
    <w:p w14:paraId="70B85B8A" w14:textId="77777777" w:rsidR="000A27A5" w:rsidRPr="001336B3" w:rsidRDefault="000A27A5" w:rsidP="000A27A5">
      <w:pPr>
        <w:ind w:left="289"/>
        <w:jc w:val="both"/>
        <w:rPr>
          <w:rFonts w:ascii="Arial" w:hAnsi="Arial" w:cs="Arial"/>
          <w:sz w:val="22"/>
          <w:szCs w:val="22"/>
        </w:rPr>
      </w:pPr>
      <w:r w:rsidRPr="001336B3">
        <w:rPr>
          <w:rFonts w:ascii="Arial" w:hAnsi="Arial" w:cs="Arial"/>
          <w:sz w:val="22"/>
          <w:szCs w:val="22"/>
        </w:rPr>
        <w:t>• Evaluación de desempeño en contratos previos.</w:t>
      </w:r>
    </w:p>
    <w:p w14:paraId="6B9CB7B7" w14:textId="77777777" w:rsidR="000A27A5" w:rsidRPr="001336B3" w:rsidRDefault="000A27A5" w:rsidP="000A27A5">
      <w:pPr>
        <w:ind w:left="289"/>
        <w:jc w:val="both"/>
        <w:rPr>
          <w:rFonts w:ascii="Arial" w:hAnsi="Arial" w:cs="Arial"/>
          <w:sz w:val="22"/>
          <w:szCs w:val="22"/>
        </w:rPr>
      </w:pPr>
      <w:r w:rsidRPr="001336B3">
        <w:rPr>
          <w:rFonts w:ascii="Arial" w:hAnsi="Arial" w:cs="Arial"/>
          <w:sz w:val="22"/>
          <w:szCs w:val="22"/>
        </w:rPr>
        <w:t>• Participación en procesos similares en el sector.</w:t>
      </w:r>
    </w:p>
    <w:p w14:paraId="7640C79C" w14:textId="77777777" w:rsidR="000A27A5" w:rsidRPr="001336B3" w:rsidRDefault="000A27A5" w:rsidP="000A27A5">
      <w:pPr>
        <w:ind w:left="289"/>
        <w:jc w:val="both"/>
        <w:rPr>
          <w:rFonts w:ascii="Arial" w:hAnsi="Arial" w:cs="Arial"/>
          <w:sz w:val="22"/>
          <w:szCs w:val="22"/>
        </w:rPr>
      </w:pPr>
    </w:p>
    <w:p w14:paraId="2E36ADAD" w14:textId="03578471" w:rsidR="000A27A5" w:rsidRPr="001336B3" w:rsidRDefault="008C775F" w:rsidP="000A27A5">
      <w:pPr>
        <w:ind w:left="289"/>
        <w:jc w:val="both"/>
        <w:rPr>
          <w:rFonts w:ascii="Arial" w:hAnsi="Arial" w:cs="Arial"/>
          <w:sz w:val="22"/>
          <w:szCs w:val="22"/>
        </w:rPr>
      </w:pPr>
      <w:r w:rsidRPr="008C775F">
        <w:rPr>
          <w:rFonts w:ascii="Arial" w:hAnsi="Arial" w:cs="Arial"/>
          <w:sz w:val="22"/>
          <w:szCs w:val="22"/>
        </w:rPr>
        <w:t xml:space="preserve">De acuerdo con lo </w:t>
      </w:r>
      <w:r>
        <w:rPr>
          <w:rFonts w:ascii="Arial" w:hAnsi="Arial" w:cs="Arial"/>
          <w:sz w:val="22"/>
          <w:szCs w:val="22"/>
        </w:rPr>
        <w:t>expresado</w:t>
      </w:r>
      <w:r w:rsidRPr="008C775F">
        <w:rPr>
          <w:rFonts w:ascii="Arial" w:hAnsi="Arial" w:cs="Arial"/>
          <w:sz w:val="22"/>
          <w:szCs w:val="22"/>
        </w:rPr>
        <w:t xml:space="preserve"> anteriormente, se conformó el siguiente listado de proveedores a los cuales se les remiti</w:t>
      </w:r>
      <w:r>
        <w:rPr>
          <w:rFonts w:ascii="Arial" w:hAnsi="Arial" w:cs="Arial"/>
          <w:sz w:val="22"/>
          <w:szCs w:val="22"/>
        </w:rPr>
        <w:t>ó</w:t>
      </w:r>
      <w:r w:rsidRPr="008C775F">
        <w:rPr>
          <w:rFonts w:ascii="Arial" w:hAnsi="Arial" w:cs="Arial"/>
          <w:sz w:val="22"/>
          <w:szCs w:val="22"/>
        </w:rPr>
        <w:t xml:space="preserve"> la invitación</w:t>
      </w:r>
      <w:r>
        <w:rPr>
          <w:rFonts w:ascii="Arial" w:hAnsi="Arial" w:cs="Arial"/>
          <w:sz w:val="22"/>
          <w:szCs w:val="22"/>
        </w:rPr>
        <w:t xml:space="preserve"> para participar </w:t>
      </w:r>
      <w:r w:rsidRPr="008C775F">
        <w:rPr>
          <w:rFonts w:ascii="Arial" w:hAnsi="Arial" w:cs="Arial"/>
          <w:sz w:val="22"/>
          <w:szCs w:val="22"/>
        </w:rPr>
        <w:t xml:space="preserve">en el </w:t>
      </w:r>
      <w:r w:rsidR="00220746">
        <w:rPr>
          <w:rFonts w:ascii="Arial" w:hAnsi="Arial" w:cs="Arial"/>
          <w:sz w:val="22"/>
          <w:szCs w:val="22"/>
        </w:rPr>
        <w:t>presente proceso</w:t>
      </w:r>
      <w:r w:rsidR="000A27A5" w:rsidRPr="001336B3">
        <w:rPr>
          <w:rFonts w:ascii="Arial" w:hAnsi="Arial" w:cs="Arial"/>
          <w:sz w:val="22"/>
          <w:szCs w:val="22"/>
        </w:rPr>
        <w:t xml:space="preserve">: </w:t>
      </w:r>
    </w:p>
    <w:p w14:paraId="3B552F2B" w14:textId="77777777" w:rsidR="000A27A5" w:rsidRPr="001336B3" w:rsidRDefault="000A27A5" w:rsidP="000A27A5">
      <w:pPr>
        <w:ind w:left="289"/>
        <w:jc w:val="both"/>
        <w:rPr>
          <w:rFonts w:ascii="Arial" w:hAnsi="Arial" w:cs="Arial"/>
          <w:sz w:val="22"/>
          <w:szCs w:val="22"/>
        </w:rPr>
      </w:pP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6"/>
        <w:gridCol w:w="2508"/>
        <w:gridCol w:w="4104"/>
        <w:gridCol w:w="1282"/>
        <w:gridCol w:w="896"/>
      </w:tblGrid>
      <w:tr w:rsidR="000A27A5" w:rsidRPr="001336B3" w14:paraId="5CF62D49" w14:textId="77777777" w:rsidTr="006B3499">
        <w:trPr>
          <w:trHeight w:val="20"/>
        </w:trPr>
        <w:tc>
          <w:tcPr>
            <w:tcW w:w="606" w:type="dxa"/>
            <w:shd w:val="clear" w:color="auto" w:fill="AEAAAA" w:themeFill="background2" w:themeFillShade="BF"/>
            <w:noWrap/>
            <w:vAlign w:val="center"/>
            <w:hideMark/>
          </w:tcPr>
          <w:p w14:paraId="241F9B7F"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lastRenderedPageBreak/>
              <w:t>Ítems</w:t>
            </w:r>
          </w:p>
        </w:tc>
        <w:tc>
          <w:tcPr>
            <w:tcW w:w="2508" w:type="dxa"/>
            <w:shd w:val="clear" w:color="auto" w:fill="AEAAAA" w:themeFill="background2" w:themeFillShade="BF"/>
            <w:noWrap/>
            <w:vAlign w:val="center"/>
            <w:hideMark/>
          </w:tcPr>
          <w:p w14:paraId="6B9D1E9E"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EMPRESAS A PARTICIPAR</w:t>
            </w:r>
          </w:p>
        </w:tc>
        <w:tc>
          <w:tcPr>
            <w:tcW w:w="4104" w:type="dxa"/>
            <w:shd w:val="clear" w:color="auto" w:fill="AEAAAA" w:themeFill="background2" w:themeFillShade="BF"/>
            <w:noWrap/>
            <w:vAlign w:val="center"/>
            <w:hideMark/>
          </w:tcPr>
          <w:p w14:paraId="05AC782E"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 xml:space="preserve">Correo electrónico </w:t>
            </w:r>
          </w:p>
        </w:tc>
        <w:tc>
          <w:tcPr>
            <w:tcW w:w="1282" w:type="dxa"/>
            <w:shd w:val="clear" w:color="auto" w:fill="AEAAAA" w:themeFill="background2" w:themeFillShade="BF"/>
            <w:vAlign w:val="center"/>
            <w:hideMark/>
          </w:tcPr>
          <w:p w14:paraId="448B3C07"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 xml:space="preserve">Fecha de envío a participar </w:t>
            </w:r>
          </w:p>
        </w:tc>
        <w:tc>
          <w:tcPr>
            <w:tcW w:w="896" w:type="dxa"/>
            <w:shd w:val="clear" w:color="auto" w:fill="AEAAAA" w:themeFill="background2" w:themeFillShade="BF"/>
            <w:vAlign w:val="center"/>
            <w:hideMark/>
          </w:tcPr>
          <w:p w14:paraId="2C8A9EAD"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Si /No</w:t>
            </w:r>
            <w:r w:rsidRPr="001336B3">
              <w:rPr>
                <w:rFonts w:ascii="Arial" w:hAnsi="Arial" w:cs="Arial"/>
                <w:sz w:val="22"/>
                <w:szCs w:val="22"/>
              </w:rPr>
              <w:br/>
              <w:t>(Manifiesta)</w:t>
            </w:r>
          </w:p>
        </w:tc>
      </w:tr>
      <w:tr w:rsidR="000A27A5" w:rsidRPr="001336B3" w14:paraId="178EB6E0" w14:textId="77777777" w:rsidTr="006B3499">
        <w:trPr>
          <w:trHeight w:val="20"/>
        </w:trPr>
        <w:tc>
          <w:tcPr>
            <w:tcW w:w="606" w:type="dxa"/>
            <w:shd w:val="clear" w:color="auto" w:fill="FFFFFF" w:themeFill="background1"/>
            <w:noWrap/>
            <w:vAlign w:val="center"/>
          </w:tcPr>
          <w:p w14:paraId="6B342C93"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1</w:t>
            </w:r>
          </w:p>
        </w:tc>
        <w:tc>
          <w:tcPr>
            <w:tcW w:w="2508" w:type="dxa"/>
            <w:shd w:val="clear" w:color="auto" w:fill="FFFFFF" w:themeFill="background1"/>
            <w:noWrap/>
            <w:vAlign w:val="center"/>
          </w:tcPr>
          <w:p w14:paraId="4B9EE230" w14:textId="77777777" w:rsidR="000A27A5" w:rsidRPr="001336B3" w:rsidRDefault="000A27A5" w:rsidP="006B3499">
            <w:pPr>
              <w:rPr>
                <w:rFonts w:ascii="Arial" w:hAnsi="Arial" w:cs="Arial"/>
                <w:sz w:val="22"/>
                <w:szCs w:val="22"/>
              </w:rPr>
            </w:pPr>
            <w:r w:rsidRPr="001336B3">
              <w:rPr>
                <w:rFonts w:ascii="Arial" w:hAnsi="Arial" w:cs="Arial"/>
                <w:sz w:val="22"/>
                <w:szCs w:val="22"/>
              </w:rPr>
              <w:t>INCIVIAS SAS</w:t>
            </w:r>
          </w:p>
        </w:tc>
        <w:tc>
          <w:tcPr>
            <w:tcW w:w="4104" w:type="dxa"/>
            <w:shd w:val="clear" w:color="auto" w:fill="FFFFFF" w:themeFill="background1"/>
            <w:vAlign w:val="center"/>
          </w:tcPr>
          <w:p w14:paraId="29581CBD" w14:textId="77777777" w:rsidR="000A27A5" w:rsidRPr="001336B3" w:rsidRDefault="000A27A5" w:rsidP="006B3499">
            <w:pPr>
              <w:rPr>
                <w:rFonts w:ascii="Arial" w:hAnsi="Arial" w:cs="Arial"/>
                <w:sz w:val="22"/>
                <w:szCs w:val="22"/>
              </w:rPr>
            </w:pPr>
            <w:r w:rsidRPr="001336B3">
              <w:rPr>
                <w:rFonts w:ascii="Arial" w:hAnsi="Arial" w:cs="Arial"/>
                <w:sz w:val="22"/>
                <w:szCs w:val="22"/>
              </w:rPr>
              <w:t>gerenciainciviassas@yahoo.es</w:t>
            </w:r>
          </w:p>
        </w:tc>
        <w:tc>
          <w:tcPr>
            <w:tcW w:w="1282" w:type="dxa"/>
            <w:shd w:val="clear" w:color="auto" w:fill="FFFFFF" w:themeFill="background1"/>
            <w:noWrap/>
            <w:vAlign w:val="center"/>
          </w:tcPr>
          <w:p w14:paraId="34533536"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05/02/2026</w:t>
            </w:r>
          </w:p>
        </w:tc>
        <w:tc>
          <w:tcPr>
            <w:tcW w:w="896" w:type="dxa"/>
            <w:shd w:val="clear" w:color="auto" w:fill="FFFFFF" w:themeFill="background1"/>
            <w:noWrap/>
            <w:vAlign w:val="center"/>
          </w:tcPr>
          <w:p w14:paraId="772D1515"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Si</w:t>
            </w:r>
          </w:p>
        </w:tc>
      </w:tr>
      <w:tr w:rsidR="000A27A5" w:rsidRPr="001336B3" w14:paraId="19C991DA" w14:textId="77777777" w:rsidTr="006B3499">
        <w:trPr>
          <w:trHeight w:val="20"/>
        </w:trPr>
        <w:tc>
          <w:tcPr>
            <w:tcW w:w="606" w:type="dxa"/>
            <w:shd w:val="clear" w:color="auto" w:fill="FFFFFF" w:themeFill="background1"/>
            <w:noWrap/>
            <w:vAlign w:val="center"/>
          </w:tcPr>
          <w:p w14:paraId="590A66BF"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2</w:t>
            </w:r>
          </w:p>
        </w:tc>
        <w:tc>
          <w:tcPr>
            <w:tcW w:w="2508" w:type="dxa"/>
            <w:shd w:val="clear" w:color="auto" w:fill="FFFFFF" w:themeFill="background1"/>
            <w:noWrap/>
            <w:vAlign w:val="center"/>
          </w:tcPr>
          <w:p w14:paraId="7F149024" w14:textId="77777777" w:rsidR="000A27A5" w:rsidRPr="00BD0393" w:rsidRDefault="000A27A5" w:rsidP="006B3499">
            <w:pPr>
              <w:rPr>
                <w:rFonts w:ascii="Arial" w:hAnsi="Arial" w:cs="Arial"/>
                <w:sz w:val="22"/>
                <w:szCs w:val="22"/>
                <w:lang w:val="pt-BR"/>
              </w:rPr>
            </w:pPr>
            <w:r w:rsidRPr="00BD0393">
              <w:rPr>
                <w:rFonts w:ascii="Arial" w:hAnsi="Arial" w:cs="Arial"/>
                <w:sz w:val="22"/>
                <w:szCs w:val="22"/>
                <w:lang w:val="pt-BR"/>
              </w:rPr>
              <w:t>TERRA NOVO CONSTRUCCIONES S.</w:t>
            </w:r>
            <w:proofErr w:type="gramStart"/>
            <w:r w:rsidRPr="00BD0393">
              <w:rPr>
                <w:rFonts w:ascii="Arial" w:hAnsi="Arial" w:cs="Arial"/>
                <w:sz w:val="22"/>
                <w:szCs w:val="22"/>
                <w:lang w:val="pt-BR"/>
              </w:rPr>
              <w:t>A.S</w:t>
            </w:r>
            <w:proofErr w:type="gramEnd"/>
          </w:p>
        </w:tc>
        <w:tc>
          <w:tcPr>
            <w:tcW w:w="4104" w:type="dxa"/>
            <w:shd w:val="clear" w:color="auto" w:fill="FFFFFF" w:themeFill="background1"/>
            <w:vAlign w:val="center"/>
          </w:tcPr>
          <w:p w14:paraId="52EA9E5A" w14:textId="77777777" w:rsidR="000A27A5" w:rsidRPr="001336B3" w:rsidRDefault="000A27A5" w:rsidP="006B3499">
            <w:pPr>
              <w:rPr>
                <w:rFonts w:ascii="Arial" w:hAnsi="Arial" w:cs="Arial"/>
                <w:sz w:val="22"/>
                <w:szCs w:val="22"/>
              </w:rPr>
            </w:pPr>
            <w:r w:rsidRPr="001336B3">
              <w:rPr>
                <w:rFonts w:ascii="Arial" w:hAnsi="Arial" w:cs="Arial"/>
                <w:sz w:val="22"/>
                <w:szCs w:val="22"/>
              </w:rPr>
              <w:t>terranovoconstrucciones@gmail.com</w:t>
            </w:r>
          </w:p>
        </w:tc>
        <w:tc>
          <w:tcPr>
            <w:tcW w:w="1282" w:type="dxa"/>
            <w:shd w:val="clear" w:color="auto" w:fill="FFFFFF" w:themeFill="background1"/>
            <w:noWrap/>
            <w:vAlign w:val="center"/>
          </w:tcPr>
          <w:p w14:paraId="0DC9C47B"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05/02/2026</w:t>
            </w:r>
          </w:p>
        </w:tc>
        <w:tc>
          <w:tcPr>
            <w:tcW w:w="896" w:type="dxa"/>
            <w:shd w:val="clear" w:color="auto" w:fill="FFFFFF" w:themeFill="background1"/>
            <w:noWrap/>
            <w:vAlign w:val="center"/>
          </w:tcPr>
          <w:p w14:paraId="108357BC"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Si</w:t>
            </w:r>
          </w:p>
        </w:tc>
      </w:tr>
      <w:tr w:rsidR="000A27A5" w:rsidRPr="001336B3" w14:paraId="0A161528" w14:textId="77777777" w:rsidTr="006B3499">
        <w:trPr>
          <w:trHeight w:val="20"/>
        </w:trPr>
        <w:tc>
          <w:tcPr>
            <w:tcW w:w="606" w:type="dxa"/>
            <w:shd w:val="clear" w:color="auto" w:fill="FFFFFF" w:themeFill="background1"/>
            <w:noWrap/>
            <w:vAlign w:val="center"/>
          </w:tcPr>
          <w:p w14:paraId="64ED27C4"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3</w:t>
            </w:r>
          </w:p>
        </w:tc>
        <w:tc>
          <w:tcPr>
            <w:tcW w:w="2508" w:type="dxa"/>
            <w:shd w:val="clear" w:color="auto" w:fill="FFFFFF" w:themeFill="background1"/>
            <w:noWrap/>
            <w:vAlign w:val="center"/>
          </w:tcPr>
          <w:p w14:paraId="791B86A8" w14:textId="77777777" w:rsidR="000A27A5" w:rsidRPr="001336B3" w:rsidRDefault="000A27A5" w:rsidP="006B3499">
            <w:pPr>
              <w:rPr>
                <w:rFonts w:ascii="Arial" w:hAnsi="Arial" w:cs="Arial"/>
                <w:sz w:val="22"/>
                <w:szCs w:val="22"/>
              </w:rPr>
            </w:pPr>
            <w:r w:rsidRPr="001336B3">
              <w:rPr>
                <w:rFonts w:ascii="Arial" w:hAnsi="Arial" w:cs="Arial"/>
                <w:sz w:val="22"/>
                <w:szCs w:val="22"/>
              </w:rPr>
              <w:t>COMPAÑIA INTERNACIONAL DE MANTENIMIENTO CIMA LTDA</w:t>
            </w:r>
          </w:p>
        </w:tc>
        <w:tc>
          <w:tcPr>
            <w:tcW w:w="4104" w:type="dxa"/>
            <w:shd w:val="clear" w:color="auto" w:fill="FFFFFF" w:themeFill="background1"/>
            <w:vAlign w:val="center"/>
          </w:tcPr>
          <w:p w14:paraId="3009CFEC" w14:textId="77777777" w:rsidR="000A27A5" w:rsidRPr="001336B3" w:rsidRDefault="000A27A5" w:rsidP="006B3499">
            <w:pPr>
              <w:rPr>
                <w:rFonts w:ascii="Arial" w:hAnsi="Arial" w:cs="Arial"/>
                <w:sz w:val="22"/>
                <w:szCs w:val="22"/>
              </w:rPr>
            </w:pPr>
            <w:r w:rsidRPr="001336B3">
              <w:rPr>
                <w:rFonts w:ascii="Arial" w:hAnsi="Arial" w:cs="Arial"/>
                <w:sz w:val="22"/>
                <w:szCs w:val="22"/>
              </w:rPr>
              <w:t>mantenimiento@cima-co.com</w:t>
            </w:r>
          </w:p>
        </w:tc>
        <w:tc>
          <w:tcPr>
            <w:tcW w:w="1282" w:type="dxa"/>
            <w:shd w:val="clear" w:color="auto" w:fill="FFFFFF" w:themeFill="background1"/>
            <w:noWrap/>
            <w:vAlign w:val="center"/>
          </w:tcPr>
          <w:p w14:paraId="037A5200"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05/02/2026</w:t>
            </w:r>
          </w:p>
        </w:tc>
        <w:tc>
          <w:tcPr>
            <w:tcW w:w="896" w:type="dxa"/>
            <w:shd w:val="clear" w:color="auto" w:fill="FFFFFF" w:themeFill="background1"/>
            <w:noWrap/>
            <w:vAlign w:val="center"/>
          </w:tcPr>
          <w:p w14:paraId="06A8857F"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Si</w:t>
            </w:r>
          </w:p>
        </w:tc>
      </w:tr>
      <w:tr w:rsidR="000A27A5" w:rsidRPr="001336B3" w14:paraId="0B0B450F" w14:textId="77777777" w:rsidTr="006B3499">
        <w:trPr>
          <w:trHeight w:val="20"/>
        </w:trPr>
        <w:tc>
          <w:tcPr>
            <w:tcW w:w="606" w:type="dxa"/>
            <w:shd w:val="clear" w:color="auto" w:fill="FFFFFF" w:themeFill="background1"/>
            <w:noWrap/>
            <w:vAlign w:val="center"/>
            <w:hideMark/>
          </w:tcPr>
          <w:p w14:paraId="0C3665F8"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4</w:t>
            </w:r>
          </w:p>
        </w:tc>
        <w:tc>
          <w:tcPr>
            <w:tcW w:w="2508" w:type="dxa"/>
            <w:shd w:val="clear" w:color="auto" w:fill="FFFFFF" w:themeFill="background1"/>
            <w:noWrap/>
            <w:vAlign w:val="center"/>
          </w:tcPr>
          <w:p w14:paraId="1DF284AE" w14:textId="77777777" w:rsidR="000A27A5" w:rsidRPr="001336B3" w:rsidRDefault="000A27A5" w:rsidP="006B3499">
            <w:pPr>
              <w:rPr>
                <w:rFonts w:ascii="Arial" w:hAnsi="Arial" w:cs="Arial"/>
                <w:sz w:val="22"/>
                <w:szCs w:val="22"/>
              </w:rPr>
            </w:pPr>
            <w:r w:rsidRPr="001336B3">
              <w:rPr>
                <w:rFonts w:ascii="Arial" w:hAnsi="Arial" w:cs="Arial"/>
                <w:sz w:val="22"/>
                <w:szCs w:val="22"/>
              </w:rPr>
              <w:t>EYG INGENIERIA Y PARTES S A S</w:t>
            </w:r>
          </w:p>
        </w:tc>
        <w:tc>
          <w:tcPr>
            <w:tcW w:w="4104" w:type="dxa"/>
            <w:shd w:val="clear" w:color="auto" w:fill="FFFFFF" w:themeFill="background1"/>
            <w:vAlign w:val="center"/>
          </w:tcPr>
          <w:p w14:paraId="7BD8D9C7" w14:textId="77777777" w:rsidR="000A27A5" w:rsidRPr="001336B3" w:rsidRDefault="000A27A5" w:rsidP="006B3499">
            <w:pPr>
              <w:rPr>
                <w:rFonts w:ascii="Arial" w:hAnsi="Arial" w:cs="Arial"/>
                <w:sz w:val="22"/>
                <w:szCs w:val="22"/>
              </w:rPr>
            </w:pPr>
            <w:r w:rsidRPr="001336B3">
              <w:rPr>
                <w:rFonts w:ascii="Arial" w:hAnsi="Arial" w:cs="Arial"/>
                <w:sz w:val="22"/>
                <w:szCs w:val="22"/>
              </w:rPr>
              <w:t>eygingenieria@gmail.com</w:t>
            </w:r>
          </w:p>
        </w:tc>
        <w:tc>
          <w:tcPr>
            <w:tcW w:w="1282" w:type="dxa"/>
            <w:shd w:val="clear" w:color="auto" w:fill="FFFFFF" w:themeFill="background1"/>
            <w:noWrap/>
            <w:vAlign w:val="center"/>
          </w:tcPr>
          <w:p w14:paraId="4927ADF0"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05/02/2026</w:t>
            </w:r>
          </w:p>
        </w:tc>
        <w:tc>
          <w:tcPr>
            <w:tcW w:w="896" w:type="dxa"/>
            <w:shd w:val="clear" w:color="auto" w:fill="FFFFFF" w:themeFill="background1"/>
            <w:noWrap/>
            <w:vAlign w:val="center"/>
          </w:tcPr>
          <w:p w14:paraId="1248B9C4"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Si</w:t>
            </w:r>
          </w:p>
        </w:tc>
      </w:tr>
      <w:tr w:rsidR="000A27A5" w:rsidRPr="001336B3" w14:paraId="7BBA22D4" w14:textId="77777777" w:rsidTr="006B3499">
        <w:trPr>
          <w:trHeight w:val="20"/>
        </w:trPr>
        <w:tc>
          <w:tcPr>
            <w:tcW w:w="606" w:type="dxa"/>
            <w:shd w:val="clear" w:color="auto" w:fill="FFFFFF" w:themeFill="background1"/>
            <w:noWrap/>
            <w:vAlign w:val="center"/>
          </w:tcPr>
          <w:p w14:paraId="4A651469"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5</w:t>
            </w:r>
          </w:p>
        </w:tc>
        <w:tc>
          <w:tcPr>
            <w:tcW w:w="2508" w:type="dxa"/>
            <w:shd w:val="clear" w:color="auto" w:fill="FFFFFF" w:themeFill="background1"/>
            <w:noWrap/>
            <w:vAlign w:val="center"/>
          </w:tcPr>
          <w:p w14:paraId="22CCD052" w14:textId="1C6E1F86" w:rsidR="000A27A5" w:rsidRPr="001336B3" w:rsidRDefault="009B75F9" w:rsidP="006B3499">
            <w:pPr>
              <w:rPr>
                <w:rFonts w:ascii="Arial" w:hAnsi="Arial" w:cs="Arial"/>
                <w:sz w:val="22"/>
                <w:szCs w:val="22"/>
              </w:rPr>
            </w:pPr>
            <w:r w:rsidRPr="001336B3">
              <w:rPr>
                <w:rFonts w:ascii="Arial" w:hAnsi="Arial" w:cs="Arial"/>
                <w:sz w:val="22"/>
                <w:szCs w:val="22"/>
              </w:rPr>
              <w:t>INFRAESTRUCTURA CAR Y CIA S.A.S.</w:t>
            </w:r>
          </w:p>
        </w:tc>
        <w:tc>
          <w:tcPr>
            <w:tcW w:w="4104" w:type="dxa"/>
            <w:shd w:val="clear" w:color="auto" w:fill="FFFFFF" w:themeFill="background1"/>
            <w:vAlign w:val="center"/>
          </w:tcPr>
          <w:p w14:paraId="26609AE7" w14:textId="77777777" w:rsidR="000A27A5" w:rsidRPr="001336B3" w:rsidRDefault="000A27A5" w:rsidP="006B3499">
            <w:pPr>
              <w:rPr>
                <w:rFonts w:ascii="Arial" w:hAnsi="Arial" w:cs="Arial"/>
                <w:sz w:val="22"/>
                <w:szCs w:val="22"/>
              </w:rPr>
            </w:pPr>
            <w:r w:rsidRPr="001336B3">
              <w:rPr>
                <w:rFonts w:ascii="Arial" w:hAnsi="Arial" w:cs="Arial"/>
                <w:sz w:val="22"/>
                <w:szCs w:val="22"/>
              </w:rPr>
              <w:t>infraestructuracar@gmail.com</w:t>
            </w:r>
          </w:p>
        </w:tc>
        <w:tc>
          <w:tcPr>
            <w:tcW w:w="1282" w:type="dxa"/>
            <w:shd w:val="clear" w:color="auto" w:fill="FFFFFF" w:themeFill="background1"/>
            <w:noWrap/>
            <w:vAlign w:val="center"/>
          </w:tcPr>
          <w:p w14:paraId="632363D6"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05/02/2026</w:t>
            </w:r>
          </w:p>
        </w:tc>
        <w:tc>
          <w:tcPr>
            <w:tcW w:w="896" w:type="dxa"/>
            <w:shd w:val="clear" w:color="auto" w:fill="FFFFFF" w:themeFill="background1"/>
            <w:noWrap/>
            <w:vAlign w:val="center"/>
          </w:tcPr>
          <w:p w14:paraId="5FB9F35D"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No</w:t>
            </w:r>
          </w:p>
        </w:tc>
      </w:tr>
      <w:tr w:rsidR="000A27A5" w:rsidRPr="001336B3" w14:paraId="6CF6C4A4" w14:textId="77777777" w:rsidTr="006B3499">
        <w:trPr>
          <w:trHeight w:val="20"/>
        </w:trPr>
        <w:tc>
          <w:tcPr>
            <w:tcW w:w="606" w:type="dxa"/>
            <w:shd w:val="clear" w:color="auto" w:fill="FFFFFF" w:themeFill="background1"/>
            <w:noWrap/>
            <w:vAlign w:val="center"/>
            <w:hideMark/>
          </w:tcPr>
          <w:p w14:paraId="2ED71C5F"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6</w:t>
            </w:r>
          </w:p>
        </w:tc>
        <w:tc>
          <w:tcPr>
            <w:tcW w:w="2508" w:type="dxa"/>
            <w:shd w:val="clear" w:color="auto" w:fill="FFFFFF" w:themeFill="background1"/>
            <w:noWrap/>
            <w:vAlign w:val="center"/>
          </w:tcPr>
          <w:p w14:paraId="0D683E02" w14:textId="6E53073E" w:rsidR="000A27A5" w:rsidRPr="001336B3" w:rsidRDefault="009B75F9" w:rsidP="006B3499">
            <w:pPr>
              <w:rPr>
                <w:rFonts w:ascii="Arial" w:hAnsi="Arial" w:cs="Arial"/>
                <w:sz w:val="22"/>
                <w:szCs w:val="22"/>
              </w:rPr>
            </w:pPr>
            <w:r w:rsidRPr="001336B3">
              <w:rPr>
                <w:rFonts w:ascii="Arial" w:hAnsi="Arial" w:cs="Arial"/>
                <w:sz w:val="22"/>
                <w:szCs w:val="22"/>
              </w:rPr>
              <w:t>CYA SA S.A.S</w:t>
            </w:r>
          </w:p>
        </w:tc>
        <w:tc>
          <w:tcPr>
            <w:tcW w:w="4104" w:type="dxa"/>
            <w:shd w:val="clear" w:color="auto" w:fill="FFFFFF" w:themeFill="background1"/>
            <w:noWrap/>
            <w:vAlign w:val="center"/>
          </w:tcPr>
          <w:p w14:paraId="731F8FDE" w14:textId="77777777" w:rsidR="000A27A5" w:rsidRPr="001336B3" w:rsidRDefault="000A27A5" w:rsidP="006B3499">
            <w:pPr>
              <w:rPr>
                <w:rFonts w:ascii="Arial" w:hAnsi="Arial" w:cs="Arial"/>
                <w:sz w:val="22"/>
                <w:szCs w:val="22"/>
              </w:rPr>
            </w:pPr>
            <w:r w:rsidRPr="001336B3">
              <w:rPr>
                <w:rFonts w:ascii="Arial" w:hAnsi="Arial" w:cs="Arial"/>
                <w:sz w:val="22"/>
                <w:szCs w:val="22"/>
              </w:rPr>
              <w:t>juan.lancheros@cya-sa.com</w:t>
            </w:r>
          </w:p>
        </w:tc>
        <w:tc>
          <w:tcPr>
            <w:tcW w:w="1282" w:type="dxa"/>
            <w:shd w:val="clear" w:color="auto" w:fill="FFFFFF" w:themeFill="background1"/>
            <w:noWrap/>
            <w:vAlign w:val="center"/>
          </w:tcPr>
          <w:p w14:paraId="1CDF19E2"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05/02/2026</w:t>
            </w:r>
          </w:p>
        </w:tc>
        <w:tc>
          <w:tcPr>
            <w:tcW w:w="896" w:type="dxa"/>
            <w:shd w:val="clear" w:color="auto" w:fill="FFFFFF" w:themeFill="background1"/>
            <w:noWrap/>
            <w:vAlign w:val="center"/>
          </w:tcPr>
          <w:p w14:paraId="35F0ABAC"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No</w:t>
            </w:r>
          </w:p>
        </w:tc>
      </w:tr>
      <w:tr w:rsidR="000A27A5" w:rsidRPr="001336B3" w14:paraId="0252C210" w14:textId="77777777" w:rsidTr="006B3499">
        <w:trPr>
          <w:trHeight w:val="20"/>
        </w:trPr>
        <w:tc>
          <w:tcPr>
            <w:tcW w:w="606" w:type="dxa"/>
            <w:shd w:val="clear" w:color="auto" w:fill="FFFFFF" w:themeFill="background1"/>
            <w:noWrap/>
            <w:vAlign w:val="center"/>
            <w:hideMark/>
          </w:tcPr>
          <w:p w14:paraId="51E2BBA4"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7</w:t>
            </w:r>
          </w:p>
        </w:tc>
        <w:tc>
          <w:tcPr>
            <w:tcW w:w="2508" w:type="dxa"/>
            <w:shd w:val="clear" w:color="auto" w:fill="FFFFFF" w:themeFill="background1"/>
            <w:noWrap/>
            <w:vAlign w:val="center"/>
          </w:tcPr>
          <w:p w14:paraId="02456A5C" w14:textId="6AFF3BE0" w:rsidR="000A27A5" w:rsidRPr="00BD0393" w:rsidRDefault="009B75F9" w:rsidP="009B75F9">
            <w:pPr>
              <w:rPr>
                <w:rFonts w:ascii="Arial" w:hAnsi="Arial" w:cs="Arial"/>
                <w:sz w:val="22"/>
                <w:szCs w:val="22"/>
                <w:lang w:val="en-US"/>
              </w:rPr>
            </w:pPr>
            <w:r w:rsidRPr="00BD0393">
              <w:rPr>
                <w:rFonts w:ascii="Arial" w:hAnsi="Arial" w:cs="Arial"/>
                <w:sz w:val="22"/>
                <w:szCs w:val="22"/>
                <w:lang w:val="en-US"/>
              </w:rPr>
              <w:t>CIVIL AND ENVIRONMENTAL ENGINEERING SAS</w:t>
            </w:r>
          </w:p>
        </w:tc>
        <w:tc>
          <w:tcPr>
            <w:tcW w:w="4104" w:type="dxa"/>
            <w:shd w:val="clear" w:color="auto" w:fill="FFFFFF" w:themeFill="background1"/>
            <w:noWrap/>
            <w:vAlign w:val="center"/>
          </w:tcPr>
          <w:p w14:paraId="3C0DEE7D" w14:textId="77777777" w:rsidR="000A27A5" w:rsidRPr="001336B3" w:rsidRDefault="000A27A5" w:rsidP="006B3499">
            <w:pPr>
              <w:rPr>
                <w:rFonts w:ascii="Arial" w:hAnsi="Arial" w:cs="Arial"/>
                <w:sz w:val="22"/>
                <w:szCs w:val="22"/>
              </w:rPr>
            </w:pPr>
            <w:r w:rsidRPr="001336B3">
              <w:rPr>
                <w:rFonts w:ascii="Arial" w:hAnsi="Arial" w:cs="Arial"/>
                <w:sz w:val="22"/>
                <w:szCs w:val="22"/>
              </w:rPr>
              <w:t>proyectosdeingenieria.caee@gmail.com</w:t>
            </w:r>
          </w:p>
        </w:tc>
        <w:tc>
          <w:tcPr>
            <w:tcW w:w="1282" w:type="dxa"/>
            <w:shd w:val="clear" w:color="auto" w:fill="FFFFFF" w:themeFill="background1"/>
            <w:noWrap/>
            <w:vAlign w:val="center"/>
          </w:tcPr>
          <w:p w14:paraId="7D830B8C"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09/02/2026</w:t>
            </w:r>
          </w:p>
        </w:tc>
        <w:tc>
          <w:tcPr>
            <w:tcW w:w="896" w:type="dxa"/>
            <w:shd w:val="clear" w:color="auto" w:fill="FFFFFF" w:themeFill="background1"/>
            <w:noWrap/>
            <w:vAlign w:val="center"/>
          </w:tcPr>
          <w:p w14:paraId="275EFE69"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No</w:t>
            </w:r>
          </w:p>
        </w:tc>
      </w:tr>
      <w:tr w:rsidR="000A27A5" w:rsidRPr="001336B3" w14:paraId="6D0BBCA9" w14:textId="77777777" w:rsidTr="006B3499">
        <w:trPr>
          <w:trHeight w:val="20"/>
        </w:trPr>
        <w:tc>
          <w:tcPr>
            <w:tcW w:w="606" w:type="dxa"/>
            <w:shd w:val="clear" w:color="auto" w:fill="FFFFFF" w:themeFill="background1"/>
            <w:noWrap/>
            <w:vAlign w:val="center"/>
            <w:hideMark/>
          </w:tcPr>
          <w:p w14:paraId="3BEB90F7"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8</w:t>
            </w:r>
          </w:p>
        </w:tc>
        <w:tc>
          <w:tcPr>
            <w:tcW w:w="2508" w:type="dxa"/>
            <w:shd w:val="clear" w:color="auto" w:fill="FFFFFF" w:themeFill="background1"/>
            <w:noWrap/>
            <w:vAlign w:val="center"/>
          </w:tcPr>
          <w:p w14:paraId="57253391" w14:textId="77777777" w:rsidR="000A27A5" w:rsidRPr="00BD0393" w:rsidRDefault="000A27A5" w:rsidP="006B3499">
            <w:pPr>
              <w:rPr>
                <w:rFonts w:ascii="Arial" w:hAnsi="Arial" w:cs="Arial"/>
                <w:sz w:val="22"/>
                <w:szCs w:val="22"/>
                <w:lang w:val="pt-BR"/>
              </w:rPr>
            </w:pPr>
            <w:r w:rsidRPr="00BD0393">
              <w:rPr>
                <w:rFonts w:ascii="Arial" w:hAnsi="Arial" w:cs="Arial"/>
                <w:sz w:val="22"/>
                <w:szCs w:val="22"/>
                <w:lang w:val="pt-BR"/>
              </w:rPr>
              <w:t>GRUPO AZER S A S</w:t>
            </w:r>
          </w:p>
        </w:tc>
        <w:tc>
          <w:tcPr>
            <w:tcW w:w="4104" w:type="dxa"/>
            <w:shd w:val="clear" w:color="auto" w:fill="FFFFFF" w:themeFill="background1"/>
            <w:vAlign w:val="center"/>
          </w:tcPr>
          <w:p w14:paraId="4938185E" w14:textId="77777777" w:rsidR="000A27A5" w:rsidRPr="001336B3" w:rsidRDefault="000A27A5" w:rsidP="006B3499">
            <w:pPr>
              <w:rPr>
                <w:rFonts w:ascii="Arial" w:hAnsi="Arial" w:cs="Arial"/>
                <w:sz w:val="22"/>
                <w:szCs w:val="22"/>
              </w:rPr>
            </w:pPr>
            <w:r w:rsidRPr="001336B3">
              <w:rPr>
                <w:rFonts w:ascii="Arial" w:hAnsi="Arial" w:cs="Arial"/>
                <w:sz w:val="22"/>
                <w:szCs w:val="22"/>
              </w:rPr>
              <w:t>licitaciones@grupoazer.com</w:t>
            </w:r>
          </w:p>
        </w:tc>
        <w:tc>
          <w:tcPr>
            <w:tcW w:w="1282" w:type="dxa"/>
            <w:shd w:val="clear" w:color="auto" w:fill="FFFFFF" w:themeFill="background1"/>
            <w:noWrap/>
            <w:vAlign w:val="center"/>
          </w:tcPr>
          <w:p w14:paraId="080BAE0F"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12/03/2026</w:t>
            </w:r>
          </w:p>
        </w:tc>
        <w:tc>
          <w:tcPr>
            <w:tcW w:w="896" w:type="dxa"/>
            <w:shd w:val="clear" w:color="auto" w:fill="FFFFFF" w:themeFill="background1"/>
            <w:noWrap/>
            <w:vAlign w:val="center"/>
          </w:tcPr>
          <w:p w14:paraId="43213C1B"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Si</w:t>
            </w:r>
          </w:p>
        </w:tc>
      </w:tr>
      <w:tr w:rsidR="000A27A5" w:rsidRPr="001336B3" w14:paraId="1C63BFBC" w14:textId="77777777" w:rsidTr="006B3499">
        <w:trPr>
          <w:trHeight w:val="43"/>
        </w:trPr>
        <w:tc>
          <w:tcPr>
            <w:tcW w:w="606" w:type="dxa"/>
            <w:shd w:val="clear" w:color="auto" w:fill="FFFFFF" w:themeFill="background1"/>
            <w:noWrap/>
            <w:vAlign w:val="center"/>
          </w:tcPr>
          <w:p w14:paraId="76518BF6"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9</w:t>
            </w:r>
          </w:p>
        </w:tc>
        <w:tc>
          <w:tcPr>
            <w:tcW w:w="2508" w:type="dxa"/>
            <w:shd w:val="clear" w:color="auto" w:fill="FFFFFF" w:themeFill="background1"/>
            <w:noWrap/>
            <w:vAlign w:val="center"/>
          </w:tcPr>
          <w:p w14:paraId="31736437" w14:textId="77777777" w:rsidR="000A27A5" w:rsidRPr="001336B3" w:rsidRDefault="000A27A5" w:rsidP="006B3499">
            <w:pPr>
              <w:rPr>
                <w:rFonts w:ascii="Arial" w:hAnsi="Arial" w:cs="Arial"/>
                <w:sz w:val="22"/>
                <w:szCs w:val="22"/>
              </w:rPr>
            </w:pPr>
            <w:r w:rsidRPr="001336B3">
              <w:rPr>
                <w:rFonts w:ascii="Arial" w:hAnsi="Arial" w:cs="Arial"/>
                <w:sz w:val="22"/>
                <w:szCs w:val="22"/>
              </w:rPr>
              <w:t>ALCALA ARQUITECTURA &amp; COMUNICACIONES S.A.S.</w:t>
            </w:r>
          </w:p>
        </w:tc>
        <w:tc>
          <w:tcPr>
            <w:tcW w:w="4104" w:type="dxa"/>
            <w:shd w:val="clear" w:color="auto" w:fill="FFFFFF" w:themeFill="background1"/>
            <w:noWrap/>
            <w:vAlign w:val="center"/>
          </w:tcPr>
          <w:p w14:paraId="32D85199" w14:textId="77777777" w:rsidR="000A27A5" w:rsidRPr="001336B3" w:rsidRDefault="000A27A5" w:rsidP="006B3499">
            <w:pPr>
              <w:rPr>
                <w:rFonts w:ascii="Arial" w:hAnsi="Arial" w:cs="Arial"/>
                <w:sz w:val="22"/>
                <w:szCs w:val="22"/>
              </w:rPr>
            </w:pPr>
            <w:r w:rsidRPr="001336B3">
              <w:rPr>
                <w:rFonts w:ascii="Arial" w:hAnsi="Arial" w:cs="Arial"/>
                <w:sz w:val="22"/>
                <w:szCs w:val="22"/>
              </w:rPr>
              <w:t>alcalacom@gmail.com</w:t>
            </w:r>
          </w:p>
        </w:tc>
        <w:tc>
          <w:tcPr>
            <w:tcW w:w="1282" w:type="dxa"/>
            <w:shd w:val="clear" w:color="auto" w:fill="FFFFFF" w:themeFill="background1"/>
            <w:noWrap/>
            <w:vAlign w:val="center"/>
          </w:tcPr>
          <w:p w14:paraId="2FBF163A"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17/02/2026</w:t>
            </w:r>
          </w:p>
        </w:tc>
        <w:tc>
          <w:tcPr>
            <w:tcW w:w="896" w:type="dxa"/>
            <w:shd w:val="clear" w:color="auto" w:fill="FFFFFF" w:themeFill="background1"/>
            <w:noWrap/>
            <w:vAlign w:val="center"/>
          </w:tcPr>
          <w:p w14:paraId="50C47906"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Si</w:t>
            </w:r>
          </w:p>
        </w:tc>
      </w:tr>
      <w:tr w:rsidR="000A27A5" w:rsidRPr="001336B3" w14:paraId="2B1A85B7" w14:textId="77777777" w:rsidTr="006B3499">
        <w:trPr>
          <w:trHeight w:val="20"/>
        </w:trPr>
        <w:tc>
          <w:tcPr>
            <w:tcW w:w="606" w:type="dxa"/>
            <w:shd w:val="clear" w:color="auto" w:fill="FFFFFF" w:themeFill="background1"/>
            <w:noWrap/>
            <w:vAlign w:val="center"/>
          </w:tcPr>
          <w:p w14:paraId="39BF5FFF"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10</w:t>
            </w:r>
          </w:p>
        </w:tc>
        <w:tc>
          <w:tcPr>
            <w:tcW w:w="2508" w:type="dxa"/>
            <w:shd w:val="clear" w:color="auto" w:fill="FFFFFF" w:themeFill="background1"/>
            <w:noWrap/>
            <w:vAlign w:val="center"/>
          </w:tcPr>
          <w:p w14:paraId="7DD28529" w14:textId="77777777" w:rsidR="000A27A5" w:rsidRPr="001336B3" w:rsidRDefault="000A27A5" w:rsidP="006B3499">
            <w:pPr>
              <w:rPr>
                <w:rFonts w:ascii="Arial" w:hAnsi="Arial" w:cs="Arial"/>
                <w:sz w:val="22"/>
                <w:szCs w:val="22"/>
              </w:rPr>
            </w:pPr>
            <w:r w:rsidRPr="001336B3">
              <w:rPr>
                <w:rFonts w:ascii="Arial" w:hAnsi="Arial" w:cs="Arial"/>
                <w:sz w:val="22"/>
                <w:szCs w:val="22"/>
              </w:rPr>
              <w:t xml:space="preserve">Ingeniería </w:t>
            </w:r>
            <w:proofErr w:type="spellStart"/>
            <w:r w:rsidRPr="001336B3">
              <w:rPr>
                <w:rFonts w:ascii="Arial" w:hAnsi="Arial" w:cs="Arial"/>
                <w:sz w:val="22"/>
                <w:szCs w:val="22"/>
              </w:rPr>
              <w:t>nexxus</w:t>
            </w:r>
            <w:proofErr w:type="spellEnd"/>
          </w:p>
        </w:tc>
        <w:tc>
          <w:tcPr>
            <w:tcW w:w="4104" w:type="dxa"/>
            <w:shd w:val="clear" w:color="auto" w:fill="FFFFFF" w:themeFill="background1"/>
            <w:noWrap/>
            <w:vAlign w:val="center"/>
          </w:tcPr>
          <w:p w14:paraId="104B79B2" w14:textId="77777777" w:rsidR="000A27A5" w:rsidRPr="001336B3" w:rsidRDefault="000A27A5" w:rsidP="006B3499">
            <w:pPr>
              <w:rPr>
                <w:rFonts w:ascii="Arial" w:hAnsi="Arial" w:cs="Arial"/>
                <w:sz w:val="22"/>
                <w:szCs w:val="22"/>
              </w:rPr>
            </w:pPr>
            <w:r w:rsidRPr="001336B3">
              <w:rPr>
                <w:rFonts w:ascii="Arial" w:hAnsi="Arial" w:cs="Arial"/>
                <w:sz w:val="22"/>
                <w:szCs w:val="22"/>
              </w:rPr>
              <w:t>ingenierianexxus@gmail.com</w:t>
            </w:r>
          </w:p>
        </w:tc>
        <w:tc>
          <w:tcPr>
            <w:tcW w:w="1282" w:type="dxa"/>
            <w:shd w:val="clear" w:color="auto" w:fill="FFFFFF" w:themeFill="background1"/>
            <w:noWrap/>
            <w:vAlign w:val="center"/>
          </w:tcPr>
          <w:p w14:paraId="3A88689F"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19/02/2026</w:t>
            </w:r>
          </w:p>
        </w:tc>
        <w:tc>
          <w:tcPr>
            <w:tcW w:w="896" w:type="dxa"/>
            <w:shd w:val="clear" w:color="auto" w:fill="FFFFFF" w:themeFill="background1"/>
            <w:noWrap/>
            <w:vAlign w:val="center"/>
          </w:tcPr>
          <w:p w14:paraId="1E227621"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No</w:t>
            </w:r>
          </w:p>
        </w:tc>
      </w:tr>
      <w:tr w:rsidR="000A27A5" w:rsidRPr="001336B3" w14:paraId="797C137F" w14:textId="77777777" w:rsidTr="006B3499">
        <w:trPr>
          <w:trHeight w:val="20"/>
        </w:trPr>
        <w:tc>
          <w:tcPr>
            <w:tcW w:w="606" w:type="dxa"/>
            <w:shd w:val="clear" w:color="auto" w:fill="FFFFFF" w:themeFill="background1"/>
            <w:noWrap/>
            <w:vAlign w:val="center"/>
          </w:tcPr>
          <w:p w14:paraId="33887A06"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11</w:t>
            </w:r>
          </w:p>
        </w:tc>
        <w:tc>
          <w:tcPr>
            <w:tcW w:w="2508" w:type="dxa"/>
            <w:shd w:val="clear" w:color="auto" w:fill="FFFFFF" w:themeFill="background1"/>
            <w:noWrap/>
            <w:vAlign w:val="center"/>
          </w:tcPr>
          <w:p w14:paraId="15BE0908" w14:textId="77777777" w:rsidR="000A27A5" w:rsidRPr="001336B3" w:rsidRDefault="000A27A5" w:rsidP="006B3499">
            <w:pPr>
              <w:rPr>
                <w:rFonts w:ascii="Arial" w:hAnsi="Arial" w:cs="Arial"/>
                <w:sz w:val="22"/>
                <w:szCs w:val="22"/>
              </w:rPr>
            </w:pPr>
            <w:r w:rsidRPr="001336B3">
              <w:rPr>
                <w:rFonts w:ascii="Arial" w:hAnsi="Arial" w:cs="Arial"/>
                <w:sz w:val="22"/>
                <w:szCs w:val="22"/>
              </w:rPr>
              <w:t>CRUZARK S.A.S</w:t>
            </w:r>
          </w:p>
        </w:tc>
        <w:tc>
          <w:tcPr>
            <w:tcW w:w="4104" w:type="dxa"/>
            <w:shd w:val="clear" w:color="auto" w:fill="FFFFFF" w:themeFill="background1"/>
            <w:noWrap/>
            <w:vAlign w:val="center"/>
          </w:tcPr>
          <w:p w14:paraId="366D2B02" w14:textId="77777777" w:rsidR="000A27A5" w:rsidRPr="001336B3" w:rsidRDefault="000A27A5" w:rsidP="006B3499">
            <w:pPr>
              <w:rPr>
                <w:rFonts w:ascii="Arial" w:hAnsi="Arial" w:cs="Arial"/>
                <w:sz w:val="22"/>
                <w:szCs w:val="22"/>
              </w:rPr>
            </w:pPr>
            <w:r w:rsidRPr="001336B3">
              <w:rPr>
                <w:rFonts w:ascii="Arial" w:hAnsi="Arial" w:cs="Arial"/>
                <w:sz w:val="22"/>
                <w:szCs w:val="22"/>
              </w:rPr>
              <w:t>gestion@studiocruzark.com</w:t>
            </w:r>
          </w:p>
        </w:tc>
        <w:tc>
          <w:tcPr>
            <w:tcW w:w="1282" w:type="dxa"/>
            <w:shd w:val="clear" w:color="auto" w:fill="FFFFFF" w:themeFill="background1"/>
            <w:noWrap/>
            <w:vAlign w:val="center"/>
          </w:tcPr>
          <w:p w14:paraId="1517C0EC"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22/05/2026</w:t>
            </w:r>
          </w:p>
        </w:tc>
        <w:tc>
          <w:tcPr>
            <w:tcW w:w="896" w:type="dxa"/>
            <w:shd w:val="clear" w:color="auto" w:fill="FFFFFF" w:themeFill="background1"/>
            <w:noWrap/>
            <w:vAlign w:val="center"/>
          </w:tcPr>
          <w:p w14:paraId="4B50E55E"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Si</w:t>
            </w:r>
          </w:p>
        </w:tc>
      </w:tr>
      <w:tr w:rsidR="000A27A5" w:rsidRPr="001336B3" w14:paraId="25DB63E4" w14:textId="77777777" w:rsidTr="006B3499">
        <w:trPr>
          <w:trHeight w:val="20"/>
        </w:trPr>
        <w:tc>
          <w:tcPr>
            <w:tcW w:w="606" w:type="dxa"/>
            <w:shd w:val="clear" w:color="auto" w:fill="FFFFFF" w:themeFill="background1"/>
            <w:noWrap/>
            <w:vAlign w:val="center"/>
          </w:tcPr>
          <w:p w14:paraId="2804F2DD"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12</w:t>
            </w:r>
          </w:p>
        </w:tc>
        <w:tc>
          <w:tcPr>
            <w:tcW w:w="2508" w:type="dxa"/>
            <w:shd w:val="clear" w:color="auto" w:fill="FFFFFF" w:themeFill="background1"/>
            <w:noWrap/>
            <w:vAlign w:val="center"/>
          </w:tcPr>
          <w:p w14:paraId="60E5C859" w14:textId="5595EF78" w:rsidR="000A27A5" w:rsidRPr="001336B3" w:rsidRDefault="009B75F9" w:rsidP="006B3499">
            <w:pPr>
              <w:rPr>
                <w:rFonts w:ascii="Arial" w:hAnsi="Arial" w:cs="Arial"/>
                <w:sz w:val="22"/>
                <w:szCs w:val="22"/>
              </w:rPr>
            </w:pPr>
            <w:r w:rsidRPr="001336B3">
              <w:rPr>
                <w:rFonts w:ascii="Arial" w:hAnsi="Arial" w:cs="Arial"/>
                <w:sz w:val="22"/>
                <w:szCs w:val="22"/>
              </w:rPr>
              <w:t>MASEB INGENIERIA SAS</w:t>
            </w:r>
          </w:p>
        </w:tc>
        <w:tc>
          <w:tcPr>
            <w:tcW w:w="4104" w:type="dxa"/>
            <w:shd w:val="clear" w:color="auto" w:fill="FFFFFF" w:themeFill="background1"/>
            <w:noWrap/>
            <w:vAlign w:val="center"/>
          </w:tcPr>
          <w:p w14:paraId="6A43E3C8" w14:textId="77777777" w:rsidR="000A27A5" w:rsidRPr="001336B3" w:rsidRDefault="000A27A5" w:rsidP="006B3499">
            <w:pPr>
              <w:rPr>
                <w:rFonts w:ascii="Arial" w:hAnsi="Arial" w:cs="Arial"/>
                <w:sz w:val="22"/>
                <w:szCs w:val="22"/>
              </w:rPr>
            </w:pPr>
            <w:r w:rsidRPr="001336B3">
              <w:rPr>
                <w:rFonts w:ascii="Arial" w:hAnsi="Arial" w:cs="Arial"/>
                <w:sz w:val="22"/>
                <w:szCs w:val="22"/>
              </w:rPr>
              <w:t>Masebingenieria@gmail.com</w:t>
            </w:r>
          </w:p>
        </w:tc>
        <w:tc>
          <w:tcPr>
            <w:tcW w:w="1282" w:type="dxa"/>
            <w:shd w:val="clear" w:color="auto" w:fill="FFFFFF" w:themeFill="background1"/>
            <w:noWrap/>
            <w:vAlign w:val="center"/>
          </w:tcPr>
          <w:p w14:paraId="49866D9C"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22/05/2026</w:t>
            </w:r>
          </w:p>
        </w:tc>
        <w:tc>
          <w:tcPr>
            <w:tcW w:w="896" w:type="dxa"/>
            <w:shd w:val="clear" w:color="auto" w:fill="FFFFFF" w:themeFill="background1"/>
            <w:noWrap/>
            <w:vAlign w:val="center"/>
          </w:tcPr>
          <w:p w14:paraId="4527E079"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No</w:t>
            </w:r>
          </w:p>
        </w:tc>
      </w:tr>
      <w:tr w:rsidR="000A27A5" w:rsidRPr="001336B3" w14:paraId="4B975C33" w14:textId="77777777" w:rsidTr="006B3499">
        <w:trPr>
          <w:trHeight w:val="20"/>
        </w:trPr>
        <w:tc>
          <w:tcPr>
            <w:tcW w:w="606" w:type="dxa"/>
            <w:shd w:val="clear" w:color="auto" w:fill="FFFFFF" w:themeFill="background1"/>
            <w:noWrap/>
            <w:vAlign w:val="center"/>
          </w:tcPr>
          <w:p w14:paraId="6C93E4D0"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13</w:t>
            </w:r>
          </w:p>
        </w:tc>
        <w:tc>
          <w:tcPr>
            <w:tcW w:w="2508" w:type="dxa"/>
            <w:shd w:val="clear" w:color="auto" w:fill="FFFFFF" w:themeFill="background1"/>
            <w:noWrap/>
            <w:vAlign w:val="center"/>
          </w:tcPr>
          <w:p w14:paraId="00BDE83E" w14:textId="77777777" w:rsidR="000A27A5" w:rsidRPr="001336B3" w:rsidRDefault="000A27A5" w:rsidP="006B3499">
            <w:pPr>
              <w:rPr>
                <w:rFonts w:ascii="Arial" w:hAnsi="Arial" w:cs="Arial"/>
                <w:sz w:val="22"/>
                <w:szCs w:val="22"/>
              </w:rPr>
            </w:pPr>
            <w:r w:rsidRPr="001336B3">
              <w:rPr>
                <w:rFonts w:ascii="Arial" w:hAnsi="Arial" w:cs="Arial"/>
                <w:sz w:val="22"/>
                <w:szCs w:val="22"/>
              </w:rPr>
              <w:t>PS INGENIERIA SOSTENIBLE S.A.S</w:t>
            </w:r>
          </w:p>
        </w:tc>
        <w:tc>
          <w:tcPr>
            <w:tcW w:w="4104" w:type="dxa"/>
            <w:shd w:val="clear" w:color="auto" w:fill="FFFFFF" w:themeFill="background1"/>
            <w:noWrap/>
            <w:vAlign w:val="center"/>
          </w:tcPr>
          <w:p w14:paraId="10833C90" w14:textId="77777777" w:rsidR="000A27A5" w:rsidRPr="001336B3" w:rsidRDefault="000A27A5" w:rsidP="006B3499">
            <w:pPr>
              <w:rPr>
                <w:rFonts w:ascii="Arial" w:hAnsi="Arial" w:cs="Arial"/>
                <w:sz w:val="22"/>
                <w:szCs w:val="22"/>
              </w:rPr>
            </w:pPr>
            <w:r w:rsidRPr="001336B3">
              <w:rPr>
                <w:rFonts w:ascii="Arial" w:hAnsi="Arial" w:cs="Arial"/>
                <w:sz w:val="22"/>
                <w:szCs w:val="22"/>
              </w:rPr>
              <w:t>psingenieriasostenible@gmail.com</w:t>
            </w:r>
          </w:p>
        </w:tc>
        <w:tc>
          <w:tcPr>
            <w:tcW w:w="1282" w:type="dxa"/>
            <w:shd w:val="clear" w:color="auto" w:fill="FFFFFF" w:themeFill="background1"/>
            <w:noWrap/>
            <w:vAlign w:val="center"/>
          </w:tcPr>
          <w:p w14:paraId="15B70FF9"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23/06/2026</w:t>
            </w:r>
          </w:p>
        </w:tc>
        <w:tc>
          <w:tcPr>
            <w:tcW w:w="896" w:type="dxa"/>
            <w:shd w:val="clear" w:color="auto" w:fill="FFFFFF" w:themeFill="background1"/>
            <w:noWrap/>
            <w:vAlign w:val="center"/>
          </w:tcPr>
          <w:p w14:paraId="2AEC7027"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Si</w:t>
            </w:r>
          </w:p>
        </w:tc>
      </w:tr>
      <w:tr w:rsidR="000A27A5" w:rsidRPr="001336B3" w14:paraId="50CF7A27" w14:textId="77777777" w:rsidTr="006B3499">
        <w:trPr>
          <w:trHeight w:val="20"/>
        </w:trPr>
        <w:tc>
          <w:tcPr>
            <w:tcW w:w="606" w:type="dxa"/>
            <w:shd w:val="clear" w:color="auto" w:fill="FFFFFF" w:themeFill="background1"/>
            <w:noWrap/>
            <w:vAlign w:val="center"/>
          </w:tcPr>
          <w:p w14:paraId="08B8F26D"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14</w:t>
            </w:r>
          </w:p>
        </w:tc>
        <w:tc>
          <w:tcPr>
            <w:tcW w:w="2508" w:type="dxa"/>
            <w:shd w:val="clear" w:color="auto" w:fill="FFFFFF" w:themeFill="background1"/>
            <w:noWrap/>
            <w:vAlign w:val="center"/>
          </w:tcPr>
          <w:p w14:paraId="3A38EBF5" w14:textId="77777777" w:rsidR="000A27A5" w:rsidRPr="001336B3" w:rsidRDefault="000A27A5" w:rsidP="006B3499">
            <w:pPr>
              <w:rPr>
                <w:rFonts w:ascii="Arial" w:hAnsi="Arial" w:cs="Arial"/>
                <w:sz w:val="22"/>
                <w:szCs w:val="22"/>
              </w:rPr>
            </w:pPr>
            <w:r w:rsidRPr="001336B3">
              <w:rPr>
                <w:rFonts w:ascii="Arial" w:hAnsi="Arial" w:cs="Arial"/>
                <w:sz w:val="22"/>
                <w:szCs w:val="22"/>
              </w:rPr>
              <w:t>I.D. S.A.S</w:t>
            </w:r>
          </w:p>
        </w:tc>
        <w:tc>
          <w:tcPr>
            <w:tcW w:w="4104" w:type="dxa"/>
            <w:shd w:val="clear" w:color="auto" w:fill="FFFFFF" w:themeFill="background1"/>
            <w:noWrap/>
            <w:vAlign w:val="center"/>
          </w:tcPr>
          <w:p w14:paraId="34C0DDDC" w14:textId="77777777" w:rsidR="000A27A5" w:rsidRPr="001336B3" w:rsidRDefault="000A27A5" w:rsidP="006B3499">
            <w:pPr>
              <w:rPr>
                <w:rFonts w:ascii="Arial" w:hAnsi="Arial" w:cs="Arial"/>
                <w:sz w:val="22"/>
                <w:szCs w:val="22"/>
              </w:rPr>
            </w:pPr>
            <w:r w:rsidRPr="001336B3">
              <w:rPr>
                <w:rFonts w:ascii="Arial" w:hAnsi="Arial" w:cs="Arial"/>
                <w:sz w:val="22"/>
                <w:szCs w:val="22"/>
              </w:rPr>
              <w:t>i.dsas@yahoo.es</w:t>
            </w:r>
          </w:p>
        </w:tc>
        <w:tc>
          <w:tcPr>
            <w:tcW w:w="1282" w:type="dxa"/>
            <w:shd w:val="clear" w:color="auto" w:fill="FFFFFF" w:themeFill="background1"/>
            <w:noWrap/>
            <w:vAlign w:val="center"/>
          </w:tcPr>
          <w:p w14:paraId="660C222D"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23/06/2026</w:t>
            </w:r>
          </w:p>
        </w:tc>
        <w:tc>
          <w:tcPr>
            <w:tcW w:w="896" w:type="dxa"/>
            <w:shd w:val="clear" w:color="auto" w:fill="FFFFFF" w:themeFill="background1"/>
            <w:noWrap/>
            <w:vAlign w:val="center"/>
          </w:tcPr>
          <w:p w14:paraId="7A880FB5" w14:textId="77777777" w:rsidR="000A27A5" w:rsidRPr="001336B3" w:rsidRDefault="000A27A5" w:rsidP="006B3499">
            <w:pPr>
              <w:jc w:val="center"/>
              <w:rPr>
                <w:rFonts w:ascii="Arial" w:hAnsi="Arial" w:cs="Arial"/>
                <w:sz w:val="22"/>
                <w:szCs w:val="22"/>
              </w:rPr>
            </w:pPr>
            <w:r w:rsidRPr="001336B3">
              <w:rPr>
                <w:rFonts w:ascii="Arial" w:hAnsi="Arial" w:cs="Arial"/>
                <w:sz w:val="22"/>
                <w:szCs w:val="22"/>
              </w:rPr>
              <w:t>Si</w:t>
            </w:r>
          </w:p>
        </w:tc>
      </w:tr>
    </w:tbl>
    <w:p w14:paraId="672B6F67" w14:textId="77777777" w:rsidR="000A27A5" w:rsidRPr="001336B3" w:rsidRDefault="000A27A5" w:rsidP="000A27A5">
      <w:pPr>
        <w:ind w:left="289"/>
        <w:jc w:val="both"/>
        <w:rPr>
          <w:rFonts w:ascii="Arial" w:hAnsi="Arial" w:cs="Arial"/>
          <w:sz w:val="22"/>
          <w:szCs w:val="22"/>
        </w:rPr>
      </w:pPr>
    </w:p>
    <w:p w14:paraId="085DAD45" w14:textId="6EA2DC14" w:rsidR="000A27A5" w:rsidRPr="001336B3" w:rsidRDefault="000A27A5" w:rsidP="000A27A5">
      <w:pPr>
        <w:ind w:left="289"/>
        <w:jc w:val="both"/>
        <w:rPr>
          <w:rFonts w:ascii="Arial" w:hAnsi="Arial" w:cs="Arial"/>
          <w:sz w:val="22"/>
          <w:szCs w:val="22"/>
        </w:rPr>
      </w:pPr>
      <w:r w:rsidRPr="001336B3">
        <w:rPr>
          <w:rFonts w:ascii="Arial" w:hAnsi="Arial" w:cs="Arial"/>
          <w:sz w:val="22"/>
          <w:szCs w:val="22"/>
        </w:rPr>
        <w:t>En consecuencia, las empresas invitadas corresponden a proveedores que acredita</w:t>
      </w:r>
      <w:r w:rsidR="008C775F">
        <w:rPr>
          <w:rFonts w:ascii="Arial" w:hAnsi="Arial" w:cs="Arial"/>
          <w:sz w:val="22"/>
          <w:szCs w:val="22"/>
        </w:rPr>
        <w:t>ron</w:t>
      </w:r>
      <w:r w:rsidRPr="001336B3">
        <w:rPr>
          <w:rFonts w:ascii="Arial" w:hAnsi="Arial" w:cs="Arial"/>
          <w:sz w:val="22"/>
          <w:szCs w:val="22"/>
        </w:rPr>
        <w:t xml:space="preserve"> experiencia verificable en el mantenimiento locativo, los cuales cuentan con capacidades técnicas comparables y se ajustan a las necesidades identificadas por la Empresa. Lo anterior garantiza que la conformación del listado de invitados responde a criterios objetivos derivados del estudio del sector, preservando los principios de transparencia, selección objetiva, pluralidad de oferentes y eficiencia que orientan la contratación de la EAAB-ESP.</w:t>
      </w:r>
    </w:p>
    <w:p w14:paraId="1649D1B3" w14:textId="77777777" w:rsidR="000A27A5" w:rsidRPr="001336B3" w:rsidRDefault="000A27A5" w:rsidP="00673631">
      <w:pPr>
        <w:pStyle w:val="Prrafodelista"/>
        <w:ind w:left="360"/>
        <w:jc w:val="both"/>
        <w:rPr>
          <w:rFonts w:ascii="Arial" w:hAnsi="Arial" w:cs="Arial"/>
          <w:b/>
          <w:sz w:val="22"/>
          <w:szCs w:val="22"/>
        </w:rPr>
      </w:pPr>
    </w:p>
    <w:p w14:paraId="0981ADE7" w14:textId="5B2104AD" w:rsidR="00673631" w:rsidRPr="001336B3" w:rsidRDefault="00A7690B" w:rsidP="0024597F">
      <w:pPr>
        <w:pStyle w:val="xminutas"/>
        <w:numPr>
          <w:ilvl w:val="1"/>
          <w:numId w:val="32"/>
        </w:numPr>
        <w:shd w:val="clear" w:color="auto" w:fill="FFFFFF"/>
        <w:spacing w:before="0" w:beforeAutospacing="0" w:after="0" w:afterAutospacing="0"/>
        <w:ind w:left="567" w:right="170" w:hanging="278"/>
        <w:jc w:val="both"/>
        <w:rPr>
          <w:rFonts w:ascii="Arial" w:hAnsi="Arial" w:cs="Arial"/>
          <w:b/>
          <w:sz w:val="22"/>
          <w:szCs w:val="22"/>
        </w:rPr>
      </w:pPr>
      <w:r w:rsidRPr="001336B3">
        <w:rPr>
          <w:rFonts w:ascii="Arial" w:hAnsi="Arial" w:cs="Arial"/>
          <w:b/>
          <w:sz w:val="22"/>
          <w:szCs w:val="22"/>
        </w:rPr>
        <w:t>JUSTIFICACIÓN DE LOS CRITERIOS TÉCNICOS</w:t>
      </w:r>
      <w:r w:rsidR="005228F0" w:rsidRPr="001336B3">
        <w:rPr>
          <w:rFonts w:ascii="Arial" w:hAnsi="Arial" w:cs="Arial"/>
          <w:b/>
          <w:sz w:val="22"/>
          <w:szCs w:val="22"/>
        </w:rPr>
        <w:t xml:space="preserve"> </w:t>
      </w:r>
      <w:r w:rsidRPr="001336B3">
        <w:rPr>
          <w:rFonts w:ascii="Arial" w:hAnsi="Arial" w:cs="Arial"/>
          <w:b/>
          <w:sz w:val="22"/>
          <w:szCs w:val="22"/>
        </w:rPr>
        <w:t>TENIDOS EN CUENTA PARA LA ESCOGENCIA DE LOS INVITADOS.</w:t>
      </w:r>
    </w:p>
    <w:p w14:paraId="7E52EDFF" w14:textId="77777777" w:rsidR="0052302A" w:rsidRPr="001336B3" w:rsidRDefault="0052302A" w:rsidP="0052302A">
      <w:pPr>
        <w:pStyle w:val="xminutas"/>
        <w:shd w:val="clear" w:color="auto" w:fill="FFFFFF"/>
        <w:spacing w:before="0" w:beforeAutospacing="0" w:after="0" w:afterAutospacing="0"/>
        <w:ind w:left="567" w:right="170"/>
        <w:jc w:val="both"/>
        <w:rPr>
          <w:rFonts w:ascii="Arial" w:hAnsi="Arial" w:cs="Arial"/>
          <w:b/>
          <w:sz w:val="22"/>
          <w:szCs w:val="22"/>
        </w:rPr>
      </w:pPr>
    </w:p>
    <w:p w14:paraId="013CAC93" w14:textId="5A3A9424" w:rsidR="0052302A" w:rsidRPr="00805043" w:rsidRDefault="0052302A" w:rsidP="0052302A">
      <w:pPr>
        <w:pStyle w:val="Prrafodelista"/>
        <w:ind w:left="360"/>
        <w:jc w:val="both"/>
        <w:rPr>
          <w:rFonts w:ascii="Arial" w:hAnsi="Arial" w:cs="Arial"/>
          <w:sz w:val="22"/>
          <w:szCs w:val="22"/>
        </w:rPr>
      </w:pPr>
      <w:r w:rsidRPr="001336B3">
        <w:rPr>
          <w:rFonts w:ascii="Arial" w:hAnsi="Arial" w:cs="Arial"/>
          <w:sz w:val="22"/>
          <w:szCs w:val="22"/>
        </w:rPr>
        <w:t xml:space="preserve">En el estudio de mercado se determinó que las empresas participantes debían contar con </w:t>
      </w:r>
      <w:r w:rsidRPr="00805043">
        <w:rPr>
          <w:rFonts w:ascii="Arial" w:hAnsi="Arial" w:cs="Arial"/>
          <w:sz w:val="22"/>
          <w:szCs w:val="22"/>
        </w:rPr>
        <w:t>experiencia específica en la realización de mantenimiento locativo. En consecuencia, se estableció como criterio técnico que los proponentes acreditaran el cumplimiento de la siguiente actividad especializada:</w:t>
      </w:r>
    </w:p>
    <w:p w14:paraId="0FB52918" w14:textId="77777777" w:rsidR="0052302A" w:rsidRPr="00805043" w:rsidRDefault="0052302A" w:rsidP="0052302A">
      <w:pPr>
        <w:pStyle w:val="Prrafodelista"/>
        <w:ind w:left="360"/>
        <w:jc w:val="both"/>
        <w:rPr>
          <w:rFonts w:ascii="Arial" w:hAnsi="Arial" w:cs="Arial"/>
          <w:sz w:val="22"/>
          <w:szCs w:val="22"/>
        </w:rPr>
      </w:pPr>
    </w:p>
    <w:p w14:paraId="33F63F35" w14:textId="07D6D1AF" w:rsidR="0052302A" w:rsidRPr="00805043" w:rsidRDefault="0052302A" w:rsidP="0052302A">
      <w:pPr>
        <w:pStyle w:val="Prrafodelista"/>
        <w:numPr>
          <w:ilvl w:val="0"/>
          <w:numId w:val="36"/>
        </w:numPr>
        <w:jc w:val="both"/>
        <w:rPr>
          <w:rFonts w:ascii="Arial" w:hAnsi="Arial" w:cs="Arial"/>
          <w:bCs/>
          <w:sz w:val="22"/>
          <w:szCs w:val="22"/>
        </w:rPr>
      </w:pPr>
      <w:r w:rsidRPr="00805043">
        <w:rPr>
          <w:rFonts w:ascii="Arial" w:hAnsi="Arial" w:cs="Arial"/>
          <w:bCs/>
          <w:sz w:val="22"/>
          <w:szCs w:val="22"/>
        </w:rPr>
        <w:lastRenderedPageBreak/>
        <w:t xml:space="preserve">Actividad </w:t>
      </w:r>
      <w:proofErr w:type="spellStart"/>
      <w:r w:rsidRPr="00805043">
        <w:rPr>
          <w:rFonts w:ascii="Arial" w:hAnsi="Arial" w:cs="Arial"/>
          <w:bCs/>
          <w:sz w:val="22"/>
          <w:szCs w:val="22"/>
        </w:rPr>
        <w:t>N°</w:t>
      </w:r>
      <w:proofErr w:type="spellEnd"/>
      <w:r w:rsidRPr="00805043">
        <w:rPr>
          <w:rFonts w:ascii="Arial" w:hAnsi="Arial" w:cs="Arial"/>
          <w:bCs/>
          <w:sz w:val="22"/>
          <w:szCs w:val="22"/>
        </w:rPr>
        <w:t xml:space="preserve"> 1: </w:t>
      </w:r>
      <w:r w:rsidR="008B2B52" w:rsidRPr="00805043">
        <w:rPr>
          <w:rFonts w:ascii="Arial" w:hAnsi="Arial" w:cs="Arial"/>
          <w:bCs/>
          <w:sz w:val="22"/>
          <w:szCs w:val="22"/>
        </w:rPr>
        <w:t>Haber ejecutado la</w:t>
      </w:r>
      <w:r w:rsidR="00053852" w:rsidRPr="00805043">
        <w:rPr>
          <w:rFonts w:ascii="Arial" w:hAnsi="Arial" w:cs="Arial"/>
          <w:bCs/>
          <w:sz w:val="22"/>
          <w:szCs w:val="22"/>
        </w:rPr>
        <w:t>s</w:t>
      </w:r>
      <w:r w:rsidR="008B2B52" w:rsidRPr="00805043">
        <w:rPr>
          <w:rFonts w:ascii="Arial" w:hAnsi="Arial" w:cs="Arial"/>
          <w:bCs/>
          <w:sz w:val="22"/>
          <w:szCs w:val="22"/>
        </w:rPr>
        <w:t xml:space="preserve"> reparaci</w:t>
      </w:r>
      <w:r w:rsidR="00053852" w:rsidRPr="00805043">
        <w:rPr>
          <w:rFonts w:ascii="Arial" w:hAnsi="Arial" w:cs="Arial"/>
          <w:bCs/>
          <w:sz w:val="22"/>
          <w:szCs w:val="22"/>
        </w:rPr>
        <w:t xml:space="preserve">ones </w:t>
      </w:r>
      <w:r w:rsidR="00805043" w:rsidRPr="00805043">
        <w:rPr>
          <w:rFonts w:ascii="Arial" w:hAnsi="Arial" w:cs="Arial"/>
          <w:bCs/>
          <w:sz w:val="22"/>
          <w:szCs w:val="22"/>
        </w:rPr>
        <w:t>locativas o</w:t>
      </w:r>
      <w:r w:rsidR="008B2B52" w:rsidRPr="00805043">
        <w:rPr>
          <w:rFonts w:ascii="Arial" w:hAnsi="Arial" w:cs="Arial"/>
          <w:bCs/>
          <w:sz w:val="22"/>
          <w:szCs w:val="22"/>
        </w:rPr>
        <w:t xml:space="preserve"> </w:t>
      </w:r>
      <w:r w:rsidR="00E56731" w:rsidRPr="00805043">
        <w:rPr>
          <w:rFonts w:ascii="Arial" w:hAnsi="Arial" w:cs="Arial"/>
          <w:bCs/>
          <w:sz w:val="22"/>
          <w:szCs w:val="22"/>
        </w:rPr>
        <w:t>remodelaciones o</w:t>
      </w:r>
      <w:r w:rsidR="008B2B52" w:rsidRPr="00805043">
        <w:rPr>
          <w:rFonts w:ascii="Arial" w:hAnsi="Arial" w:cs="Arial"/>
          <w:bCs/>
          <w:sz w:val="22"/>
          <w:szCs w:val="22"/>
        </w:rPr>
        <w:t xml:space="preserve"> </w:t>
      </w:r>
      <w:r w:rsidR="007B3D3F" w:rsidRPr="00805043">
        <w:rPr>
          <w:rFonts w:ascii="Arial" w:hAnsi="Arial" w:cs="Arial"/>
          <w:bCs/>
          <w:sz w:val="22"/>
          <w:szCs w:val="22"/>
        </w:rPr>
        <w:t>mantenimientos de</w:t>
      </w:r>
      <w:r w:rsidR="008B2B52" w:rsidRPr="00805043">
        <w:rPr>
          <w:rFonts w:ascii="Arial" w:hAnsi="Arial" w:cs="Arial"/>
          <w:bCs/>
          <w:sz w:val="22"/>
          <w:szCs w:val="22"/>
        </w:rPr>
        <w:t xml:space="preserve"> áreas residenciales o no residenciales, con un área mayor o igual a </w:t>
      </w:r>
      <w:r w:rsidR="008C775F" w:rsidRPr="00805043">
        <w:rPr>
          <w:rFonts w:ascii="Arial" w:hAnsi="Arial" w:cs="Arial"/>
          <w:bCs/>
          <w:sz w:val="22"/>
          <w:szCs w:val="22"/>
        </w:rPr>
        <w:t>9.482</w:t>
      </w:r>
      <w:r w:rsidR="008B2B52" w:rsidRPr="00805043">
        <w:rPr>
          <w:rFonts w:ascii="Arial" w:hAnsi="Arial" w:cs="Arial"/>
          <w:bCs/>
          <w:sz w:val="22"/>
          <w:szCs w:val="22"/>
        </w:rPr>
        <w:t xml:space="preserve"> m2</w:t>
      </w:r>
      <w:r w:rsidR="00D26EB4" w:rsidRPr="00805043">
        <w:rPr>
          <w:rFonts w:ascii="Arial" w:hAnsi="Arial" w:cs="Arial"/>
          <w:bCs/>
          <w:sz w:val="22"/>
          <w:szCs w:val="22"/>
        </w:rPr>
        <w:t>.</w:t>
      </w:r>
    </w:p>
    <w:p w14:paraId="4C70665F" w14:textId="3B7B33CA" w:rsidR="00AF62B8" w:rsidRPr="001336B3" w:rsidRDefault="00AF62B8" w:rsidP="00AF62B8">
      <w:pPr>
        <w:pStyle w:val="xminutas"/>
        <w:shd w:val="clear" w:color="auto" w:fill="FFFFFF"/>
        <w:ind w:left="289" w:right="170"/>
        <w:jc w:val="both"/>
        <w:rPr>
          <w:rFonts w:ascii="Arial" w:hAnsi="Arial" w:cs="Arial"/>
          <w:bCs/>
          <w:sz w:val="22"/>
          <w:szCs w:val="22"/>
        </w:rPr>
      </w:pPr>
      <w:r w:rsidRPr="00805043">
        <w:rPr>
          <w:rFonts w:ascii="Arial" w:hAnsi="Arial" w:cs="Arial"/>
          <w:bCs/>
          <w:sz w:val="22"/>
          <w:szCs w:val="22"/>
        </w:rPr>
        <w:t>Este criterio responde</w:t>
      </w:r>
      <w:r w:rsidRPr="001336B3">
        <w:rPr>
          <w:rFonts w:ascii="Arial" w:hAnsi="Arial" w:cs="Arial"/>
          <w:bCs/>
          <w:sz w:val="22"/>
          <w:szCs w:val="22"/>
        </w:rPr>
        <w:t xml:space="preserve"> a la necesidad de identificar contratistas que cuenten con conocimientos verificables y capacidad operativa comprobada en la ejecución de actividades de mantenimiento locativas en áreas residenciales o no residenciales, garantizando que poseen la idoneidad técnica requerida para intervenir la infraestructura física comprendida dentro del alcance del presente contrato.</w:t>
      </w:r>
    </w:p>
    <w:p w14:paraId="12951517" w14:textId="77777777" w:rsidR="00467C4E" w:rsidRPr="001336B3" w:rsidRDefault="00AF62B8" w:rsidP="00AF62B8">
      <w:pPr>
        <w:pStyle w:val="xminutas"/>
        <w:shd w:val="clear" w:color="auto" w:fill="FFFFFF"/>
        <w:ind w:left="289" w:right="170"/>
        <w:jc w:val="both"/>
        <w:rPr>
          <w:rFonts w:ascii="Arial" w:hAnsi="Arial" w:cs="Arial"/>
          <w:bCs/>
          <w:sz w:val="22"/>
          <w:szCs w:val="22"/>
        </w:rPr>
      </w:pPr>
      <w:r w:rsidRPr="001336B3">
        <w:rPr>
          <w:rFonts w:ascii="Arial" w:hAnsi="Arial" w:cs="Arial"/>
          <w:bCs/>
          <w:sz w:val="22"/>
          <w:szCs w:val="22"/>
        </w:rPr>
        <w:t>La experiencia en este tipo de intervenciones implica un dominio integral de diversas disciplinas de la construcción (tales como obras civiles menores, acabados, redes hidrosanitarias, eléctricas y adecuaciones arquitectónicas), así como la capacidad de planificar frentes de trabajo de forma eficiente. Asimismo, ejecutar actividades en áreas residenciales o no residenciales evidencia la competencia del contratista para gestionar aspectos críticos como la seguridad y salud en el trabajo, la minimización de</w:t>
      </w:r>
      <w:r w:rsidR="00467C4E" w:rsidRPr="001336B3">
        <w:rPr>
          <w:rFonts w:ascii="Arial" w:hAnsi="Arial" w:cs="Arial"/>
          <w:bCs/>
          <w:sz w:val="22"/>
          <w:szCs w:val="22"/>
        </w:rPr>
        <w:t>l impacto</w:t>
      </w:r>
      <w:r w:rsidRPr="001336B3">
        <w:rPr>
          <w:rFonts w:ascii="Arial" w:hAnsi="Arial" w:cs="Arial"/>
          <w:bCs/>
          <w:sz w:val="22"/>
          <w:szCs w:val="22"/>
        </w:rPr>
        <w:t xml:space="preserve"> </w:t>
      </w:r>
      <w:r w:rsidR="00467C4E" w:rsidRPr="001336B3">
        <w:rPr>
          <w:rFonts w:ascii="Arial" w:hAnsi="Arial" w:cs="Arial"/>
          <w:bCs/>
          <w:sz w:val="22"/>
          <w:szCs w:val="22"/>
        </w:rPr>
        <w:t>al personal operativo y técnico de las estaciones</w:t>
      </w:r>
      <w:r w:rsidRPr="001336B3">
        <w:rPr>
          <w:rFonts w:ascii="Arial" w:hAnsi="Arial" w:cs="Arial"/>
          <w:bCs/>
          <w:sz w:val="22"/>
          <w:szCs w:val="22"/>
        </w:rPr>
        <w:t>, el control de escombros y polvo, y la preservación de las condiciones de habitabilidad y funcionalidad de l</w:t>
      </w:r>
      <w:r w:rsidR="00467C4E" w:rsidRPr="001336B3">
        <w:rPr>
          <w:rFonts w:ascii="Arial" w:hAnsi="Arial" w:cs="Arial"/>
          <w:bCs/>
          <w:sz w:val="22"/>
          <w:szCs w:val="22"/>
        </w:rPr>
        <w:t xml:space="preserve">as estaciones </w:t>
      </w:r>
      <w:r w:rsidRPr="001336B3">
        <w:rPr>
          <w:rFonts w:ascii="Arial" w:hAnsi="Arial" w:cs="Arial"/>
          <w:bCs/>
          <w:sz w:val="22"/>
          <w:szCs w:val="22"/>
        </w:rPr>
        <w:t>durante el desarrollo de la obra.</w:t>
      </w:r>
    </w:p>
    <w:p w14:paraId="26222399" w14:textId="77777777" w:rsidR="00467C4E" w:rsidRPr="001336B3" w:rsidRDefault="00AF62B8" w:rsidP="00467C4E">
      <w:pPr>
        <w:pStyle w:val="xminutas"/>
        <w:shd w:val="clear" w:color="auto" w:fill="FFFFFF"/>
        <w:ind w:left="289" w:right="170"/>
        <w:jc w:val="both"/>
        <w:rPr>
          <w:rFonts w:ascii="Arial" w:hAnsi="Arial" w:cs="Arial"/>
          <w:bCs/>
          <w:sz w:val="22"/>
          <w:szCs w:val="22"/>
        </w:rPr>
      </w:pPr>
      <w:r w:rsidRPr="001336B3">
        <w:rPr>
          <w:rFonts w:ascii="Arial" w:hAnsi="Arial" w:cs="Arial"/>
          <w:bCs/>
          <w:sz w:val="22"/>
          <w:szCs w:val="22"/>
        </w:rPr>
        <w:t>Así mismo, la exigencia de esta experiencia específica resulta objetiva, razonable y proporcional frente al objeto del contrato, considerando que las intervenciones locativas mal ejecutadas pueden ocasionar deterioros acelerados en los acabados, afectaciones a la infraestructura existente, reprocesos en la entrega de las obras e interrupciones innecesarias.</w:t>
      </w:r>
    </w:p>
    <w:p w14:paraId="0B4BBECF" w14:textId="50E5012A" w:rsidR="00AF62B8" w:rsidRPr="001336B3" w:rsidRDefault="00AF62B8" w:rsidP="00467C4E">
      <w:pPr>
        <w:pStyle w:val="xminutas"/>
        <w:shd w:val="clear" w:color="auto" w:fill="FFFFFF"/>
        <w:ind w:left="289" w:right="170"/>
        <w:jc w:val="both"/>
        <w:rPr>
          <w:rFonts w:ascii="Arial" w:hAnsi="Arial" w:cs="Arial"/>
          <w:bCs/>
          <w:sz w:val="22"/>
          <w:szCs w:val="22"/>
        </w:rPr>
      </w:pPr>
      <w:r w:rsidRPr="001336B3">
        <w:rPr>
          <w:rFonts w:ascii="Arial" w:hAnsi="Arial" w:cs="Arial"/>
          <w:bCs/>
          <w:sz w:val="22"/>
          <w:szCs w:val="22"/>
        </w:rPr>
        <w:t xml:space="preserve">En consecuencia, la definición de este criterio de experiencia específica no constituye una restricción injustificada a la libre concurrencia, sino una medida proporcional orientada a verificar que los proponentes cuenten con la capacidad técnica, logística y operativa para ejecutar los trabajos de mantenimiento y remodelación requeridos, asegurando el cumplimiento de las metas físicas con los niveles de calidad, seguridad y oportunidad exigidos por la </w:t>
      </w:r>
      <w:r w:rsidR="00467C4E" w:rsidRPr="001336B3">
        <w:rPr>
          <w:rFonts w:ascii="Arial" w:hAnsi="Arial" w:cs="Arial"/>
          <w:bCs/>
          <w:sz w:val="22"/>
          <w:szCs w:val="22"/>
        </w:rPr>
        <w:t>EAAB</w:t>
      </w:r>
      <w:r w:rsidR="00331786" w:rsidRPr="001336B3">
        <w:rPr>
          <w:rFonts w:ascii="Arial" w:hAnsi="Arial" w:cs="Arial"/>
          <w:bCs/>
          <w:sz w:val="22"/>
          <w:szCs w:val="22"/>
        </w:rPr>
        <w:t>-</w:t>
      </w:r>
      <w:r w:rsidR="00467C4E" w:rsidRPr="001336B3">
        <w:rPr>
          <w:rFonts w:ascii="Arial" w:hAnsi="Arial" w:cs="Arial"/>
          <w:bCs/>
          <w:sz w:val="22"/>
          <w:szCs w:val="22"/>
        </w:rPr>
        <w:t xml:space="preserve">ESP. </w:t>
      </w:r>
    </w:p>
    <w:p w14:paraId="6994010C" w14:textId="101344DC" w:rsidR="009C3B11" w:rsidRPr="001336B3" w:rsidRDefault="002170BF" w:rsidP="009C3B11">
      <w:pPr>
        <w:pStyle w:val="Prrafodelista"/>
        <w:ind w:left="360"/>
        <w:jc w:val="both"/>
        <w:rPr>
          <w:rFonts w:ascii="Arial" w:hAnsi="Arial" w:cs="Arial"/>
          <w:sz w:val="22"/>
          <w:szCs w:val="22"/>
        </w:rPr>
      </w:pPr>
      <w:r w:rsidRPr="001336B3">
        <w:rPr>
          <w:rFonts w:ascii="Arial" w:hAnsi="Arial" w:cs="Arial"/>
          <w:sz w:val="22"/>
          <w:szCs w:val="22"/>
        </w:rPr>
        <w:t xml:space="preserve"> </w:t>
      </w:r>
      <w:r w:rsidR="009C3B11" w:rsidRPr="001336B3">
        <w:rPr>
          <w:rFonts w:ascii="Arial" w:hAnsi="Arial" w:cs="Arial"/>
          <w:sz w:val="22"/>
          <w:szCs w:val="22"/>
        </w:rPr>
        <w:t>De lo anterior, se obtuvo el</w:t>
      </w:r>
      <w:r w:rsidR="008C775F">
        <w:rPr>
          <w:rFonts w:ascii="Arial" w:hAnsi="Arial" w:cs="Arial"/>
          <w:sz w:val="22"/>
          <w:szCs w:val="22"/>
        </w:rPr>
        <w:t xml:space="preserve"> siguiente</w:t>
      </w:r>
      <w:r w:rsidR="009C3B11" w:rsidRPr="001336B3">
        <w:rPr>
          <w:rFonts w:ascii="Arial" w:hAnsi="Arial" w:cs="Arial"/>
          <w:sz w:val="22"/>
          <w:szCs w:val="22"/>
        </w:rPr>
        <w:t xml:space="preserve"> resultado:</w:t>
      </w:r>
    </w:p>
    <w:p w14:paraId="0E1E185D" w14:textId="77777777" w:rsidR="009C3B11" w:rsidRPr="001336B3" w:rsidRDefault="009C3B11" w:rsidP="002170BF">
      <w:pPr>
        <w:ind w:left="289"/>
        <w:jc w:val="both"/>
        <w:rPr>
          <w:rFonts w:ascii="Arial" w:hAnsi="Arial" w:cs="Arial"/>
          <w:sz w:val="22"/>
          <w:szCs w:val="22"/>
        </w:rPr>
      </w:pP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6"/>
        <w:gridCol w:w="2830"/>
      </w:tblGrid>
      <w:tr w:rsidR="000B710E" w:rsidRPr="001336B3" w14:paraId="66A10108" w14:textId="1477CC28" w:rsidTr="007808A4">
        <w:trPr>
          <w:trHeight w:val="288"/>
          <w:jc w:val="center"/>
        </w:trPr>
        <w:tc>
          <w:tcPr>
            <w:tcW w:w="6516" w:type="dxa"/>
            <w:gridSpan w:val="2"/>
            <w:shd w:val="clear" w:color="000000" w:fill="D6DCE4"/>
            <w:noWrap/>
            <w:vAlign w:val="bottom"/>
            <w:hideMark/>
          </w:tcPr>
          <w:p w14:paraId="52DFDDD1" w14:textId="4B1FB63D" w:rsidR="000B710E" w:rsidRPr="001336B3" w:rsidRDefault="000B710E" w:rsidP="006B3499">
            <w:pPr>
              <w:jc w:val="center"/>
              <w:rPr>
                <w:rFonts w:ascii="Arial" w:hAnsi="Arial" w:cs="Arial"/>
                <w:b/>
                <w:bCs/>
                <w:color w:val="000000"/>
                <w:sz w:val="22"/>
                <w:szCs w:val="22"/>
              </w:rPr>
            </w:pPr>
            <w:r w:rsidRPr="001336B3">
              <w:rPr>
                <w:rFonts w:ascii="Arial" w:hAnsi="Arial" w:cs="Arial"/>
                <w:b/>
                <w:bCs/>
                <w:color w:val="000000"/>
                <w:sz w:val="22"/>
                <w:szCs w:val="22"/>
              </w:rPr>
              <w:t>EMPRESAS PRECALIFICADAS</w:t>
            </w:r>
          </w:p>
        </w:tc>
      </w:tr>
      <w:tr w:rsidR="008C775F" w:rsidRPr="001336B3" w14:paraId="02100BB1" w14:textId="6909EC6C" w:rsidTr="007808A4">
        <w:trPr>
          <w:trHeight w:val="288"/>
          <w:jc w:val="center"/>
        </w:trPr>
        <w:tc>
          <w:tcPr>
            <w:tcW w:w="3686" w:type="dxa"/>
            <w:shd w:val="clear" w:color="000000" w:fill="D6DCE4"/>
            <w:noWrap/>
            <w:vAlign w:val="bottom"/>
            <w:hideMark/>
          </w:tcPr>
          <w:p w14:paraId="49B17E33" w14:textId="77777777" w:rsidR="008C775F" w:rsidRPr="001336B3" w:rsidRDefault="008C775F" w:rsidP="006B3499">
            <w:pPr>
              <w:jc w:val="center"/>
              <w:rPr>
                <w:rFonts w:ascii="Arial" w:hAnsi="Arial" w:cs="Arial"/>
                <w:b/>
                <w:bCs/>
                <w:color w:val="000000"/>
                <w:sz w:val="22"/>
                <w:szCs w:val="22"/>
              </w:rPr>
            </w:pPr>
            <w:r w:rsidRPr="001336B3">
              <w:rPr>
                <w:rFonts w:ascii="Arial" w:hAnsi="Arial" w:cs="Arial"/>
                <w:b/>
                <w:bCs/>
                <w:color w:val="000000"/>
                <w:sz w:val="22"/>
                <w:szCs w:val="22"/>
              </w:rPr>
              <w:t>RAZÓN SOCIAL</w:t>
            </w:r>
          </w:p>
        </w:tc>
        <w:tc>
          <w:tcPr>
            <w:tcW w:w="2830" w:type="dxa"/>
            <w:shd w:val="clear" w:color="000000" w:fill="D6DCE4"/>
            <w:noWrap/>
            <w:vAlign w:val="bottom"/>
            <w:hideMark/>
          </w:tcPr>
          <w:p w14:paraId="394352C1" w14:textId="77777777" w:rsidR="008C775F" w:rsidRPr="001336B3" w:rsidRDefault="008C775F" w:rsidP="006B3499">
            <w:pPr>
              <w:jc w:val="center"/>
              <w:rPr>
                <w:rFonts w:ascii="Arial" w:hAnsi="Arial" w:cs="Arial"/>
                <w:b/>
                <w:bCs/>
                <w:color w:val="000000"/>
                <w:sz w:val="22"/>
                <w:szCs w:val="22"/>
              </w:rPr>
            </w:pPr>
            <w:r w:rsidRPr="001336B3">
              <w:rPr>
                <w:rFonts w:ascii="Arial" w:hAnsi="Arial" w:cs="Arial"/>
                <w:b/>
                <w:bCs/>
                <w:color w:val="000000"/>
                <w:sz w:val="22"/>
                <w:szCs w:val="22"/>
              </w:rPr>
              <w:t>CUMPLIMIENTO TÉCNICO</w:t>
            </w:r>
          </w:p>
        </w:tc>
      </w:tr>
      <w:tr w:rsidR="008C775F" w:rsidRPr="001336B3" w14:paraId="2AC9AB74" w14:textId="67CA3858" w:rsidTr="007808A4">
        <w:trPr>
          <w:trHeight w:val="288"/>
          <w:jc w:val="center"/>
        </w:trPr>
        <w:tc>
          <w:tcPr>
            <w:tcW w:w="3686" w:type="dxa"/>
            <w:noWrap/>
            <w:vAlign w:val="center"/>
          </w:tcPr>
          <w:p w14:paraId="3C9D285E" w14:textId="7A0285D2" w:rsidR="008C775F" w:rsidRPr="001336B3" w:rsidRDefault="008C775F" w:rsidP="00734F8E">
            <w:pPr>
              <w:rPr>
                <w:rFonts w:ascii="Arial" w:hAnsi="Arial" w:cs="Arial"/>
                <w:color w:val="000000"/>
                <w:sz w:val="22"/>
                <w:szCs w:val="22"/>
              </w:rPr>
            </w:pPr>
            <w:r w:rsidRPr="001336B3">
              <w:rPr>
                <w:rFonts w:ascii="Arial" w:hAnsi="Arial" w:cs="Arial"/>
                <w:sz w:val="22"/>
                <w:szCs w:val="22"/>
              </w:rPr>
              <w:t>INCIVIAS SAS</w:t>
            </w:r>
          </w:p>
        </w:tc>
        <w:tc>
          <w:tcPr>
            <w:tcW w:w="2830" w:type="dxa"/>
            <w:noWrap/>
            <w:vAlign w:val="bottom"/>
          </w:tcPr>
          <w:p w14:paraId="74227849" w14:textId="0211362F" w:rsidR="008C775F" w:rsidRPr="001336B3" w:rsidRDefault="008C775F" w:rsidP="00734F8E">
            <w:pPr>
              <w:jc w:val="center"/>
              <w:rPr>
                <w:rFonts w:ascii="Arial" w:hAnsi="Arial" w:cs="Arial"/>
                <w:color w:val="000000"/>
                <w:sz w:val="22"/>
                <w:szCs w:val="22"/>
              </w:rPr>
            </w:pPr>
            <w:r w:rsidRPr="001336B3">
              <w:rPr>
                <w:rFonts w:ascii="Arial" w:hAnsi="Arial" w:cs="Arial"/>
                <w:color w:val="000000"/>
                <w:sz w:val="22"/>
                <w:szCs w:val="22"/>
              </w:rPr>
              <w:t>Si</w:t>
            </w:r>
          </w:p>
        </w:tc>
      </w:tr>
      <w:tr w:rsidR="008C775F" w:rsidRPr="001336B3" w14:paraId="3CB56438" w14:textId="2D406596" w:rsidTr="007808A4">
        <w:trPr>
          <w:trHeight w:val="288"/>
          <w:jc w:val="center"/>
        </w:trPr>
        <w:tc>
          <w:tcPr>
            <w:tcW w:w="3686" w:type="dxa"/>
            <w:noWrap/>
            <w:vAlign w:val="center"/>
          </w:tcPr>
          <w:p w14:paraId="15C358A9" w14:textId="23AD7E5B" w:rsidR="008C775F" w:rsidRPr="00BD0393" w:rsidRDefault="008C775F" w:rsidP="00734F8E">
            <w:pPr>
              <w:rPr>
                <w:rFonts w:ascii="Arial" w:hAnsi="Arial" w:cs="Arial"/>
                <w:sz w:val="22"/>
                <w:szCs w:val="22"/>
                <w:lang w:val="pt-BR"/>
              </w:rPr>
            </w:pPr>
            <w:r w:rsidRPr="00BD0393">
              <w:rPr>
                <w:rFonts w:ascii="Arial" w:hAnsi="Arial" w:cs="Arial"/>
                <w:sz w:val="22"/>
                <w:szCs w:val="22"/>
                <w:lang w:val="pt-BR"/>
              </w:rPr>
              <w:t>GRUPO AZER S A S</w:t>
            </w:r>
          </w:p>
        </w:tc>
        <w:tc>
          <w:tcPr>
            <w:tcW w:w="2830" w:type="dxa"/>
            <w:noWrap/>
            <w:vAlign w:val="bottom"/>
          </w:tcPr>
          <w:p w14:paraId="022D04DE" w14:textId="791D04A9" w:rsidR="008C775F" w:rsidRPr="001336B3" w:rsidRDefault="008C775F" w:rsidP="00734F8E">
            <w:pPr>
              <w:jc w:val="center"/>
              <w:rPr>
                <w:rFonts w:ascii="Arial" w:hAnsi="Arial" w:cs="Arial"/>
                <w:color w:val="000000"/>
                <w:sz w:val="22"/>
                <w:szCs w:val="22"/>
              </w:rPr>
            </w:pPr>
            <w:r w:rsidRPr="001336B3">
              <w:rPr>
                <w:rFonts w:ascii="Arial" w:hAnsi="Arial" w:cs="Arial"/>
                <w:color w:val="000000"/>
                <w:sz w:val="22"/>
                <w:szCs w:val="22"/>
              </w:rPr>
              <w:t>Si</w:t>
            </w:r>
          </w:p>
        </w:tc>
      </w:tr>
      <w:tr w:rsidR="008C775F" w:rsidRPr="001336B3" w14:paraId="7A2856A0" w14:textId="188F29EE" w:rsidTr="007808A4">
        <w:trPr>
          <w:trHeight w:val="288"/>
          <w:jc w:val="center"/>
        </w:trPr>
        <w:tc>
          <w:tcPr>
            <w:tcW w:w="3686" w:type="dxa"/>
            <w:noWrap/>
            <w:vAlign w:val="bottom"/>
          </w:tcPr>
          <w:p w14:paraId="15D2952F" w14:textId="54ECFCA1" w:rsidR="008C775F" w:rsidRPr="001336B3" w:rsidRDefault="008C775F" w:rsidP="006B3499">
            <w:pPr>
              <w:rPr>
                <w:rFonts w:ascii="Arial" w:hAnsi="Arial" w:cs="Arial"/>
                <w:sz w:val="22"/>
                <w:szCs w:val="22"/>
              </w:rPr>
            </w:pPr>
            <w:r w:rsidRPr="001336B3">
              <w:rPr>
                <w:rFonts w:ascii="Arial" w:hAnsi="Arial" w:cs="Arial"/>
                <w:sz w:val="22"/>
                <w:szCs w:val="22"/>
              </w:rPr>
              <w:t>ALCALA ARQUITECTURA &amp; COMUNICACIONES S.A.S.</w:t>
            </w:r>
          </w:p>
        </w:tc>
        <w:tc>
          <w:tcPr>
            <w:tcW w:w="2830" w:type="dxa"/>
            <w:noWrap/>
            <w:vAlign w:val="bottom"/>
          </w:tcPr>
          <w:p w14:paraId="4AB1E193" w14:textId="1EBCE1C2" w:rsidR="008C775F" w:rsidRPr="001336B3" w:rsidRDefault="007808A4" w:rsidP="006B3499">
            <w:pPr>
              <w:jc w:val="center"/>
              <w:rPr>
                <w:rFonts w:ascii="Arial" w:hAnsi="Arial" w:cs="Arial"/>
                <w:color w:val="000000"/>
                <w:sz w:val="22"/>
                <w:szCs w:val="22"/>
              </w:rPr>
            </w:pPr>
            <w:r>
              <w:rPr>
                <w:rFonts w:ascii="Arial" w:hAnsi="Arial" w:cs="Arial"/>
                <w:color w:val="000000"/>
                <w:sz w:val="22"/>
                <w:szCs w:val="22"/>
              </w:rPr>
              <w:t>No</w:t>
            </w:r>
          </w:p>
        </w:tc>
      </w:tr>
      <w:tr w:rsidR="008C775F" w:rsidRPr="001336B3" w14:paraId="668EFAF2" w14:textId="5A71354B" w:rsidTr="007808A4">
        <w:trPr>
          <w:trHeight w:val="288"/>
          <w:jc w:val="center"/>
        </w:trPr>
        <w:tc>
          <w:tcPr>
            <w:tcW w:w="3686" w:type="dxa"/>
            <w:noWrap/>
            <w:vAlign w:val="center"/>
          </w:tcPr>
          <w:p w14:paraId="789036D3" w14:textId="757C34E0" w:rsidR="008C775F" w:rsidRPr="001336B3" w:rsidRDefault="008C775F" w:rsidP="00734F8E">
            <w:pPr>
              <w:rPr>
                <w:rFonts w:ascii="Arial" w:hAnsi="Arial" w:cs="Arial"/>
                <w:sz w:val="22"/>
                <w:szCs w:val="22"/>
              </w:rPr>
            </w:pPr>
            <w:r w:rsidRPr="001336B3">
              <w:rPr>
                <w:rFonts w:ascii="Arial" w:hAnsi="Arial" w:cs="Arial"/>
                <w:sz w:val="22"/>
                <w:szCs w:val="22"/>
              </w:rPr>
              <w:t>COMPAÑÍA INTERNACIONAL DE MANTENIMIENTO CIMA LTDA</w:t>
            </w:r>
          </w:p>
        </w:tc>
        <w:tc>
          <w:tcPr>
            <w:tcW w:w="2830" w:type="dxa"/>
            <w:noWrap/>
            <w:vAlign w:val="bottom"/>
          </w:tcPr>
          <w:p w14:paraId="4F9442D9" w14:textId="3F2359EB" w:rsidR="008C775F" w:rsidRPr="001336B3" w:rsidRDefault="008C775F" w:rsidP="00734F8E">
            <w:pPr>
              <w:jc w:val="center"/>
              <w:rPr>
                <w:rFonts w:ascii="Arial" w:hAnsi="Arial" w:cs="Arial"/>
                <w:color w:val="000000"/>
                <w:sz w:val="22"/>
                <w:szCs w:val="22"/>
              </w:rPr>
            </w:pPr>
            <w:r w:rsidRPr="001336B3">
              <w:rPr>
                <w:rFonts w:ascii="Arial" w:hAnsi="Arial" w:cs="Arial"/>
                <w:color w:val="000000"/>
                <w:sz w:val="22"/>
                <w:szCs w:val="22"/>
              </w:rPr>
              <w:t>Si</w:t>
            </w:r>
          </w:p>
        </w:tc>
      </w:tr>
      <w:tr w:rsidR="008C775F" w:rsidRPr="001336B3" w14:paraId="1EC72180" w14:textId="3A574BB8" w:rsidTr="007808A4">
        <w:trPr>
          <w:trHeight w:val="288"/>
          <w:jc w:val="center"/>
        </w:trPr>
        <w:tc>
          <w:tcPr>
            <w:tcW w:w="3686" w:type="dxa"/>
            <w:noWrap/>
            <w:vAlign w:val="center"/>
          </w:tcPr>
          <w:p w14:paraId="5D6F9739" w14:textId="22E3BE5E" w:rsidR="008C775F" w:rsidRPr="001336B3" w:rsidRDefault="008C775F" w:rsidP="00734F8E">
            <w:pPr>
              <w:rPr>
                <w:rFonts w:ascii="Arial" w:hAnsi="Arial" w:cs="Arial"/>
                <w:sz w:val="22"/>
                <w:szCs w:val="22"/>
              </w:rPr>
            </w:pPr>
            <w:r w:rsidRPr="001336B3">
              <w:rPr>
                <w:rFonts w:ascii="Arial" w:hAnsi="Arial" w:cs="Arial"/>
                <w:sz w:val="22"/>
                <w:szCs w:val="22"/>
              </w:rPr>
              <w:t>CRUZARK S.A.S</w:t>
            </w:r>
          </w:p>
        </w:tc>
        <w:tc>
          <w:tcPr>
            <w:tcW w:w="2830" w:type="dxa"/>
            <w:noWrap/>
            <w:vAlign w:val="bottom"/>
          </w:tcPr>
          <w:p w14:paraId="1D09586D" w14:textId="721CF27F" w:rsidR="008C775F" w:rsidRPr="001336B3" w:rsidRDefault="008C775F" w:rsidP="00734F8E">
            <w:pPr>
              <w:jc w:val="center"/>
              <w:rPr>
                <w:rFonts w:ascii="Arial" w:hAnsi="Arial" w:cs="Arial"/>
                <w:color w:val="000000"/>
                <w:sz w:val="22"/>
                <w:szCs w:val="22"/>
              </w:rPr>
            </w:pPr>
            <w:r w:rsidRPr="001336B3">
              <w:rPr>
                <w:rFonts w:ascii="Arial" w:hAnsi="Arial" w:cs="Arial"/>
                <w:color w:val="000000"/>
                <w:sz w:val="22"/>
                <w:szCs w:val="22"/>
              </w:rPr>
              <w:t>Si</w:t>
            </w:r>
          </w:p>
        </w:tc>
      </w:tr>
      <w:tr w:rsidR="008C775F" w:rsidRPr="001336B3" w14:paraId="5EE76330" w14:textId="60717F5D" w:rsidTr="007808A4">
        <w:trPr>
          <w:trHeight w:val="288"/>
          <w:jc w:val="center"/>
        </w:trPr>
        <w:tc>
          <w:tcPr>
            <w:tcW w:w="3686" w:type="dxa"/>
            <w:noWrap/>
            <w:vAlign w:val="center"/>
          </w:tcPr>
          <w:p w14:paraId="7BCF6CB6" w14:textId="67F7DC39" w:rsidR="008C775F" w:rsidRPr="00BD0393" w:rsidRDefault="008C775F" w:rsidP="00734F8E">
            <w:pPr>
              <w:rPr>
                <w:rFonts w:ascii="Arial" w:hAnsi="Arial" w:cs="Arial"/>
                <w:sz w:val="22"/>
                <w:szCs w:val="22"/>
                <w:lang w:val="pt-BR"/>
              </w:rPr>
            </w:pPr>
            <w:r w:rsidRPr="00BD0393">
              <w:rPr>
                <w:rFonts w:ascii="Arial" w:hAnsi="Arial" w:cs="Arial"/>
                <w:sz w:val="22"/>
                <w:szCs w:val="22"/>
                <w:lang w:val="pt-BR"/>
              </w:rPr>
              <w:t>TERRA NOVO CONSTRUCCIONES S.</w:t>
            </w:r>
            <w:proofErr w:type="gramStart"/>
            <w:r w:rsidRPr="00BD0393">
              <w:rPr>
                <w:rFonts w:ascii="Arial" w:hAnsi="Arial" w:cs="Arial"/>
                <w:sz w:val="22"/>
                <w:szCs w:val="22"/>
                <w:lang w:val="pt-BR"/>
              </w:rPr>
              <w:t>A.S</w:t>
            </w:r>
            <w:proofErr w:type="gramEnd"/>
          </w:p>
        </w:tc>
        <w:tc>
          <w:tcPr>
            <w:tcW w:w="2830" w:type="dxa"/>
            <w:noWrap/>
            <w:vAlign w:val="bottom"/>
          </w:tcPr>
          <w:p w14:paraId="5F8A7D00" w14:textId="3C8DE9DB" w:rsidR="008C775F" w:rsidRPr="001336B3" w:rsidRDefault="007808A4" w:rsidP="00734F8E">
            <w:pPr>
              <w:jc w:val="center"/>
              <w:rPr>
                <w:rFonts w:ascii="Arial" w:hAnsi="Arial" w:cs="Arial"/>
                <w:color w:val="000000"/>
                <w:sz w:val="22"/>
                <w:szCs w:val="22"/>
              </w:rPr>
            </w:pPr>
            <w:r>
              <w:rPr>
                <w:rFonts w:ascii="Arial" w:hAnsi="Arial" w:cs="Arial"/>
                <w:color w:val="000000"/>
                <w:sz w:val="22"/>
                <w:szCs w:val="22"/>
              </w:rPr>
              <w:t>No</w:t>
            </w:r>
          </w:p>
        </w:tc>
      </w:tr>
      <w:tr w:rsidR="008C775F" w:rsidRPr="001336B3" w14:paraId="6D4AC15F" w14:textId="3D906A65" w:rsidTr="007808A4">
        <w:trPr>
          <w:trHeight w:val="288"/>
          <w:jc w:val="center"/>
        </w:trPr>
        <w:tc>
          <w:tcPr>
            <w:tcW w:w="3686" w:type="dxa"/>
            <w:noWrap/>
            <w:vAlign w:val="center"/>
          </w:tcPr>
          <w:p w14:paraId="3523FEB4" w14:textId="45051213" w:rsidR="008C775F" w:rsidRPr="001336B3" w:rsidRDefault="008C775F" w:rsidP="00734F8E">
            <w:pPr>
              <w:rPr>
                <w:rFonts w:ascii="Arial" w:hAnsi="Arial" w:cs="Arial"/>
                <w:sz w:val="22"/>
                <w:szCs w:val="22"/>
              </w:rPr>
            </w:pPr>
            <w:r w:rsidRPr="001336B3">
              <w:rPr>
                <w:rFonts w:ascii="Arial" w:hAnsi="Arial" w:cs="Arial"/>
                <w:sz w:val="22"/>
                <w:szCs w:val="22"/>
              </w:rPr>
              <w:lastRenderedPageBreak/>
              <w:t>EYG INGENIERÍA Y PARTES S A S</w:t>
            </w:r>
          </w:p>
        </w:tc>
        <w:tc>
          <w:tcPr>
            <w:tcW w:w="2830" w:type="dxa"/>
            <w:noWrap/>
            <w:vAlign w:val="bottom"/>
          </w:tcPr>
          <w:p w14:paraId="40EF048D" w14:textId="1A5A9AB8" w:rsidR="008C775F" w:rsidRPr="001336B3" w:rsidRDefault="008C775F" w:rsidP="00734F8E">
            <w:pPr>
              <w:jc w:val="center"/>
              <w:rPr>
                <w:rFonts w:ascii="Arial" w:hAnsi="Arial" w:cs="Arial"/>
                <w:color w:val="000000"/>
                <w:sz w:val="22"/>
                <w:szCs w:val="22"/>
              </w:rPr>
            </w:pPr>
            <w:r w:rsidRPr="001336B3">
              <w:rPr>
                <w:rFonts w:ascii="Arial" w:hAnsi="Arial" w:cs="Arial"/>
                <w:color w:val="000000"/>
                <w:sz w:val="22"/>
                <w:szCs w:val="22"/>
              </w:rPr>
              <w:t>Si</w:t>
            </w:r>
          </w:p>
        </w:tc>
      </w:tr>
      <w:tr w:rsidR="008C775F" w:rsidRPr="001336B3" w14:paraId="6E92F3A4" w14:textId="563A8C83" w:rsidTr="007808A4">
        <w:trPr>
          <w:trHeight w:val="288"/>
          <w:jc w:val="center"/>
        </w:trPr>
        <w:tc>
          <w:tcPr>
            <w:tcW w:w="3686" w:type="dxa"/>
            <w:noWrap/>
            <w:vAlign w:val="center"/>
          </w:tcPr>
          <w:p w14:paraId="25930781" w14:textId="1280A1E0" w:rsidR="008C775F" w:rsidRPr="001336B3" w:rsidRDefault="008C775F" w:rsidP="00734F8E">
            <w:pPr>
              <w:rPr>
                <w:rFonts w:ascii="Arial" w:hAnsi="Arial" w:cs="Arial"/>
                <w:sz w:val="22"/>
                <w:szCs w:val="22"/>
              </w:rPr>
            </w:pPr>
            <w:r w:rsidRPr="001336B3">
              <w:rPr>
                <w:rFonts w:ascii="Arial" w:hAnsi="Arial" w:cs="Arial"/>
                <w:sz w:val="22"/>
                <w:szCs w:val="22"/>
              </w:rPr>
              <w:t>PS INGENIERÍA SOSTENIBLE S.A.S</w:t>
            </w:r>
          </w:p>
        </w:tc>
        <w:tc>
          <w:tcPr>
            <w:tcW w:w="2830" w:type="dxa"/>
            <w:noWrap/>
            <w:vAlign w:val="bottom"/>
          </w:tcPr>
          <w:p w14:paraId="1493A21A" w14:textId="716BAB7F" w:rsidR="008C775F" w:rsidRPr="001336B3" w:rsidRDefault="008C775F" w:rsidP="00734F8E">
            <w:pPr>
              <w:jc w:val="center"/>
              <w:rPr>
                <w:rFonts w:ascii="Arial" w:hAnsi="Arial" w:cs="Arial"/>
                <w:color w:val="000000"/>
                <w:sz w:val="22"/>
                <w:szCs w:val="22"/>
              </w:rPr>
            </w:pPr>
            <w:r w:rsidRPr="001336B3">
              <w:rPr>
                <w:rFonts w:ascii="Arial" w:hAnsi="Arial" w:cs="Arial"/>
                <w:color w:val="000000"/>
                <w:sz w:val="22"/>
                <w:szCs w:val="22"/>
              </w:rPr>
              <w:t>Si</w:t>
            </w:r>
          </w:p>
        </w:tc>
      </w:tr>
      <w:tr w:rsidR="008C775F" w:rsidRPr="001336B3" w14:paraId="38A2B5D1" w14:textId="356C21A3" w:rsidTr="007808A4">
        <w:trPr>
          <w:trHeight w:val="288"/>
          <w:jc w:val="center"/>
        </w:trPr>
        <w:tc>
          <w:tcPr>
            <w:tcW w:w="3686" w:type="dxa"/>
            <w:noWrap/>
            <w:vAlign w:val="center"/>
          </w:tcPr>
          <w:p w14:paraId="45DF180A" w14:textId="490037EB" w:rsidR="008C775F" w:rsidRPr="001336B3" w:rsidRDefault="008C775F" w:rsidP="00734F8E">
            <w:pPr>
              <w:rPr>
                <w:rFonts w:ascii="Arial" w:hAnsi="Arial" w:cs="Arial"/>
                <w:sz w:val="22"/>
                <w:szCs w:val="22"/>
              </w:rPr>
            </w:pPr>
            <w:r w:rsidRPr="001336B3">
              <w:rPr>
                <w:rFonts w:ascii="Arial" w:hAnsi="Arial" w:cs="Arial"/>
                <w:sz w:val="22"/>
                <w:szCs w:val="22"/>
              </w:rPr>
              <w:t>I.D. S.A.S</w:t>
            </w:r>
          </w:p>
        </w:tc>
        <w:tc>
          <w:tcPr>
            <w:tcW w:w="2830" w:type="dxa"/>
            <w:noWrap/>
            <w:vAlign w:val="bottom"/>
          </w:tcPr>
          <w:p w14:paraId="1AAA0EC7" w14:textId="5BE8B1F5" w:rsidR="008C775F" w:rsidRPr="001336B3" w:rsidRDefault="008C775F" w:rsidP="00734F8E">
            <w:pPr>
              <w:jc w:val="center"/>
              <w:rPr>
                <w:rFonts w:ascii="Arial" w:hAnsi="Arial" w:cs="Arial"/>
                <w:color w:val="000000"/>
                <w:sz w:val="22"/>
                <w:szCs w:val="22"/>
              </w:rPr>
            </w:pPr>
            <w:r w:rsidRPr="001336B3">
              <w:rPr>
                <w:rFonts w:ascii="Arial" w:hAnsi="Arial" w:cs="Arial"/>
                <w:color w:val="000000"/>
                <w:sz w:val="22"/>
                <w:szCs w:val="22"/>
              </w:rPr>
              <w:t>Si</w:t>
            </w:r>
          </w:p>
        </w:tc>
      </w:tr>
    </w:tbl>
    <w:p w14:paraId="6DB9F76D" w14:textId="77777777" w:rsidR="00B471DB" w:rsidRPr="001336B3" w:rsidRDefault="00B471DB" w:rsidP="00B471DB">
      <w:pPr>
        <w:jc w:val="both"/>
        <w:rPr>
          <w:rFonts w:ascii="Arial" w:hAnsi="Arial" w:cs="Arial"/>
          <w:b/>
          <w:sz w:val="22"/>
          <w:szCs w:val="22"/>
        </w:rPr>
      </w:pPr>
    </w:p>
    <w:p w14:paraId="125614C6" w14:textId="77777777" w:rsidR="00B471DB" w:rsidRPr="001336B3" w:rsidRDefault="00B471DB" w:rsidP="00B471DB">
      <w:pPr>
        <w:jc w:val="both"/>
        <w:rPr>
          <w:rFonts w:ascii="Arial" w:hAnsi="Arial" w:cs="Arial"/>
          <w:b/>
          <w:sz w:val="22"/>
          <w:szCs w:val="22"/>
        </w:rPr>
      </w:pPr>
      <w:r w:rsidRPr="001336B3">
        <w:rPr>
          <w:rFonts w:ascii="Arial" w:hAnsi="Arial" w:cs="Arial"/>
          <w:b/>
          <w:sz w:val="22"/>
          <w:szCs w:val="22"/>
        </w:rPr>
        <w:t xml:space="preserve">Aplica etapa de obtención de credenciales </w:t>
      </w:r>
    </w:p>
    <w:p w14:paraId="0B67B34B" w14:textId="77777777" w:rsidR="002A18A3" w:rsidRPr="001336B3" w:rsidRDefault="002A18A3" w:rsidP="00673631">
      <w:pPr>
        <w:pStyle w:val="xminutas"/>
        <w:shd w:val="clear" w:color="auto" w:fill="FFFFFF"/>
        <w:spacing w:before="0" w:beforeAutospacing="0" w:after="0" w:afterAutospacing="0"/>
        <w:ind w:left="360" w:right="170"/>
        <w:jc w:val="both"/>
        <w:rPr>
          <w:rFonts w:ascii="Arial" w:hAnsi="Arial" w:cs="Arial"/>
          <w:color w:val="FF0000"/>
          <w:sz w:val="22"/>
          <w:szCs w:val="22"/>
        </w:rPr>
      </w:pPr>
    </w:p>
    <w:p w14:paraId="2456030A" w14:textId="5952015E" w:rsidR="00B471DB" w:rsidRPr="001336B3" w:rsidRDefault="00B471DB" w:rsidP="00B471DB">
      <w:pPr>
        <w:tabs>
          <w:tab w:val="left" w:pos="1134"/>
        </w:tabs>
        <w:ind w:left="426"/>
        <w:jc w:val="both"/>
        <w:rPr>
          <w:rFonts w:ascii="Arial" w:hAnsi="Arial" w:cs="Arial"/>
          <w:sz w:val="22"/>
          <w:szCs w:val="22"/>
        </w:rPr>
      </w:pPr>
      <w:r w:rsidRPr="001336B3">
        <w:rPr>
          <w:rFonts w:ascii="Arial" w:hAnsi="Arial" w:cs="Arial"/>
          <w:sz w:val="22"/>
          <w:szCs w:val="22"/>
        </w:rPr>
        <w:t xml:space="preserve">Si aplica   </w:t>
      </w:r>
      <w:sdt>
        <w:sdtPr>
          <w:rPr>
            <w:rFonts w:ascii="Arial" w:hAnsi="Arial" w:cs="Arial"/>
            <w:b/>
            <w:bCs/>
            <w:sz w:val="22"/>
            <w:szCs w:val="22"/>
          </w:rPr>
          <w:id w:val="-440997940"/>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aplica    </w:t>
      </w:r>
      <w:sdt>
        <w:sdtPr>
          <w:rPr>
            <w:rFonts w:ascii="Arial" w:hAnsi="Arial" w:cs="Arial"/>
            <w:b/>
            <w:bCs/>
            <w:sz w:val="22"/>
            <w:szCs w:val="22"/>
          </w:rPr>
          <w:id w:val="-646277694"/>
          <w14:checkbox>
            <w14:checked w14:val="1"/>
            <w14:checkedState w14:val="2612" w14:font="MS Gothic"/>
            <w14:uncheckedState w14:val="2610" w14:font="MS Gothic"/>
          </w14:checkbox>
        </w:sdtPr>
        <w:sdtEndPr/>
        <w:sdtContent>
          <w:r w:rsidR="00B650B7" w:rsidRPr="001336B3">
            <w:rPr>
              <w:rFonts w:ascii="Segoe UI Symbol" w:eastAsia="MS Gothic" w:hAnsi="Segoe UI Symbol" w:cs="Segoe UI Symbol"/>
              <w:b/>
              <w:bCs/>
              <w:sz w:val="22"/>
              <w:szCs w:val="22"/>
            </w:rPr>
            <w:t>☒</w:t>
          </w:r>
        </w:sdtContent>
      </w:sdt>
    </w:p>
    <w:p w14:paraId="12BF525B" w14:textId="77777777" w:rsidR="00B471DB" w:rsidRPr="001336B3" w:rsidRDefault="00B471DB" w:rsidP="00673631">
      <w:pPr>
        <w:pStyle w:val="xminutas"/>
        <w:shd w:val="clear" w:color="auto" w:fill="FFFFFF"/>
        <w:spacing w:before="0" w:beforeAutospacing="0" w:after="0" w:afterAutospacing="0"/>
        <w:ind w:left="360" w:right="170"/>
        <w:jc w:val="both"/>
        <w:rPr>
          <w:rFonts w:ascii="Arial" w:hAnsi="Arial" w:cs="Arial"/>
          <w:color w:val="FF0000"/>
          <w:sz w:val="22"/>
          <w:szCs w:val="22"/>
        </w:rPr>
      </w:pPr>
    </w:p>
    <w:p w14:paraId="00E1E8D6" w14:textId="631C8376" w:rsidR="00EB2F67" w:rsidRPr="001336B3" w:rsidRDefault="00EB2F67" w:rsidP="00EB2F67">
      <w:pPr>
        <w:jc w:val="both"/>
        <w:rPr>
          <w:rFonts w:ascii="Arial" w:hAnsi="Arial" w:cs="Arial"/>
          <w:b/>
          <w:sz w:val="22"/>
          <w:szCs w:val="22"/>
          <w:u w:val="single"/>
        </w:rPr>
      </w:pPr>
      <w:r w:rsidRPr="001336B3">
        <w:rPr>
          <w:rFonts w:ascii="Arial" w:hAnsi="Arial" w:cs="Arial"/>
          <w:b/>
          <w:sz w:val="22"/>
          <w:szCs w:val="22"/>
        </w:rPr>
        <w:t xml:space="preserve">       </w:t>
      </w:r>
      <w:r w:rsidRPr="001336B3">
        <w:rPr>
          <w:rFonts w:ascii="Arial" w:hAnsi="Arial" w:cs="Arial"/>
          <w:b/>
          <w:sz w:val="22"/>
          <w:szCs w:val="22"/>
          <w:u w:val="single"/>
        </w:rPr>
        <w:t xml:space="preserve">Requisitos de evaluación: </w:t>
      </w:r>
    </w:p>
    <w:p w14:paraId="75AE0473" w14:textId="77777777" w:rsidR="00EB2F67" w:rsidRPr="001336B3" w:rsidRDefault="00EB2F67" w:rsidP="00EB2F67">
      <w:pPr>
        <w:jc w:val="both"/>
        <w:rPr>
          <w:rFonts w:ascii="Arial" w:hAnsi="Arial" w:cs="Arial"/>
          <w:b/>
          <w:color w:val="FF0000"/>
          <w:sz w:val="22"/>
          <w:szCs w:val="22"/>
          <w:u w:val="single"/>
        </w:rPr>
      </w:pPr>
    </w:p>
    <w:p w14:paraId="2FED9E26" w14:textId="77777777" w:rsidR="00EB2F67" w:rsidRPr="001336B3" w:rsidRDefault="00EB2F67" w:rsidP="0024597F">
      <w:pPr>
        <w:pStyle w:val="Prrafodelista"/>
        <w:numPr>
          <w:ilvl w:val="0"/>
          <w:numId w:val="32"/>
        </w:numPr>
        <w:jc w:val="both"/>
        <w:rPr>
          <w:rFonts w:ascii="Arial" w:hAnsi="Arial" w:cs="Arial"/>
          <w:b/>
          <w:sz w:val="22"/>
          <w:szCs w:val="22"/>
        </w:rPr>
      </w:pPr>
      <w:r w:rsidRPr="001336B3">
        <w:rPr>
          <w:rFonts w:ascii="Arial" w:hAnsi="Arial" w:cs="Arial"/>
          <w:b/>
          <w:sz w:val="22"/>
          <w:szCs w:val="22"/>
        </w:rPr>
        <w:t>EXPERIENCIA</w:t>
      </w:r>
    </w:p>
    <w:p w14:paraId="49D8EC40" w14:textId="77777777" w:rsidR="00B471DB" w:rsidRPr="001336B3" w:rsidRDefault="00B471DB" w:rsidP="00B471DB">
      <w:pPr>
        <w:jc w:val="both"/>
        <w:rPr>
          <w:rFonts w:ascii="Arial" w:hAnsi="Arial" w:cs="Arial"/>
          <w:b/>
          <w:sz w:val="22"/>
          <w:szCs w:val="22"/>
        </w:rPr>
      </w:pPr>
    </w:p>
    <w:p w14:paraId="21EC21ED" w14:textId="77777777" w:rsidR="00B471DB" w:rsidRPr="001336B3" w:rsidRDefault="00B471DB" w:rsidP="00B471DB">
      <w:pPr>
        <w:jc w:val="both"/>
        <w:rPr>
          <w:rFonts w:ascii="Arial" w:hAnsi="Arial" w:cs="Arial"/>
          <w:b/>
          <w:sz w:val="22"/>
          <w:szCs w:val="22"/>
        </w:rPr>
      </w:pPr>
      <w:r w:rsidRPr="001336B3">
        <w:rPr>
          <w:rFonts w:ascii="Arial" w:hAnsi="Arial" w:cs="Arial"/>
          <w:b/>
          <w:sz w:val="22"/>
          <w:szCs w:val="22"/>
        </w:rPr>
        <w:t xml:space="preserve">Aplica experiencia de circular vigente </w:t>
      </w:r>
    </w:p>
    <w:p w14:paraId="7ADE504B" w14:textId="77777777" w:rsidR="00B471DB" w:rsidRPr="001336B3" w:rsidRDefault="00B471DB" w:rsidP="00B471DB">
      <w:pPr>
        <w:jc w:val="both"/>
        <w:rPr>
          <w:rFonts w:ascii="Arial" w:hAnsi="Arial" w:cs="Arial"/>
          <w:b/>
          <w:sz w:val="22"/>
          <w:szCs w:val="22"/>
        </w:rPr>
      </w:pPr>
    </w:p>
    <w:p w14:paraId="3DBB4D39" w14:textId="09DFE079" w:rsidR="00B471DB" w:rsidRPr="001336B3" w:rsidRDefault="00B471DB" w:rsidP="00B471DB">
      <w:pPr>
        <w:tabs>
          <w:tab w:val="left" w:pos="1134"/>
        </w:tabs>
        <w:ind w:left="426"/>
        <w:jc w:val="both"/>
        <w:rPr>
          <w:rFonts w:ascii="Arial" w:hAnsi="Arial" w:cs="Arial"/>
          <w:sz w:val="22"/>
          <w:szCs w:val="22"/>
        </w:rPr>
      </w:pPr>
      <w:r w:rsidRPr="001336B3">
        <w:rPr>
          <w:rFonts w:ascii="Arial" w:hAnsi="Arial" w:cs="Arial"/>
          <w:sz w:val="22"/>
          <w:szCs w:val="22"/>
        </w:rPr>
        <w:t xml:space="preserve">Si aplica   </w:t>
      </w:r>
      <w:sdt>
        <w:sdtPr>
          <w:rPr>
            <w:rFonts w:ascii="Arial" w:hAnsi="Arial" w:cs="Arial"/>
            <w:b/>
            <w:bCs/>
            <w:sz w:val="22"/>
            <w:szCs w:val="22"/>
          </w:rPr>
          <w:id w:val="-416482707"/>
          <w14:checkbox>
            <w14:checked w14:val="1"/>
            <w14:checkedState w14:val="2612" w14:font="MS Gothic"/>
            <w14:uncheckedState w14:val="2610" w14:font="MS Gothic"/>
          </w14:checkbox>
        </w:sdtPr>
        <w:sdtEndPr/>
        <w:sdtContent>
          <w:r w:rsidR="00BE3A8E"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aplica    </w:t>
      </w:r>
      <w:sdt>
        <w:sdtPr>
          <w:rPr>
            <w:rFonts w:ascii="Arial" w:hAnsi="Arial" w:cs="Arial"/>
            <w:b/>
            <w:bCs/>
            <w:sz w:val="22"/>
            <w:szCs w:val="22"/>
          </w:rPr>
          <w:id w:val="-1508053087"/>
          <w14:checkbox>
            <w14:checked w14:val="0"/>
            <w14:checkedState w14:val="2612" w14:font="MS Gothic"/>
            <w14:uncheckedState w14:val="2610" w14:font="MS Gothic"/>
          </w14:checkbox>
        </w:sdtPr>
        <w:sdtEndPr/>
        <w:sdtContent>
          <w:r w:rsidR="00BE3A8E" w:rsidRPr="001336B3">
            <w:rPr>
              <w:rFonts w:ascii="Segoe UI Symbol" w:eastAsia="MS Gothic" w:hAnsi="Segoe UI Symbol" w:cs="Segoe UI Symbol"/>
              <w:b/>
              <w:bCs/>
              <w:sz w:val="22"/>
              <w:szCs w:val="22"/>
            </w:rPr>
            <w:t>☐</w:t>
          </w:r>
        </w:sdtContent>
      </w:sdt>
    </w:p>
    <w:p w14:paraId="558E66D6" w14:textId="77777777" w:rsidR="00B471DB" w:rsidRPr="001336B3" w:rsidRDefault="00B471DB" w:rsidP="00B471DB">
      <w:pPr>
        <w:jc w:val="both"/>
        <w:rPr>
          <w:rFonts w:ascii="Arial" w:hAnsi="Arial" w:cs="Arial"/>
          <w:b/>
          <w:sz w:val="22"/>
          <w:szCs w:val="22"/>
        </w:rPr>
      </w:pPr>
    </w:p>
    <w:p w14:paraId="530C057E" w14:textId="77777777" w:rsidR="00EB2F67" w:rsidRPr="001336B3" w:rsidRDefault="00EB2F67" w:rsidP="00B471DB">
      <w:pPr>
        <w:shd w:val="clear" w:color="auto" w:fill="FFFFFF"/>
        <w:jc w:val="both"/>
        <w:rPr>
          <w:rFonts w:ascii="Arial" w:hAnsi="Arial" w:cs="Arial"/>
          <w:bCs/>
          <w:sz w:val="22"/>
          <w:szCs w:val="22"/>
        </w:rPr>
      </w:pPr>
      <w:r w:rsidRPr="001336B3">
        <w:rPr>
          <w:rFonts w:ascii="Arial" w:hAnsi="Arial" w:cs="Arial"/>
          <w:bCs/>
          <w:sz w:val="22"/>
          <w:szCs w:val="22"/>
        </w:rPr>
        <w:t>Las exigencias señaladas a continuación se formulan teniendo en cuenta la naturaleza del objeto, el valor, el tipo de contrato a celebrar y las actividades a contratar, especialmente teniendo en cuenta las necesidades de la Entidad, exigencias que resultan proporcionales para el proceso y que garantizan a la Entidad la selección objetiva del futuro contratista, el que a través de su propuesta demuestre satisfacer en mejores condiciones la necesidad de la Entidad.</w:t>
      </w:r>
    </w:p>
    <w:p w14:paraId="0F3BA63E" w14:textId="77777777" w:rsidR="00EB2F67" w:rsidRPr="001336B3" w:rsidRDefault="00EB2F67" w:rsidP="00EB2F67">
      <w:pPr>
        <w:shd w:val="clear" w:color="auto" w:fill="FFFFFF"/>
        <w:ind w:left="567"/>
        <w:jc w:val="both"/>
        <w:rPr>
          <w:rFonts w:ascii="Arial" w:hAnsi="Arial" w:cs="Arial"/>
          <w:bCs/>
          <w:color w:val="FF0000"/>
          <w:sz w:val="22"/>
          <w:szCs w:val="22"/>
        </w:rPr>
      </w:pPr>
    </w:p>
    <w:p w14:paraId="7E654879" w14:textId="77777777" w:rsidR="00EB2F67" w:rsidRPr="001336B3" w:rsidRDefault="00EB2F67" w:rsidP="00EB2F67">
      <w:pPr>
        <w:jc w:val="both"/>
        <w:rPr>
          <w:rFonts w:ascii="Arial" w:hAnsi="Arial" w:cs="Arial"/>
          <w:b/>
          <w:sz w:val="22"/>
          <w:szCs w:val="22"/>
        </w:rPr>
      </w:pPr>
      <w:r w:rsidRPr="001336B3">
        <w:rPr>
          <w:rFonts w:ascii="Arial" w:hAnsi="Arial" w:cs="Arial"/>
          <w:b/>
          <w:color w:val="FF0000"/>
          <w:sz w:val="22"/>
          <w:szCs w:val="22"/>
        </w:rPr>
        <w:t xml:space="preserve">     </w:t>
      </w:r>
      <w:r w:rsidRPr="001336B3">
        <w:rPr>
          <w:rFonts w:ascii="Arial" w:hAnsi="Arial" w:cs="Arial"/>
          <w:b/>
          <w:sz w:val="22"/>
          <w:szCs w:val="22"/>
        </w:rPr>
        <w:t xml:space="preserve">Requisitos habilitantes:      </w:t>
      </w:r>
    </w:p>
    <w:p w14:paraId="0E9A53C1" w14:textId="77777777" w:rsidR="00EB2F67" w:rsidRPr="001336B3" w:rsidRDefault="00EB2F67" w:rsidP="00EB2F67">
      <w:pPr>
        <w:jc w:val="both"/>
        <w:rPr>
          <w:rFonts w:ascii="Arial" w:hAnsi="Arial" w:cs="Arial"/>
          <w:b/>
          <w:sz w:val="22"/>
          <w:szCs w:val="22"/>
        </w:rPr>
      </w:pPr>
    </w:p>
    <w:p w14:paraId="518BC816" w14:textId="77777777" w:rsidR="00EB2F67" w:rsidRPr="001336B3" w:rsidRDefault="00EB2F67" w:rsidP="00EB2F67">
      <w:pPr>
        <w:jc w:val="both"/>
        <w:rPr>
          <w:rFonts w:ascii="Arial" w:hAnsi="Arial" w:cs="Arial"/>
          <w:b/>
          <w:sz w:val="22"/>
          <w:szCs w:val="22"/>
        </w:rPr>
      </w:pPr>
      <w:r w:rsidRPr="001336B3">
        <w:rPr>
          <w:rFonts w:ascii="Arial" w:hAnsi="Arial" w:cs="Arial"/>
          <w:b/>
          <w:sz w:val="22"/>
          <w:szCs w:val="22"/>
        </w:rPr>
        <w:t xml:space="preserve">       Experiencia       </w:t>
      </w:r>
    </w:p>
    <w:p w14:paraId="7A87DDF0" w14:textId="77777777" w:rsidR="00EB2F67" w:rsidRPr="001336B3" w:rsidRDefault="00EB2F67" w:rsidP="00EB2F67">
      <w:pPr>
        <w:jc w:val="both"/>
        <w:rPr>
          <w:rFonts w:ascii="Arial" w:hAnsi="Arial" w:cs="Arial"/>
          <w:b/>
          <w:sz w:val="22"/>
          <w:szCs w:val="22"/>
        </w:rPr>
      </w:pPr>
    </w:p>
    <w:p w14:paraId="7F45EDCF" w14:textId="77777777" w:rsidR="001C599A" w:rsidRPr="001336B3" w:rsidRDefault="00EB2F67" w:rsidP="00FD20A1">
      <w:pPr>
        <w:ind w:left="426" w:hanging="426"/>
        <w:jc w:val="both"/>
        <w:rPr>
          <w:rFonts w:ascii="Arial" w:hAnsi="Arial" w:cs="Arial"/>
          <w:bCs/>
          <w:sz w:val="22"/>
          <w:szCs w:val="22"/>
        </w:rPr>
      </w:pPr>
      <w:r w:rsidRPr="001336B3">
        <w:rPr>
          <w:rFonts w:ascii="Arial" w:hAnsi="Arial" w:cs="Arial"/>
          <w:bCs/>
          <w:sz w:val="22"/>
          <w:szCs w:val="22"/>
        </w:rPr>
        <w:t xml:space="preserve">       Se podrá acreditar con la suma de máximo </w:t>
      </w:r>
      <w:r w:rsidR="00CD4987" w:rsidRPr="001336B3">
        <w:rPr>
          <w:rFonts w:ascii="Arial" w:hAnsi="Arial" w:cs="Arial"/>
          <w:bCs/>
          <w:sz w:val="22"/>
          <w:szCs w:val="22"/>
        </w:rPr>
        <w:t>cuatro</w:t>
      </w:r>
      <w:r w:rsidRPr="001336B3">
        <w:rPr>
          <w:rFonts w:ascii="Arial" w:hAnsi="Arial" w:cs="Arial"/>
          <w:bCs/>
          <w:sz w:val="22"/>
          <w:szCs w:val="22"/>
        </w:rPr>
        <w:t xml:space="preserve"> (</w:t>
      </w:r>
      <w:r w:rsidR="00CD4987" w:rsidRPr="001336B3">
        <w:rPr>
          <w:rFonts w:ascii="Arial" w:hAnsi="Arial" w:cs="Arial"/>
          <w:bCs/>
          <w:sz w:val="22"/>
          <w:szCs w:val="22"/>
        </w:rPr>
        <w:t>4</w:t>
      </w:r>
      <w:r w:rsidRPr="001336B3">
        <w:rPr>
          <w:rFonts w:ascii="Arial" w:hAnsi="Arial" w:cs="Arial"/>
          <w:bCs/>
          <w:sz w:val="22"/>
          <w:szCs w:val="22"/>
        </w:rPr>
        <w:t xml:space="preserve">) contratos ejecutados y terminados en los últimos </w:t>
      </w:r>
      <w:r w:rsidR="00CD4987" w:rsidRPr="001336B3">
        <w:rPr>
          <w:rFonts w:ascii="Arial" w:hAnsi="Arial" w:cs="Arial"/>
          <w:bCs/>
          <w:sz w:val="22"/>
          <w:szCs w:val="22"/>
        </w:rPr>
        <w:t xml:space="preserve">treinta </w:t>
      </w:r>
      <w:r w:rsidRPr="001336B3">
        <w:rPr>
          <w:rFonts w:ascii="Arial" w:hAnsi="Arial" w:cs="Arial"/>
          <w:bCs/>
          <w:sz w:val="22"/>
          <w:szCs w:val="22"/>
        </w:rPr>
        <w:t>(</w:t>
      </w:r>
      <w:r w:rsidR="00CD4987" w:rsidRPr="001336B3">
        <w:rPr>
          <w:rFonts w:ascii="Arial" w:hAnsi="Arial" w:cs="Arial"/>
          <w:bCs/>
          <w:sz w:val="22"/>
          <w:szCs w:val="22"/>
        </w:rPr>
        <w:t>30</w:t>
      </w:r>
      <w:r w:rsidRPr="001336B3">
        <w:rPr>
          <w:rFonts w:ascii="Arial" w:hAnsi="Arial" w:cs="Arial"/>
          <w:bCs/>
          <w:sz w:val="22"/>
          <w:szCs w:val="22"/>
        </w:rPr>
        <w:t xml:space="preserve">) años, cuyo valor sumado sea igual o superior al </w:t>
      </w:r>
      <w:r w:rsidR="00CD4987" w:rsidRPr="001336B3">
        <w:rPr>
          <w:rFonts w:ascii="Arial" w:hAnsi="Arial" w:cs="Arial"/>
          <w:bCs/>
          <w:sz w:val="22"/>
          <w:szCs w:val="22"/>
          <w:u w:val="single"/>
        </w:rPr>
        <w:t>100</w:t>
      </w:r>
      <w:r w:rsidRPr="001336B3">
        <w:rPr>
          <w:rFonts w:ascii="Arial" w:hAnsi="Arial" w:cs="Arial"/>
          <w:bCs/>
          <w:sz w:val="22"/>
          <w:szCs w:val="22"/>
          <w:u w:val="single"/>
        </w:rPr>
        <w:t xml:space="preserve"> </w:t>
      </w:r>
      <w:r w:rsidRPr="001336B3">
        <w:rPr>
          <w:rFonts w:ascii="Arial" w:hAnsi="Arial" w:cs="Arial"/>
          <w:bCs/>
          <w:sz w:val="22"/>
          <w:szCs w:val="22"/>
        </w:rPr>
        <w:t xml:space="preserve">% del valor del presupuesto oficial, expresado en SMMLV. </w:t>
      </w:r>
    </w:p>
    <w:p w14:paraId="1AF2DD5C" w14:textId="77777777" w:rsidR="001C599A" w:rsidRPr="001336B3" w:rsidRDefault="001C599A" w:rsidP="00FD20A1">
      <w:pPr>
        <w:ind w:left="426" w:hanging="426"/>
        <w:jc w:val="both"/>
        <w:rPr>
          <w:rFonts w:ascii="Arial" w:hAnsi="Arial" w:cs="Arial"/>
          <w:bCs/>
          <w:sz w:val="22"/>
          <w:szCs w:val="22"/>
        </w:rPr>
      </w:pPr>
    </w:p>
    <w:p w14:paraId="189107B0" w14:textId="15AFA870" w:rsidR="00FD20A1" w:rsidRDefault="00EB2F67" w:rsidP="00E121B4">
      <w:pPr>
        <w:ind w:left="426"/>
        <w:jc w:val="both"/>
        <w:rPr>
          <w:rFonts w:ascii="Arial" w:hAnsi="Arial" w:cs="Arial"/>
          <w:bCs/>
          <w:sz w:val="22"/>
          <w:szCs w:val="22"/>
        </w:rPr>
      </w:pPr>
      <w:r w:rsidRPr="001336B3">
        <w:rPr>
          <w:rFonts w:ascii="Arial" w:hAnsi="Arial" w:cs="Arial"/>
          <w:bCs/>
          <w:sz w:val="22"/>
          <w:szCs w:val="22"/>
        </w:rPr>
        <w:t>Dentro de los contratos aportados para la experiencia, se debe acreditar</w:t>
      </w:r>
      <w:r w:rsidR="005A77ED" w:rsidRPr="001336B3">
        <w:rPr>
          <w:rFonts w:ascii="Arial" w:hAnsi="Arial" w:cs="Arial"/>
          <w:bCs/>
          <w:sz w:val="22"/>
          <w:szCs w:val="22"/>
        </w:rPr>
        <w:t xml:space="preserve"> la</w:t>
      </w:r>
      <w:r w:rsidRPr="001336B3">
        <w:rPr>
          <w:rFonts w:ascii="Arial" w:hAnsi="Arial" w:cs="Arial"/>
          <w:bCs/>
          <w:sz w:val="22"/>
          <w:szCs w:val="22"/>
        </w:rPr>
        <w:t xml:space="preserve"> siguiente </w:t>
      </w:r>
      <w:r w:rsidRPr="00805043">
        <w:rPr>
          <w:rFonts w:ascii="Arial" w:hAnsi="Arial" w:cs="Arial"/>
          <w:bCs/>
          <w:sz w:val="22"/>
          <w:szCs w:val="22"/>
        </w:rPr>
        <w:t>actividad:</w:t>
      </w:r>
    </w:p>
    <w:p w14:paraId="0A12D047" w14:textId="77777777" w:rsidR="00685DDF" w:rsidRDefault="00685DDF" w:rsidP="00E121B4">
      <w:pPr>
        <w:ind w:left="426"/>
        <w:jc w:val="both"/>
        <w:rPr>
          <w:rFonts w:ascii="Arial" w:hAnsi="Arial" w:cs="Arial"/>
          <w:bCs/>
          <w:sz w:val="22"/>
          <w:szCs w:val="22"/>
        </w:rPr>
      </w:pPr>
    </w:p>
    <w:p w14:paraId="3D62C629" w14:textId="40150406" w:rsidR="00685DDF" w:rsidRDefault="00685DDF" w:rsidP="00685DDF">
      <w:pPr>
        <w:pStyle w:val="Prrafodelista"/>
        <w:numPr>
          <w:ilvl w:val="0"/>
          <w:numId w:val="36"/>
        </w:numPr>
        <w:jc w:val="both"/>
        <w:rPr>
          <w:rFonts w:ascii="Arial" w:hAnsi="Arial" w:cs="Arial"/>
          <w:bCs/>
          <w:sz w:val="22"/>
          <w:szCs w:val="22"/>
        </w:rPr>
      </w:pPr>
      <w:r w:rsidRPr="00805043">
        <w:rPr>
          <w:rFonts w:ascii="Arial" w:hAnsi="Arial" w:cs="Arial"/>
          <w:bCs/>
          <w:sz w:val="22"/>
          <w:szCs w:val="22"/>
        </w:rPr>
        <w:t xml:space="preserve">Actividad </w:t>
      </w:r>
      <w:proofErr w:type="spellStart"/>
      <w:r w:rsidRPr="00805043">
        <w:rPr>
          <w:rFonts w:ascii="Arial" w:hAnsi="Arial" w:cs="Arial"/>
          <w:bCs/>
          <w:sz w:val="22"/>
          <w:szCs w:val="22"/>
        </w:rPr>
        <w:t>N°</w:t>
      </w:r>
      <w:proofErr w:type="spellEnd"/>
      <w:r w:rsidRPr="00805043">
        <w:rPr>
          <w:rFonts w:ascii="Arial" w:hAnsi="Arial" w:cs="Arial"/>
          <w:bCs/>
          <w:sz w:val="22"/>
          <w:szCs w:val="22"/>
        </w:rPr>
        <w:t xml:space="preserve"> 1: Haber ejecutado las reparaciones locativas o remodelaciones o mantenimientos de áreas residenciales o no residenciales, con un área mayor o igual a 9.482 m2.</w:t>
      </w:r>
    </w:p>
    <w:p w14:paraId="4C565A97" w14:textId="77777777" w:rsidR="00685DDF" w:rsidRPr="00685DDF" w:rsidRDefault="00685DDF" w:rsidP="00685DDF">
      <w:pPr>
        <w:pStyle w:val="Prrafodelista"/>
        <w:ind w:left="1146"/>
        <w:jc w:val="both"/>
        <w:rPr>
          <w:rFonts w:ascii="Arial" w:hAnsi="Arial" w:cs="Arial"/>
          <w:bCs/>
          <w:sz w:val="22"/>
          <w:szCs w:val="22"/>
        </w:rPr>
      </w:pPr>
    </w:p>
    <w:tbl>
      <w:tblPr>
        <w:tblStyle w:val="Tablaconcuadrcula"/>
        <w:tblW w:w="0" w:type="auto"/>
        <w:tblInd w:w="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23"/>
        <w:gridCol w:w="4247"/>
      </w:tblGrid>
      <w:tr w:rsidR="00F06487" w:rsidRPr="001336B3" w14:paraId="1895CB49" w14:textId="77777777" w:rsidTr="007524EF">
        <w:tc>
          <w:tcPr>
            <w:tcW w:w="4223" w:type="dxa"/>
            <w:shd w:val="clear" w:color="auto" w:fill="D9D9D9" w:themeFill="background1" w:themeFillShade="D9"/>
          </w:tcPr>
          <w:p w14:paraId="68A6D6BD" w14:textId="77777777" w:rsidR="00EB2F67" w:rsidRPr="001336B3" w:rsidRDefault="00EB2F67" w:rsidP="007524EF">
            <w:pPr>
              <w:rPr>
                <w:rFonts w:ascii="Arial" w:hAnsi="Arial" w:cs="Arial"/>
                <w:b/>
                <w:bCs/>
                <w:sz w:val="22"/>
                <w:szCs w:val="22"/>
              </w:rPr>
            </w:pPr>
            <w:r w:rsidRPr="001336B3">
              <w:rPr>
                <w:rFonts w:ascii="Arial" w:hAnsi="Arial" w:cs="Arial"/>
                <w:b/>
                <w:bCs/>
                <w:sz w:val="22"/>
                <w:szCs w:val="22"/>
                <w:lang w:eastAsia="es-ES_tradnl"/>
              </w:rPr>
              <w:t>Clasificador de Bienes y Servicios de Naciones Unidas (UNSPSC)</w:t>
            </w:r>
          </w:p>
        </w:tc>
        <w:tc>
          <w:tcPr>
            <w:tcW w:w="4247" w:type="dxa"/>
            <w:shd w:val="clear" w:color="auto" w:fill="D9D9D9" w:themeFill="background1" w:themeFillShade="D9"/>
          </w:tcPr>
          <w:p w14:paraId="6388F7C2" w14:textId="77777777" w:rsidR="00EB2F67" w:rsidRPr="001336B3" w:rsidRDefault="00EB2F67" w:rsidP="007524EF">
            <w:pPr>
              <w:jc w:val="center"/>
              <w:rPr>
                <w:rFonts w:ascii="Arial" w:hAnsi="Arial" w:cs="Arial"/>
                <w:b/>
                <w:bCs/>
                <w:sz w:val="22"/>
                <w:szCs w:val="22"/>
              </w:rPr>
            </w:pPr>
            <w:r w:rsidRPr="001336B3">
              <w:rPr>
                <w:rFonts w:ascii="Arial" w:hAnsi="Arial" w:cs="Arial"/>
                <w:b/>
                <w:bCs/>
                <w:sz w:val="22"/>
                <w:szCs w:val="22"/>
                <w:lang w:eastAsia="es-ES_tradnl"/>
              </w:rPr>
              <w:t>Descripción</w:t>
            </w:r>
          </w:p>
        </w:tc>
      </w:tr>
      <w:tr w:rsidR="002B1515" w:rsidRPr="001336B3" w14:paraId="1EAA2983" w14:textId="77777777" w:rsidTr="006B3499">
        <w:tc>
          <w:tcPr>
            <w:tcW w:w="4223" w:type="dxa"/>
          </w:tcPr>
          <w:p w14:paraId="45A46205" w14:textId="0B97AB4C" w:rsidR="002B1515" w:rsidRPr="001336B3" w:rsidRDefault="002B1515" w:rsidP="002B1515">
            <w:pPr>
              <w:jc w:val="center"/>
              <w:rPr>
                <w:rFonts w:ascii="Arial" w:hAnsi="Arial" w:cs="Arial"/>
                <w:sz w:val="22"/>
                <w:szCs w:val="22"/>
              </w:rPr>
            </w:pPr>
            <w:r w:rsidRPr="001336B3">
              <w:rPr>
                <w:rFonts w:ascii="Arial" w:hAnsi="Arial" w:cs="Arial"/>
                <w:sz w:val="22"/>
                <w:szCs w:val="22"/>
              </w:rPr>
              <w:t>72101500</w:t>
            </w:r>
          </w:p>
        </w:tc>
        <w:tc>
          <w:tcPr>
            <w:tcW w:w="4247" w:type="dxa"/>
            <w:vAlign w:val="center"/>
          </w:tcPr>
          <w:p w14:paraId="4E5143FD" w14:textId="54934CCA" w:rsidR="002B1515" w:rsidRPr="001336B3" w:rsidRDefault="002B1515" w:rsidP="002B1515">
            <w:pPr>
              <w:jc w:val="center"/>
              <w:rPr>
                <w:rFonts w:ascii="Arial" w:hAnsi="Arial" w:cs="Arial"/>
                <w:sz w:val="22"/>
                <w:szCs w:val="22"/>
              </w:rPr>
            </w:pPr>
            <w:r w:rsidRPr="001336B3">
              <w:rPr>
                <w:rFonts w:ascii="Arial" w:hAnsi="Arial" w:cs="Arial"/>
                <w:sz w:val="22"/>
                <w:szCs w:val="22"/>
              </w:rPr>
              <w:t>Servicios de apoyo para la construcción.</w:t>
            </w:r>
          </w:p>
        </w:tc>
      </w:tr>
      <w:tr w:rsidR="002B1515" w:rsidRPr="001336B3" w14:paraId="24B8C4D1" w14:textId="77777777" w:rsidTr="006B3499">
        <w:tc>
          <w:tcPr>
            <w:tcW w:w="4223" w:type="dxa"/>
            <w:vAlign w:val="center"/>
          </w:tcPr>
          <w:p w14:paraId="31C06204" w14:textId="31F5B47B"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72102900</w:t>
            </w:r>
          </w:p>
        </w:tc>
        <w:tc>
          <w:tcPr>
            <w:tcW w:w="4247" w:type="dxa"/>
            <w:vAlign w:val="center"/>
          </w:tcPr>
          <w:p w14:paraId="3C7D0F17" w14:textId="3A199705"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Servicios de mantenimiento y reparación de instalaciones.</w:t>
            </w:r>
          </w:p>
        </w:tc>
      </w:tr>
      <w:tr w:rsidR="002B1515" w:rsidRPr="001336B3" w14:paraId="7BFC43F1" w14:textId="77777777" w:rsidTr="006B3499">
        <w:tc>
          <w:tcPr>
            <w:tcW w:w="4223" w:type="dxa"/>
            <w:vAlign w:val="center"/>
          </w:tcPr>
          <w:p w14:paraId="64C22825" w14:textId="02C36779"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72141100</w:t>
            </w:r>
          </w:p>
        </w:tc>
        <w:tc>
          <w:tcPr>
            <w:tcW w:w="4247" w:type="dxa"/>
            <w:vAlign w:val="center"/>
          </w:tcPr>
          <w:p w14:paraId="078B099B" w14:textId="1D653978"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Servicios de construcción y revestimiento y pavimentación de la infraestructura.</w:t>
            </w:r>
          </w:p>
        </w:tc>
      </w:tr>
      <w:tr w:rsidR="002B1515" w:rsidRPr="001336B3" w14:paraId="205C265F" w14:textId="77777777" w:rsidTr="006B3499">
        <w:tc>
          <w:tcPr>
            <w:tcW w:w="4223" w:type="dxa"/>
            <w:vAlign w:val="center"/>
          </w:tcPr>
          <w:p w14:paraId="6FB902B1" w14:textId="4F5A6006"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72151100</w:t>
            </w:r>
          </w:p>
        </w:tc>
        <w:tc>
          <w:tcPr>
            <w:tcW w:w="4247" w:type="dxa"/>
            <w:vAlign w:val="center"/>
          </w:tcPr>
          <w:p w14:paraId="27A92E26" w14:textId="5922B632"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Servicios de construcción y plomería</w:t>
            </w:r>
          </w:p>
        </w:tc>
      </w:tr>
      <w:tr w:rsidR="002B1515" w:rsidRPr="001336B3" w14:paraId="1C6F7BD0" w14:textId="77777777" w:rsidTr="006B3499">
        <w:tc>
          <w:tcPr>
            <w:tcW w:w="4223" w:type="dxa"/>
            <w:vAlign w:val="center"/>
          </w:tcPr>
          <w:p w14:paraId="4E0BF73D" w14:textId="23B48B36"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lastRenderedPageBreak/>
              <w:t>72152000</w:t>
            </w:r>
          </w:p>
        </w:tc>
        <w:tc>
          <w:tcPr>
            <w:tcW w:w="4247" w:type="dxa"/>
            <w:vAlign w:val="center"/>
          </w:tcPr>
          <w:p w14:paraId="3C18BF4B" w14:textId="604D516F"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 xml:space="preserve">Servicios de pañetado y </w:t>
            </w:r>
            <w:proofErr w:type="spellStart"/>
            <w:r w:rsidRPr="001336B3">
              <w:rPr>
                <w:rFonts w:ascii="Arial" w:hAnsi="Arial" w:cs="Arial"/>
                <w:sz w:val="22"/>
                <w:szCs w:val="22"/>
              </w:rPr>
              <w:t>Drywall</w:t>
            </w:r>
            <w:proofErr w:type="spellEnd"/>
          </w:p>
        </w:tc>
      </w:tr>
      <w:tr w:rsidR="002B1515" w:rsidRPr="001336B3" w14:paraId="0A6AFE15" w14:textId="77777777" w:rsidTr="006B3499">
        <w:tc>
          <w:tcPr>
            <w:tcW w:w="4223" w:type="dxa"/>
            <w:vAlign w:val="center"/>
          </w:tcPr>
          <w:p w14:paraId="7FA474C8" w14:textId="1139FFB8"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72153600</w:t>
            </w:r>
          </w:p>
        </w:tc>
        <w:tc>
          <w:tcPr>
            <w:tcW w:w="4247" w:type="dxa"/>
            <w:vAlign w:val="center"/>
          </w:tcPr>
          <w:p w14:paraId="63212A92" w14:textId="7913FB00"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Servicios de terminado interior, dotación y remodelación</w:t>
            </w:r>
          </w:p>
        </w:tc>
      </w:tr>
      <w:tr w:rsidR="002B1515" w:rsidRPr="001336B3" w14:paraId="65496EBD" w14:textId="77777777" w:rsidTr="006B3499">
        <w:tc>
          <w:tcPr>
            <w:tcW w:w="4223" w:type="dxa"/>
            <w:vAlign w:val="center"/>
          </w:tcPr>
          <w:p w14:paraId="27E7871A" w14:textId="0E9121F1"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81101500</w:t>
            </w:r>
          </w:p>
        </w:tc>
        <w:tc>
          <w:tcPr>
            <w:tcW w:w="4247" w:type="dxa"/>
            <w:vAlign w:val="center"/>
          </w:tcPr>
          <w:p w14:paraId="7836B1A1" w14:textId="70CFE69A" w:rsidR="002B1515" w:rsidRPr="001336B3" w:rsidRDefault="002B1515" w:rsidP="002B1515">
            <w:pPr>
              <w:jc w:val="center"/>
              <w:rPr>
                <w:rFonts w:ascii="Arial" w:hAnsi="Arial" w:cs="Arial"/>
                <w:sz w:val="22"/>
                <w:szCs w:val="22"/>
                <w:lang w:eastAsia="es-ES_tradnl"/>
              </w:rPr>
            </w:pPr>
            <w:r w:rsidRPr="001336B3">
              <w:rPr>
                <w:rFonts w:ascii="Arial" w:hAnsi="Arial" w:cs="Arial"/>
                <w:sz w:val="22"/>
                <w:szCs w:val="22"/>
              </w:rPr>
              <w:t>Ingeniería Civil y Arquitectura</w:t>
            </w:r>
          </w:p>
        </w:tc>
      </w:tr>
    </w:tbl>
    <w:p w14:paraId="01074FF3" w14:textId="77777777" w:rsidR="00EB2F67" w:rsidRPr="001336B3" w:rsidRDefault="00EB2F67" w:rsidP="00EB2F67">
      <w:pPr>
        <w:jc w:val="both"/>
        <w:rPr>
          <w:rFonts w:ascii="Arial" w:hAnsi="Arial" w:cs="Arial"/>
          <w:color w:val="FF0000"/>
          <w:sz w:val="22"/>
          <w:szCs w:val="22"/>
        </w:rPr>
      </w:pPr>
    </w:p>
    <w:p w14:paraId="118A1A0A" w14:textId="498D25DF" w:rsidR="00EB2F67" w:rsidRPr="001336B3" w:rsidRDefault="005A77ED" w:rsidP="002B3281">
      <w:pPr>
        <w:shd w:val="clear" w:color="auto" w:fill="FFFFFF"/>
        <w:spacing w:line="234" w:lineRule="auto"/>
        <w:ind w:left="426"/>
        <w:jc w:val="both"/>
        <w:rPr>
          <w:rFonts w:ascii="Arial" w:hAnsi="Arial" w:cs="Arial"/>
          <w:sz w:val="22"/>
          <w:szCs w:val="22"/>
        </w:rPr>
      </w:pPr>
      <w:r w:rsidRPr="001336B3">
        <w:rPr>
          <w:rFonts w:ascii="Arial" w:hAnsi="Arial" w:cs="Arial"/>
          <w:sz w:val="22"/>
          <w:szCs w:val="22"/>
        </w:rPr>
        <w:t>El anterior</w:t>
      </w:r>
      <w:r w:rsidR="00EB2F67" w:rsidRPr="001336B3">
        <w:rPr>
          <w:rFonts w:ascii="Arial" w:hAnsi="Arial" w:cs="Arial"/>
          <w:sz w:val="22"/>
          <w:szCs w:val="22"/>
        </w:rPr>
        <w:t xml:space="preserve"> requisito se deberá acreditar con la suma de máximo CUATRO (4) contratos que se encuentren </w:t>
      </w:r>
      <w:r w:rsidR="0029755C" w:rsidRPr="001336B3">
        <w:rPr>
          <w:rFonts w:ascii="Arial" w:hAnsi="Arial" w:cs="Arial"/>
          <w:sz w:val="22"/>
          <w:szCs w:val="22"/>
        </w:rPr>
        <w:t xml:space="preserve">relacionados </w:t>
      </w:r>
      <w:r w:rsidR="00EB2F67" w:rsidRPr="001336B3">
        <w:rPr>
          <w:rFonts w:ascii="Arial" w:hAnsi="Arial" w:cs="Arial"/>
          <w:sz w:val="22"/>
          <w:szCs w:val="22"/>
        </w:rPr>
        <w:t xml:space="preserve">en el Registro Único de Proponentes - RUP, </w:t>
      </w:r>
      <w:r w:rsidR="00C85CCE" w:rsidRPr="001336B3">
        <w:rPr>
          <w:rFonts w:ascii="Arial" w:eastAsia="Arial" w:hAnsi="Arial" w:cs="Arial"/>
          <w:sz w:val="22"/>
          <w:szCs w:val="22"/>
        </w:rPr>
        <w:t>inscritos en (cualquiera de) el(los) código(s) estipulado(s) en la tabla anterior,</w:t>
      </w:r>
      <w:r w:rsidR="00C85CCE" w:rsidRPr="001336B3">
        <w:rPr>
          <w:rFonts w:ascii="Arial" w:hAnsi="Arial" w:cs="Arial"/>
          <w:sz w:val="22"/>
          <w:szCs w:val="22"/>
        </w:rPr>
        <w:t xml:space="preserve"> </w:t>
      </w:r>
      <w:r w:rsidR="00EB2F67" w:rsidRPr="001336B3">
        <w:rPr>
          <w:rFonts w:ascii="Arial" w:hAnsi="Arial" w:cs="Arial"/>
          <w:sz w:val="22"/>
          <w:szCs w:val="22"/>
        </w:rPr>
        <w:t>que se hayan</w:t>
      </w:r>
      <w:r w:rsidR="00C644FC">
        <w:rPr>
          <w:rFonts w:ascii="Arial" w:hAnsi="Arial" w:cs="Arial"/>
          <w:sz w:val="22"/>
          <w:szCs w:val="22"/>
        </w:rPr>
        <w:t xml:space="preserve"> ejecutado y </w:t>
      </w:r>
      <w:r w:rsidR="007E1465" w:rsidRPr="007E1465">
        <w:rPr>
          <w:rFonts w:ascii="Arial" w:hAnsi="Arial" w:cs="Arial"/>
          <w:sz w:val="22"/>
          <w:szCs w:val="22"/>
        </w:rPr>
        <w:t>terminado</w:t>
      </w:r>
      <w:r w:rsidR="00EB2F67" w:rsidRPr="007E1465">
        <w:rPr>
          <w:rFonts w:ascii="Arial" w:hAnsi="Arial" w:cs="Arial"/>
          <w:sz w:val="22"/>
          <w:szCs w:val="22"/>
        </w:rPr>
        <w:t xml:space="preserve"> en</w:t>
      </w:r>
      <w:r w:rsidR="00EB2F67" w:rsidRPr="001336B3">
        <w:rPr>
          <w:rFonts w:ascii="Arial" w:hAnsi="Arial" w:cs="Arial"/>
          <w:sz w:val="22"/>
          <w:szCs w:val="22"/>
        </w:rPr>
        <w:t xml:space="preserve"> los últimos treinta (30) años anteriores a la fecha de cierre del presente proceso. </w:t>
      </w:r>
    </w:p>
    <w:p w14:paraId="67DDE507" w14:textId="77777777" w:rsidR="00C83505" w:rsidRPr="001336B3" w:rsidRDefault="00C83505" w:rsidP="002B3281">
      <w:pPr>
        <w:shd w:val="clear" w:color="auto" w:fill="FFFFFF"/>
        <w:spacing w:line="234" w:lineRule="auto"/>
        <w:ind w:left="426"/>
        <w:jc w:val="both"/>
        <w:rPr>
          <w:rFonts w:ascii="Arial" w:hAnsi="Arial" w:cs="Arial"/>
          <w:sz w:val="22"/>
          <w:szCs w:val="22"/>
        </w:rPr>
      </w:pPr>
    </w:p>
    <w:p w14:paraId="602E1308" w14:textId="5CA45C15" w:rsidR="00C83505" w:rsidRPr="001336B3" w:rsidRDefault="00C83505" w:rsidP="00C83505">
      <w:pPr>
        <w:shd w:val="clear" w:color="auto" w:fill="FFFFFF"/>
        <w:spacing w:line="234" w:lineRule="auto"/>
        <w:ind w:firstLine="426"/>
        <w:jc w:val="both"/>
        <w:rPr>
          <w:rFonts w:ascii="Arial" w:hAnsi="Arial" w:cs="Arial"/>
          <w:b/>
          <w:sz w:val="22"/>
          <w:szCs w:val="22"/>
        </w:rPr>
      </w:pPr>
      <w:r w:rsidRPr="001336B3">
        <w:rPr>
          <w:rFonts w:ascii="Arial" w:hAnsi="Arial" w:cs="Arial"/>
          <w:b/>
          <w:sz w:val="22"/>
          <w:szCs w:val="22"/>
        </w:rPr>
        <w:t xml:space="preserve">Criterios Ponderables: </w:t>
      </w:r>
    </w:p>
    <w:p w14:paraId="629D0F2B" w14:textId="77777777" w:rsidR="00C83505" w:rsidRPr="001336B3" w:rsidRDefault="00C83505" w:rsidP="00C83505">
      <w:pPr>
        <w:shd w:val="clear" w:color="auto" w:fill="FFFFFF"/>
        <w:spacing w:line="234" w:lineRule="auto"/>
        <w:ind w:left="426"/>
        <w:jc w:val="both"/>
        <w:rPr>
          <w:rFonts w:ascii="Arial" w:hAnsi="Arial" w:cs="Arial"/>
          <w:b/>
          <w:sz w:val="22"/>
          <w:szCs w:val="22"/>
        </w:rPr>
      </w:pPr>
      <w:r w:rsidRPr="001336B3">
        <w:rPr>
          <w:rFonts w:ascii="Arial" w:hAnsi="Arial" w:cs="Arial"/>
          <w:b/>
          <w:sz w:val="22"/>
          <w:szCs w:val="22"/>
        </w:rPr>
        <w:t xml:space="preserve"> </w:t>
      </w:r>
    </w:p>
    <w:p w14:paraId="3E5BC8BA" w14:textId="34CD2CD3" w:rsidR="00C83505" w:rsidRPr="001336B3" w:rsidRDefault="00C83505" w:rsidP="00C83505">
      <w:pPr>
        <w:ind w:firstLine="426"/>
        <w:jc w:val="both"/>
        <w:rPr>
          <w:rFonts w:ascii="Arial" w:hAnsi="Arial" w:cs="Arial"/>
          <w:sz w:val="22"/>
          <w:szCs w:val="22"/>
          <w:lang w:eastAsia="es-MX"/>
        </w:rPr>
      </w:pPr>
      <w:bookmarkStart w:id="6" w:name="_Hlk138500372"/>
      <w:r w:rsidRPr="001336B3">
        <w:rPr>
          <w:rFonts w:ascii="Arial" w:hAnsi="Arial" w:cs="Arial"/>
          <w:sz w:val="22"/>
          <w:szCs w:val="22"/>
          <w:lang w:eastAsia="es-MX"/>
        </w:rPr>
        <w:t>El puntaje máximo que se asignará a l</w:t>
      </w:r>
      <w:r w:rsidR="005A77ED" w:rsidRPr="001336B3">
        <w:rPr>
          <w:rFonts w:ascii="Arial" w:hAnsi="Arial" w:cs="Arial"/>
          <w:sz w:val="22"/>
          <w:szCs w:val="22"/>
          <w:lang w:eastAsia="es-MX"/>
        </w:rPr>
        <w:t xml:space="preserve">os criterios ponderables </w:t>
      </w:r>
      <w:bookmarkStart w:id="7" w:name="_Hlk138500384"/>
      <w:bookmarkEnd w:id="6"/>
      <w:r w:rsidRPr="001336B3">
        <w:rPr>
          <w:rFonts w:ascii="Arial" w:hAnsi="Arial" w:cs="Arial"/>
          <w:sz w:val="22"/>
          <w:szCs w:val="22"/>
          <w:lang w:eastAsia="es-MX"/>
        </w:rPr>
        <w:t>será el siguiente:</w:t>
      </w:r>
      <w:bookmarkEnd w:id="7"/>
    </w:p>
    <w:p w14:paraId="623054D2" w14:textId="77777777" w:rsidR="00C83505" w:rsidRPr="001336B3" w:rsidRDefault="00C83505" w:rsidP="00C83505">
      <w:pPr>
        <w:ind w:left="426"/>
        <w:jc w:val="both"/>
        <w:rPr>
          <w:rFonts w:ascii="Arial" w:hAnsi="Arial" w:cs="Arial"/>
          <w:sz w:val="22"/>
          <w:szCs w:val="22"/>
          <w:lang w:eastAsia="es-MX"/>
        </w:rPr>
      </w:pPr>
    </w:p>
    <w:p w14:paraId="7332E08A" w14:textId="6175A86E" w:rsidR="00C83505" w:rsidRPr="001336B3" w:rsidRDefault="00C83505" w:rsidP="00C83505">
      <w:pPr>
        <w:ind w:left="426"/>
        <w:jc w:val="both"/>
        <w:rPr>
          <w:rFonts w:ascii="Arial" w:hAnsi="Arial" w:cs="Arial"/>
          <w:sz w:val="22"/>
          <w:szCs w:val="22"/>
        </w:rPr>
      </w:pPr>
      <w:r w:rsidRPr="001336B3">
        <w:rPr>
          <w:rFonts w:ascii="Arial" w:hAnsi="Arial" w:cs="Arial"/>
          <w:sz w:val="22"/>
          <w:szCs w:val="22"/>
        </w:rPr>
        <w:t xml:space="preserve">La EAAB-ESP a partir del valor de las Ofertas </w:t>
      </w:r>
      <w:r w:rsidR="00DC1D2B" w:rsidRPr="001336B3">
        <w:rPr>
          <w:rFonts w:ascii="Arial" w:hAnsi="Arial" w:cs="Arial"/>
          <w:sz w:val="22"/>
          <w:szCs w:val="22"/>
        </w:rPr>
        <w:t>y demás criterios ponderables</w:t>
      </w:r>
      <w:r w:rsidR="007D78F1" w:rsidRPr="001336B3">
        <w:rPr>
          <w:rFonts w:ascii="Arial" w:hAnsi="Arial" w:cs="Arial"/>
          <w:sz w:val="22"/>
          <w:szCs w:val="22"/>
        </w:rPr>
        <w:t xml:space="preserve"> </w:t>
      </w:r>
      <w:r w:rsidRPr="001336B3">
        <w:rPr>
          <w:rFonts w:ascii="Arial" w:hAnsi="Arial" w:cs="Arial"/>
          <w:sz w:val="22"/>
          <w:szCs w:val="22"/>
        </w:rPr>
        <w:t xml:space="preserve">asignará máximo </w:t>
      </w:r>
      <w:r w:rsidRPr="001336B3">
        <w:rPr>
          <w:rFonts w:ascii="Arial" w:hAnsi="Arial" w:cs="Arial"/>
          <w:b/>
          <w:sz w:val="22"/>
          <w:szCs w:val="22"/>
        </w:rPr>
        <w:t>MIL (1.000) PUNTOS</w:t>
      </w:r>
      <w:r w:rsidRPr="001336B3">
        <w:rPr>
          <w:rFonts w:ascii="Arial" w:hAnsi="Arial" w:cs="Arial"/>
          <w:sz w:val="22"/>
          <w:szCs w:val="22"/>
        </w:rPr>
        <w:t>, distribuidos así:</w:t>
      </w:r>
    </w:p>
    <w:p w14:paraId="01DD0FB0" w14:textId="77777777" w:rsidR="00C83505" w:rsidRPr="001336B3" w:rsidRDefault="00C83505" w:rsidP="00C83505">
      <w:pPr>
        <w:pStyle w:val="Textocomentario"/>
        <w:jc w:val="both"/>
        <w:rPr>
          <w:rFonts w:cs="Arial"/>
          <w:sz w:val="22"/>
          <w:szCs w:val="22"/>
          <w:lang w:val="es-CO"/>
        </w:rPr>
      </w:pPr>
    </w:p>
    <w:tbl>
      <w:tblPr>
        <w:tblW w:w="8647" w:type="dxa"/>
        <w:tblInd w:w="127"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670"/>
        <w:gridCol w:w="2977"/>
      </w:tblGrid>
      <w:tr w:rsidR="00C83505" w:rsidRPr="001336B3" w14:paraId="1537D7D4" w14:textId="77777777" w:rsidTr="00244CF1">
        <w:trPr>
          <w:cantSplit/>
          <w:trHeight w:val="364"/>
        </w:trPr>
        <w:tc>
          <w:tcPr>
            <w:tcW w:w="5670" w:type="dxa"/>
            <w:shd w:val="clear" w:color="auto" w:fill="D9D9D9" w:themeFill="background1" w:themeFillShade="D9"/>
            <w:vAlign w:val="center"/>
          </w:tcPr>
          <w:p w14:paraId="18AF88AA" w14:textId="77777777" w:rsidR="00C83505" w:rsidRPr="001336B3" w:rsidRDefault="00C83505" w:rsidP="006B3499">
            <w:pPr>
              <w:spacing w:line="20" w:lineRule="atLeast"/>
              <w:jc w:val="center"/>
              <w:rPr>
                <w:rFonts w:ascii="Arial" w:hAnsi="Arial" w:cs="Arial"/>
                <w:b/>
                <w:sz w:val="22"/>
                <w:szCs w:val="22"/>
              </w:rPr>
            </w:pPr>
            <w:r w:rsidRPr="001336B3">
              <w:rPr>
                <w:rFonts w:ascii="Arial" w:hAnsi="Arial" w:cs="Arial"/>
                <w:b/>
                <w:sz w:val="22"/>
                <w:szCs w:val="22"/>
              </w:rPr>
              <w:t>CRITERIOS PONDERABLES</w:t>
            </w:r>
          </w:p>
        </w:tc>
        <w:tc>
          <w:tcPr>
            <w:tcW w:w="2977" w:type="dxa"/>
            <w:shd w:val="clear" w:color="auto" w:fill="D9D9D9" w:themeFill="background1" w:themeFillShade="D9"/>
            <w:vAlign w:val="center"/>
          </w:tcPr>
          <w:p w14:paraId="211A9E4E" w14:textId="77777777" w:rsidR="00C83505" w:rsidRPr="001336B3" w:rsidRDefault="00C83505" w:rsidP="006B3499">
            <w:pPr>
              <w:spacing w:line="20" w:lineRule="atLeast"/>
              <w:jc w:val="center"/>
              <w:rPr>
                <w:rFonts w:ascii="Arial" w:hAnsi="Arial" w:cs="Arial"/>
                <w:b/>
                <w:sz w:val="22"/>
                <w:szCs w:val="22"/>
              </w:rPr>
            </w:pPr>
            <w:r w:rsidRPr="001336B3">
              <w:rPr>
                <w:rFonts w:ascii="Arial" w:hAnsi="Arial" w:cs="Arial"/>
                <w:b/>
                <w:sz w:val="22"/>
                <w:szCs w:val="22"/>
              </w:rPr>
              <w:t>PUNTAJES</w:t>
            </w:r>
          </w:p>
        </w:tc>
      </w:tr>
      <w:tr w:rsidR="00C83505" w:rsidRPr="001336B3" w14:paraId="551D4294" w14:textId="77777777" w:rsidTr="00244CF1">
        <w:trPr>
          <w:cantSplit/>
        </w:trPr>
        <w:tc>
          <w:tcPr>
            <w:tcW w:w="5670" w:type="dxa"/>
          </w:tcPr>
          <w:p w14:paraId="1A5F8A0E" w14:textId="77777777" w:rsidR="00C83505" w:rsidRPr="001336B3" w:rsidRDefault="00C83505" w:rsidP="006B3499">
            <w:pPr>
              <w:tabs>
                <w:tab w:val="left" w:pos="271"/>
              </w:tabs>
              <w:spacing w:line="20" w:lineRule="atLeast"/>
              <w:ind w:right="51"/>
              <w:jc w:val="both"/>
              <w:rPr>
                <w:rFonts w:ascii="Arial" w:hAnsi="Arial" w:cs="Arial"/>
                <w:bCs/>
                <w:sz w:val="22"/>
                <w:szCs w:val="22"/>
              </w:rPr>
            </w:pPr>
            <w:r w:rsidRPr="001336B3">
              <w:rPr>
                <w:rFonts w:ascii="Arial" w:hAnsi="Arial" w:cs="Arial"/>
                <w:b/>
                <w:bCs/>
                <w:sz w:val="22"/>
                <w:szCs w:val="22"/>
              </w:rPr>
              <w:t>a.</w:t>
            </w:r>
            <w:r w:rsidRPr="001336B3">
              <w:rPr>
                <w:rFonts w:ascii="Arial" w:hAnsi="Arial" w:cs="Arial"/>
                <w:bCs/>
                <w:sz w:val="22"/>
                <w:szCs w:val="22"/>
              </w:rPr>
              <w:t xml:space="preserve"> OFERTA ECONÓMICA (INCLUIDO COSTOS DIRECTOS E INDIRECTOS)</w:t>
            </w:r>
          </w:p>
        </w:tc>
        <w:tc>
          <w:tcPr>
            <w:tcW w:w="2977" w:type="dxa"/>
            <w:vAlign w:val="center"/>
          </w:tcPr>
          <w:p w14:paraId="5E3FEABD" w14:textId="6EFE4384" w:rsidR="00C83505" w:rsidRPr="001336B3" w:rsidRDefault="00C83505" w:rsidP="006B3499">
            <w:pPr>
              <w:spacing w:line="20" w:lineRule="atLeast"/>
              <w:jc w:val="center"/>
              <w:rPr>
                <w:rFonts w:ascii="Arial" w:hAnsi="Arial" w:cs="Arial"/>
                <w:b/>
                <w:bCs/>
                <w:sz w:val="22"/>
                <w:szCs w:val="22"/>
              </w:rPr>
            </w:pPr>
            <w:r w:rsidRPr="001336B3">
              <w:rPr>
                <w:rFonts w:ascii="Arial" w:hAnsi="Arial" w:cs="Arial"/>
                <w:b/>
                <w:bCs/>
                <w:sz w:val="22"/>
                <w:szCs w:val="22"/>
              </w:rPr>
              <w:t xml:space="preserve">                 </w:t>
            </w:r>
            <w:r w:rsidR="008B2B52" w:rsidRPr="001336B3">
              <w:rPr>
                <w:rFonts w:ascii="Arial" w:hAnsi="Arial" w:cs="Arial"/>
                <w:b/>
                <w:bCs/>
                <w:sz w:val="22"/>
                <w:szCs w:val="22"/>
              </w:rPr>
              <w:t>897</w:t>
            </w:r>
            <w:r w:rsidRPr="001336B3">
              <w:rPr>
                <w:rFonts w:ascii="Arial" w:hAnsi="Arial" w:cs="Arial"/>
                <w:b/>
                <w:bCs/>
                <w:sz w:val="22"/>
                <w:szCs w:val="22"/>
              </w:rPr>
              <w:t>,</w:t>
            </w:r>
            <w:r w:rsidR="008B2B52" w:rsidRPr="001336B3">
              <w:rPr>
                <w:rFonts w:ascii="Arial" w:hAnsi="Arial" w:cs="Arial"/>
                <w:b/>
                <w:bCs/>
                <w:sz w:val="22"/>
                <w:szCs w:val="22"/>
              </w:rPr>
              <w:t>5</w:t>
            </w:r>
            <w:r w:rsidRPr="001336B3">
              <w:rPr>
                <w:rFonts w:ascii="Arial" w:hAnsi="Arial" w:cs="Arial"/>
                <w:b/>
                <w:bCs/>
                <w:sz w:val="22"/>
                <w:szCs w:val="22"/>
              </w:rPr>
              <w:t xml:space="preserve"> PUNTOS</w:t>
            </w:r>
          </w:p>
        </w:tc>
      </w:tr>
      <w:tr w:rsidR="00C83505" w:rsidRPr="001336B3" w14:paraId="13771A72" w14:textId="77777777" w:rsidTr="00244CF1">
        <w:trPr>
          <w:cantSplit/>
        </w:trPr>
        <w:tc>
          <w:tcPr>
            <w:tcW w:w="5670" w:type="dxa"/>
          </w:tcPr>
          <w:p w14:paraId="5E901383" w14:textId="77777777" w:rsidR="00C83505" w:rsidRPr="001336B3" w:rsidRDefault="00C83505" w:rsidP="006B3499">
            <w:pPr>
              <w:spacing w:line="20" w:lineRule="atLeast"/>
              <w:ind w:right="51"/>
              <w:jc w:val="both"/>
              <w:rPr>
                <w:rFonts w:ascii="Arial" w:hAnsi="Arial" w:cs="Arial"/>
                <w:bCs/>
                <w:sz w:val="22"/>
                <w:szCs w:val="22"/>
              </w:rPr>
            </w:pPr>
            <w:r w:rsidRPr="001336B3">
              <w:rPr>
                <w:rFonts w:ascii="Arial" w:hAnsi="Arial" w:cs="Arial"/>
                <w:b/>
                <w:bCs/>
                <w:sz w:val="22"/>
                <w:szCs w:val="22"/>
              </w:rPr>
              <w:t>b.</w:t>
            </w:r>
            <w:r w:rsidRPr="001336B3">
              <w:rPr>
                <w:rFonts w:ascii="Arial" w:hAnsi="Arial" w:cs="Arial"/>
                <w:bCs/>
                <w:sz w:val="22"/>
                <w:szCs w:val="22"/>
              </w:rPr>
              <w:t xml:space="preserve"> EMPRENDIMIENTOS Y EMPRESAS DE MUJERES</w:t>
            </w:r>
          </w:p>
        </w:tc>
        <w:tc>
          <w:tcPr>
            <w:tcW w:w="2977" w:type="dxa"/>
          </w:tcPr>
          <w:p w14:paraId="58496A12" w14:textId="77777777" w:rsidR="00C83505" w:rsidRPr="001336B3" w:rsidRDefault="00C83505" w:rsidP="006B3499">
            <w:pPr>
              <w:spacing w:line="20" w:lineRule="atLeast"/>
              <w:jc w:val="center"/>
              <w:rPr>
                <w:rFonts w:ascii="Arial" w:hAnsi="Arial" w:cs="Arial"/>
                <w:b/>
                <w:bCs/>
                <w:color w:val="A6A6A6" w:themeColor="background1" w:themeShade="A6"/>
                <w:sz w:val="22"/>
                <w:szCs w:val="22"/>
              </w:rPr>
            </w:pPr>
            <w:r w:rsidRPr="001336B3">
              <w:rPr>
                <w:rFonts w:ascii="Arial" w:hAnsi="Arial" w:cs="Arial"/>
                <w:b/>
                <w:bCs/>
                <w:sz w:val="22"/>
                <w:szCs w:val="22"/>
              </w:rPr>
              <w:t xml:space="preserve">                     2,5 PUNTOS</w:t>
            </w:r>
          </w:p>
        </w:tc>
      </w:tr>
      <w:tr w:rsidR="00C83505" w:rsidRPr="001336B3" w14:paraId="33ADBC24" w14:textId="77777777" w:rsidTr="00244CF1">
        <w:trPr>
          <w:cantSplit/>
        </w:trPr>
        <w:tc>
          <w:tcPr>
            <w:tcW w:w="5670" w:type="dxa"/>
          </w:tcPr>
          <w:p w14:paraId="5B3E3C16" w14:textId="77777777" w:rsidR="00C83505" w:rsidRPr="001336B3" w:rsidRDefault="00C83505" w:rsidP="006B3499">
            <w:pPr>
              <w:spacing w:line="20" w:lineRule="atLeast"/>
              <w:ind w:right="51"/>
              <w:jc w:val="both"/>
              <w:rPr>
                <w:rFonts w:ascii="Arial" w:hAnsi="Arial" w:cs="Arial"/>
                <w:bCs/>
                <w:sz w:val="22"/>
                <w:szCs w:val="22"/>
              </w:rPr>
            </w:pPr>
            <w:r w:rsidRPr="001336B3">
              <w:rPr>
                <w:rFonts w:ascii="Arial" w:hAnsi="Arial" w:cs="Arial"/>
                <w:b/>
                <w:bCs/>
                <w:sz w:val="22"/>
                <w:szCs w:val="22"/>
              </w:rPr>
              <w:t>c.</w:t>
            </w:r>
            <w:r w:rsidRPr="001336B3">
              <w:rPr>
                <w:rFonts w:ascii="Arial" w:hAnsi="Arial" w:cs="Arial"/>
                <w:sz w:val="22"/>
                <w:szCs w:val="22"/>
              </w:rPr>
              <w:t xml:space="preserve"> </w:t>
            </w:r>
            <w:r w:rsidRPr="001336B3">
              <w:rPr>
                <w:rFonts w:ascii="Arial" w:hAnsi="Arial" w:cs="Arial"/>
                <w:bCs/>
                <w:sz w:val="22"/>
                <w:szCs w:val="22"/>
              </w:rPr>
              <w:t>EL OFERENTE NO TIENE “REGISTROS DE OBRAS INCONCLUSAS.</w:t>
            </w:r>
          </w:p>
        </w:tc>
        <w:tc>
          <w:tcPr>
            <w:tcW w:w="2977" w:type="dxa"/>
          </w:tcPr>
          <w:p w14:paraId="7D940C6D" w14:textId="5C95AEEE" w:rsidR="00C83505" w:rsidRPr="001336B3" w:rsidRDefault="00C83505" w:rsidP="006B3499">
            <w:pPr>
              <w:spacing w:line="20" w:lineRule="atLeast"/>
              <w:jc w:val="center"/>
              <w:rPr>
                <w:rFonts w:ascii="Arial" w:hAnsi="Arial" w:cs="Arial"/>
                <w:b/>
                <w:bCs/>
                <w:sz w:val="22"/>
                <w:szCs w:val="22"/>
              </w:rPr>
            </w:pPr>
            <w:r w:rsidRPr="001336B3">
              <w:rPr>
                <w:rFonts w:ascii="Arial" w:hAnsi="Arial" w:cs="Arial"/>
                <w:b/>
                <w:bCs/>
                <w:sz w:val="22"/>
                <w:szCs w:val="22"/>
              </w:rPr>
              <w:t xml:space="preserve">                 </w:t>
            </w:r>
            <w:r w:rsidR="008B2B52" w:rsidRPr="001336B3">
              <w:rPr>
                <w:rFonts w:ascii="Arial" w:hAnsi="Arial" w:cs="Arial"/>
                <w:b/>
                <w:bCs/>
                <w:sz w:val="22"/>
                <w:szCs w:val="22"/>
              </w:rPr>
              <w:t>100</w:t>
            </w:r>
            <w:r w:rsidRPr="001336B3">
              <w:rPr>
                <w:rFonts w:ascii="Arial" w:hAnsi="Arial" w:cs="Arial"/>
                <w:b/>
                <w:bCs/>
                <w:sz w:val="22"/>
                <w:szCs w:val="22"/>
              </w:rPr>
              <w:t>,</w:t>
            </w:r>
            <w:r w:rsidR="008B2B52" w:rsidRPr="001336B3">
              <w:rPr>
                <w:rFonts w:ascii="Arial" w:hAnsi="Arial" w:cs="Arial"/>
                <w:b/>
                <w:bCs/>
                <w:sz w:val="22"/>
                <w:szCs w:val="22"/>
              </w:rPr>
              <w:t>0</w:t>
            </w:r>
            <w:r w:rsidRPr="001336B3">
              <w:rPr>
                <w:rFonts w:ascii="Arial" w:hAnsi="Arial" w:cs="Arial"/>
                <w:b/>
                <w:bCs/>
                <w:sz w:val="22"/>
                <w:szCs w:val="22"/>
              </w:rPr>
              <w:t xml:space="preserve"> PUNTOS</w:t>
            </w:r>
          </w:p>
        </w:tc>
      </w:tr>
      <w:tr w:rsidR="00C83505" w:rsidRPr="001336B3" w14:paraId="68DA8279" w14:textId="77777777" w:rsidTr="00244CF1">
        <w:trPr>
          <w:cantSplit/>
        </w:trPr>
        <w:tc>
          <w:tcPr>
            <w:tcW w:w="5670" w:type="dxa"/>
          </w:tcPr>
          <w:p w14:paraId="2B178560" w14:textId="77777777" w:rsidR="00C83505" w:rsidRPr="001336B3" w:rsidRDefault="00C83505" w:rsidP="006B3499">
            <w:pPr>
              <w:spacing w:line="20" w:lineRule="atLeast"/>
              <w:jc w:val="right"/>
              <w:rPr>
                <w:rFonts w:ascii="Arial" w:hAnsi="Arial" w:cs="Arial"/>
                <w:b/>
                <w:bCs/>
                <w:sz w:val="22"/>
                <w:szCs w:val="22"/>
              </w:rPr>
            </w:pPr>
            <w:r w:rsidRPr="001336B3">
              <w:rPr>
                <w:rFonts w:ascii="Arial" w:hAnsi="Arial" w:cs="Arial"/>
                <w:b/>
                <w:bCs/>
                <w:sz w:val="22"/>
                <w:szCs w:val="22"/>
              </w:rPr>
              <w:t xml:space="preserve">TOTAL </w:t>
            </w:r>
          </w:p>
        </w:tc>
        <w:tc>
          <w:tcPr>
            <w:tcW w:w="2977" w:type="dxa"/>
          </w:tcPr>
          <w:p w14:paraId="4064749D" w14:textId="77777777" w:rsidR="00C83505" w:rsidRPr="001336B3" w:rsidRDefault="00C83505" w:rsidP="006B3499">
            <w:pPr>
              <w:spacing w:line="20" w:lineRule="atLeast"/>
              <w:jc w:val="center"/>
              <w:rPr>
                <w:rFonts w:ascii="Arial" w:hAnsi="Arial" w:cs="Arial"/>
                <w:b/>
                <w:bCs/>
                <w:sz w:val="22"/>
                <w:szCs w:val="22"/>
              </w:rPr>
            </w:pPr>
            <w:r w:rsidRPr="001336B3">
              <w:rPr>
                <w:rFonts w:ascii="Arial" w:hAnsi="Arial" w:cs="Arial"/>
                <w:b/>
                <w:bCs/>
                <w:sz w:val="22"/>
                <w:szCs w:val="22"/>
              </w:rPr>
              <w:t xml:space="preserve">                 1.000 PUNTOS</w:t>
            </w:r>
          </w:p>
        </w:tc>
      </w:tr>
    </w:tbl>
    <w:p w14:paraId="21CC5B30" w14:textId="77777777" w:rsidR="00C83505" w:rsidRPr="001336B3" w:rsidRDefault="00C83505" w:rsidP="00C83505">
      <w:pPr>
        <w:spacing w:line="20" w:lineRule="atLeast"/>
        <w:jc w:val="both"/>
        <w:rPr>
          <w:rFonts w:ascii="Arial" w:eastAsia="Arial" w:hAnsi="Arial" w:cs="Arial"/>
          <w:sz w:val="22"/>
          <w:szCs w:val="22"/>
        </w:rPr>
      </w:pPr>
    </w:p>
    <w:p w14:paraId="37D30440" w14:textId="77777777" w:rsidR="00C83505" w:rsidRPr="001336B3" w:rsidRDefault="00C83505" w:rsidP="00C83505">
      <w:pPr>
        <w:spacing w:line="20" w:lineRule="atLeast"/>
        <w:ind w:left="284"/>
        <w:jc w:val="both"/>
        <w:rPr>
          <w:rFonts w:ascii="Arial" w:eastAsia="Arial" w:hAnsi="Arial" w:cs="Arial"/>
          <w:sz w:val="22"/>
          <w:szCs w:val="22"/>
        </w:rPr>
      </w:pPr>
      <w:r w:rsidRPr="001336B3">
        <w:rPr>
          <w:rFonts w:ascii="Arial" w:eastAsia="Arial" w:hAnsi="Arial" w:cs="Arial"/>
          <w:sz w:val="22"/>
          <w:szCs w:val="22"/>
        </w:rPr>
        <w:t xml:space="preserve">En ningún caso, la </w:t>
      </w:r>
      <w:r w:rsidRPr="001336B3">
        <w:rPr>
          <w:rFonts w:ascii="Arial" w:hAnsi="Arial" w:cs="Arial"/>
          <w:sz w:val="22"/>
          <w:szCs w:val="22"/>
        </w:rPr>
        <w:t>EAAB-ESP</w:t>
      </w:r>
      <w:r w:rsidRPr="001336B3">
        <w:rPr>
          <w:rFonts w:ascii="Arial" w:eastAsia="Arial" w:hAnsi="Arial" w:cs="Arial"/>
          <w:sz w:val="22"/>
          <w:szCs w:val="22"/>
        </w:rPr>
        <w:t xml:space="preserve"> solicitará ni permitirá subsanar los requisitos objeto de ponderación.  </w:t>
      </w:r>
    </w:p>
    <w:p w14:paraId="3556CD7D" w14:textId="77777777" w:rsidR="00C83505" w:rsidRPr="001336B3" w:rsidRDefault="00C83505" w:rsidP="00C83505">
      <w:pPr>
        <w:pStyle w:val="Prrafodelista"/>
        <w:widowControl w:val="0"/>
        <w:autoSpaceDE w:val="0"/>
        <w:autoSpaceDN w:val="0"/>
        <w:adjustRightInd w:val="0"/>
        <w:ind w:left="0"/>
        <w:jc w:val="both"/>
        <w:rPr>
          <w:rFonts w:ascii="Arial" w:hAnsi="Arial" w:cs="Arial"/>
          <w:sz w:val="22"/>
          <w:szCs w:val="22"/>
          <w:u w:val="single"/>
        </w:rPr>
      </w:pPr>
    </w:p>
    <w:p w14:paraId="5E15FDC3" w14:textId="77777777" w:rsidR="00C83505" w:rsidRPr="001336B3" w:rsidRDefault="00C83505" w:rsidP="00C83505">
      <w:pPr>
        <w:pStyle w:val="Prrafodelista"/>
        <w:widowControl w:val="0"/>
        <w:numPr>
          <w:ilvl w:val="1"/>
          <w:numId w:val="38"/>
        </w:numPr>
        <w:autoSpaceDE w:val="0"/>
        <w:autoSpaceDN w:val="0"/>
        <w:adjustRightInd w:val="0"/>
        <w:ind w:left="284" w:hanging="284"/>
        <w:contextualSpacing/>
        <w:jc w:val="both"/>
        <w:rPr>
          <w:rFonts w:ascii="Arial" w:hAnsi="Arial" w:cs="Arial"/>
          <w:b/>
          <w:sz w:val="22"/>
          <w:szCs w:val="22"/>
        </w:rPr>
      </w:pPr>
      <w:r w:rsidRPr="001336B3">
        <w:rPr>
          <w:rFonts w:ascii="Arial" w:hAnsi="Arial" w:cs="Arial"/>
          <w:b/>
          <w:sz w:val="22"/>
          <w:szCs w:val="22"/>
        </w:rPr>
        <w:t>VALOR TOTAL DE LA OFERTA ECONOMICA (INCLUYENDO COSTOS DIRECTOS E INDIRECTOS):</w:t>
      </w:r>
    </w:p>
    <w:p w14:paraId="0CB51B61" w14:textId="77777777" w:rsidR="00C83505" w:rsidRPr="001336B3" w:rsidRDefault="00C83505" w:rsidP="00C83505">
      <w:pPr>
        <w:tabs>
          <w:tab w:val="left" w:pos="1480"/>
        </w:tabs>
        <w:spacing w:line="0" w:lineRule="atLeast"/>
        <w:jc w:val="both"/>
        <w:rPr>
          <w:rFonts w:ascii="Arial" w:hAnsi="Arial" w:cs="Arial"/>
          <w:sz w:val="22"/>
          <w:szCs w:val="22"/>
        </w:rPr>
      </w:pPr>
    </w:p>
    <w:p w14:paraId="1AE7FD2E" w14:textId="2DA54AD1" w:rsidR="00C83505" w:rsidRPr="001336B3" w:rsidRDefault="00C83505" w:rsidP="00244CF1">
      <w:pPr>
        <w:ind w:left="284"/>
        <w:jc w:val="both"/>
        <w:rPr>
          <w:rFonts w:ascii="Arial" w:hAnsi="Arial" w:cs="Arial"/>
          <w:color w:val="000000" w:themeColor="text1"/>
          <w:sz w:val="22"/>
          <w:szCs w:val="22"/>
          <w:lang w:eastAsia="es-MX"/>
        </w:rPr>
      </w:pPr>
      <w:r w:rsidRPr="001336B3">
        <w:rPr>
          <w:rFonts w:ascii="Arial" w:hAnsi="Arial" w:cs="Arial"/>
          <w:color w:val="000000" w:themeColor="text1"/>
          <w:sz w:val="22"/>
          <w:szCs w:val="22"/>
          <w:lang w:eastAsia="es-MX"/>
        </w:rPr>
        <w:t xml:space="preserve">La EAAB - ESP a partir del valor de las Ofertas asignará máximo </w:t>
      </w:r>
      <w:r w:rsidR="008B2B52" w:rsidRPr="001336B3">
        <w:rPr>
          <w:rFonts w:ascii="Arial" w:hAnsi="Arial" w:cs="Arial"/>
          <w:b/>
          <w:bCs/>
          <w:color w:val="000000" w:themeColor="text1"/>
          <w:sz w:val="22"/>
          <w:szCs w:val="22"/>
          <w:lang w:eastAsia="es-MX"/>
        </w:rPr>
        <w:t>OCHOCIENTOS NOVENTA Y SIETE COMA CINCO (897,5) PUNTOS,</w:t>
      </w:r>
      <w:r w:rsidRPr="001336B3">
        <w:rPr>
          <w:rFonts w:ascii="Arial" w:hAnsi="Arial" w:cs="Arial"/>
          <w:b/>
          <w:bCs/>
          <w:color w:val="000000" w:themeColor="text1"/>
          <w:sz w:val="22"/>
          <w:szCs w:val="22"/>
          <w:lang w:eastAsia="es-MX"/>
        </w:rPr>
        <w:t xml:space="preserve"> </w:t>
      </w:r>
      <w:r w:rsidRPr="001336B3">
        <w:rPr>
          <w:rFonts w:ascii="Arial" w:hAnsi="Arial" w:cs="Arial"/>
          <w:color w:val="000000" w:themeColor="text1"/>
          <w:sz w:val="22"/>
          <w:szCs w:val="22"/>
          <w:lang w:eastAsia="es-MX"/>
        </w:rPr>
        <w:t>de acuerdo con el método escogido en forma aleatoria para la ponderación de la Oferta Económica, siguiendo las reglas descritas en las condiciones y términos.</w:t>
      </w:r>
    </w:p>
    <w:p w14:paraId="50E8963E" w14:textId="77777777" w:rsidR="00C83505" w:rsidRPr="001336B3" w:rsidRDefault="00C83505" w:rsidP="00C83505">
      <w:pPr>
        <w:jc w:val="both"/>
        <w:rPr>
          <w:rFonts w:ascii="Arial" w:hAnsi="Arial" w:cs="Arial"/>
          <w:bCs/>
          <w:color w:val="A6A6A6" w:themeColor="background1" w:themeShade="A6"/>
          <w:sz w:val="22"/>
          <w:szCs w:val="22"/>
          <w:u w:val="single"/>
        </w:rPr>
      </w:pPr>
    </w:p>
    <w:p w14:paraId="05D89BC6" w14:textId="77777777" w:rsidR="00C83505" w:rsidRPr="001336B3" w:rsidRDefault="00C83505" w:rsidP="00C83505">
      <w:pPr>
        <w:jc w:val="both"/>
        <w:rPr>
          <w:rFonts w:ascii="Arial" w:hAnsi="Arial" w:cs="Arial"/>
          <w:b/>
          <w:bCs/>
          <w:color w:val="000000"/>
          <w:sz w:val="22"/>
          <w:szCs w:val="22"/>
          <w:bdr w:val="none" w:sz="0" w:space="0" w:color="auto" w:frame="1"/>
          <w:lang w:eastAsia="es-ES_tradnl"/>
        </w:rPr>
      </w:pPr>
      <w:r w:rsidRPr="001336B3">
        <w:rPr>
          <w:rFonts w:ascii="Arial" w:hAnsi="Arial" w:cs="Arial"/>
          <w:b/>
          <w:bCs/>
          <w:sz w:val="22"/>
          <w:szCs w:val="22"/>
          <w:lang w:eastAsia="es-ES_tradnl"/>
        </w:rPr>
        <w:t>b.</w:t>
      </w:r>
      <w:r w:rsidRPr="001336B3">
        <w:rPr>
          <w:rFonts w:ascii="Arial" w:hAnsi="Arial" w:cs="Arial"/>
          <w:sz w:val="22"/>
          <w:szCs w:val="22"/>
          <w:lang w:eastAsia="es-ES_tradnl"/>
        </w:rPr>
        <w:t xml:space="preserve"> </w:t>
      </w:r>
      <w:r w:rsidRPr="001336B3">
        <w:rPr>
          <w:rFonts w:ascii="Arial" w:hAnsi="Arial" w:cs="Arial"/>
          <w:b/>
          <w:bCs/>
          <w:color w:val="000000"/>
          <w:sz w:val="22"/>
          <w:szCs w:val="22"/>
          <w:bdr w:val="none" w:sz="0" w:space="0" w:color="auto" w:frame="1"/>
          <w:lang w:eastAsia="es-ES_tradnl"/>
        </w:rPr>
        <w:t>EMPRENDIMIENTOS Y EMPRESAS DE MUJERES: </w:t>
      </w:r>
    </w:p>
    <w:p w14:paraId="61DCA6D6" w14:textId="77777777" w:rsidR="00C83505" w:rsidRPr="001336B3" w:rsidRDefault="00C83505" w:rsidP="00C83505">
      <w:pPr>
        <w:jc w:val="both"/>
        <w:rPr>
          <w:rFonts w:ascii="Arial" w:hAnsi="Arial" w:cs="Arial"/>
          <w:color w:val="000000"/>
          <w:sz w:val="22"/>
          <w:szCs w:val="22"/>
          <w:lang w:eastAsia="es-ES_tradnl"/>
        </w:rPr>
      </w:pPr>
    </w:p>
    <w:p w14:paraId="68F94A83" w14:textId="77777777" w:rsidR="00C83505" w:rsidRDefault="00C83505" w:rsidP="00C83505">
      <w:pPr>
        <w:shd w:val="clear" w:color="auto" w:fill="FFFFFF"/>
        <w:spacing w:line="234" w:lineRule="auto"/>
        <w:ind w:left="426"/>
        <w:jc w:val="both"/>
        <w:rPr>
          <w:rFonts w:ascii="Arial" w:hAnsi="Arial" w:cs="Arial"/>
          <w:color w:val="000000"/>
          <w:sz w:val="22"/>
          <w:szCs w:val="22"/>
          <w:bdr w:val="none" w:sz="0" w:space="0" w:color="auto" w:frame="1"/>
          <w:lang w:eastAsia="es-ES_tradnl"/>
        </w:rPr>
      </w:pPr>
      <w:r w:rsidRPr="001336B3">
        <w:rPr>
          <w:rFonts w:ascii="Arial" w:hAnsi="Arial" w:cs="Arial"/>
          <w:color w:val="000000"/>
          <w:sz w:val="22"/>
          <w:szCs w:val="22"/>
          <w:bdr w:val="none" w:sz="0" w:space="0" w:color="auto" w:frame="1"/>
          <w:lang w:eastAsia="es-ES_tradnl"/>
        </w:rPr>
        <w:t xml:space="preserve">La EAAB-ESP asignará un puntaje de </w:t>
      </w:r>
      <w:r w:rsidRPr="001336B3">
        <w:rPr>
          <w:rFonts w:ascii="Arial" w:hAnsi="Arial" w:cs="Arial"/>
          <w:b/>
          <w:bCs/>
          <w:color w:val="000000"/>
          <w:sz w:val="22"/>
          <w:szCs w:val="22"/>
          <w:bdr w:val="none" w:sz="0" w:space="0" w:color="auto" w:frame="1"/>
          <w:lang w:eastAsia="es-ES_tradnl"/>
        </w:rPr>
        <w:t>DOS COMA CINCO (2,5) PUNTOS</w:t>
      </w:r>
      <w:r w:rsidRPr="001336B3">
        <w:rPr>
          <w:rFonts w:ascii="Arial" w:hAnsi="Arial" w:cs="Arial"/>
          <w:color w:val="000000"/>
          <w:sz w:val="22"/>
          <w:szCs w:val="22"/>
          <w:bdr w:val="none" w:sz="0" w:space="0" w:color="auto" w:frame="1"/>
          <w:lang w:eastAsia="es-ES_tradnl"/>
        </w:rPr>
        <w:t xml:space="preserve"> al Proponente que acredite la calidad de emprendimientos y empresas de mujeres con domicilio en el territorio nacional  de conformidad con el Decreto 1860 de 2021, </w:t>
      </w:r>
      <w:r w:rsidRPr="001336B3">
        <w:rPr>
          <w:rFonts w:ascii="Arial" w:hAnsi="Arial" w:cs="Arial"/>
          <w:i/>
          <w:iCs/>
          <w:color w:val="000000"/>
          <w:sz w:val="22"/>
          <w:szCs w:val="22"/>
          <w:bdr w:val="none" w:sz="0" w:space="0" w:color="auto" w:frame="1"/>
          <w:lang w:eastAsia="es-ES_tradnl"/>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1336B3">
        <w:rPr>
          <w:rFonts w:ascii="Arial" w:hAnsi="Arial" w:cs="Arial"/>
          <w:color w:val="000000"/>
          <w:sz w:val="22"/>
          <w:szCs w:val="22"/>
          <w:bdr w:val="none" w:sz="0" w:space="0" w:color="auto" w:frame="1"/>
          <w:lang w:eastAsia="es-ES_tradnl"/>
        </w:rPr>
        <w:t> </w:t>
      </w:r>
    </w:p>
    <w:p w14:paraId="68F5EF86" w14:textId="77777777" w:rsidR="00685DDF" w:rsidRDefault="00685DDF" w:rsidP="00C83505">
      <w:pPr>
        <w:shd w:val="clear" w:color="auto" w:fill="FFFFFF"/>
        <w:spacing w:line="234" w:lineRule="auto"/>
        <w:ind w:left="426"/>
        <w:jc w:val="both"/>
        <w:rPr>
          <w:rFonts w:ascii="Arial" w:hAnsi="Arial" w:cs="Arial"/>
          <w:color w:val="000000"/>
          <w:sz w:val="22"/>
          <w:szCs w:val="22"/>
          <w:bdr w:val="none" w:sz="0" w:space="0" w:color="auto" w:frame="1"/>
          <w:lang w:eastAsia="es-ES_tradnl"/>
        </w:rPr>
      </w:pPr>
    </w:p>
    <w:p w14:paraId="4BE23A97" w14:textId="77777777" w:rsidR="00685DDF" w:rsidRPr="001336B3" w:rsidRDefault="00685DDF" w:rsidP="00C83505">
      <w:pPr>
        <w:shd w:val="clear" w:color="auto" w:fill="FFFFFF"/>
        <w:spacing w:line="234" w:lineRule="auto"/>
        <w:ind w:left="426"/>
        <w:jc w:val="both"/>
        <w:rPr>
          <w:rFonts w:ascii="Arial" w:hAnsi="Arial" w:cs="Arial"/>
          <w:color w:val="000000"/>
          <w:sz w:val="22"/>
          <w:szCs w:val="22"/>
          <w:bdr w:val="none" w:sz="0" w:space="0" w:color="auto" w:frame="1"/>
          <w:lang w:eastAsia="es-ES_tradnl"/>
        </w:rPr>
      </w:pPr>
    </w:p>
    <w:p w14:paraId="5194412A" w14:textId="77777777" w:rsidR="00E56731" w:rsidRDefault="00E56731" w:rsidP="00E56731">
      <w:pPr>
        <w:pStyle w:val="Prrafodelista"/>
        <w:ind w:left="426"/>
        <w:contextualSpacing/>
        <w:jc w:val="both"/>
        <w:rPr>
          <w:rFonts w:ascii="Arial" w:hAnsi="Arial" w:cs="Arial"/>
          <w:b/>
          <w:bCs/>
          <w:sz w:val="22"/>
          <w:szCs w:val="22"/>
        </w:rPr>
      </w:pPr>
    </w:p>
    <w:p w14:paraId="3BF2B40F" w14:textId="77777777" w:rsidR="00E56731" w:rsidRDefault="00C83505" w:rsidP="00C83505">
      <w:pPr>
        <w:pStyle w:val="Prrafodelista"/>
        <w:numPr>
          <w:ilvl w:val="0"/>
          <w:numId w:val="39"/>
        </w:numPr>
        <w:ind w:left="426"/>
        <w:contextualSpacing/>
        <w:jc w:val="both"/>
        <w:rPr>
          <w:rFonts w:ascii="Arial" w:hAnsi="Arial" w:cs="Arial"/>
          <w:b/>
          <w:bCs/>
          <w:sz w:val="22"/>
          <w:szCs w:val="22"/>
        </w:rPr>
      </w:pPr>
      <w:r w:rsidRPr="001336B3">
        <w:rPr>
          <w:rFonts w:ascii="Arial" w:hAnsi="Arial" w:cs="Arial"/>
          <w:b/>
          <w:bCs/>
          <w:sz w:val="22"/>
          <w:szCs w:val="22"/>
        </w:rPr>
        <w:t>OBRAS INCONCLUSAS:</w:t>
      </w:r>
    </w:p>
    <w:p w14:paraId="241A76A9" w14:textId="77777777" w:rsidR="00E56731" w:rsidRDefault="00E56731" w:rsidP="00E56731">
      <w:pPr>
        <w:ind w:left="66"/>
        <w:contextualSpacing/>
        <w:jc w:val="both"/>
        <w:rPr>
          <w:rFonts w:ascii="Arial" w:hAnsi="Arial" w:cs="Arial"/>
          <w:sz w:val="22"/>
          <w:szCs w:val="22"/>
        </w:rPr>
      </w:pPr>
    </w:p>
    <w:p w14:paraId="73359155" w14:textId="2AF214F3" w:rsidR="00C83505" w:rsidRPr="00E56731" w:rsidRDefault="00C83505" w:rsidP="00E56731">
      <w:pPr>
        <w:ind w:left="66"/>
        <w:contextualSpacing/>
        <w:jc w:val="both"/>
        <w:rPr>
          <w:rFonts w:ascii="Arial" w:hAnsi="Arial" w:cs="Arial"/>
          <w:b/>
          <w:bCs/>
          <w:sz w:val="22"/>
          <w:szCs w:val="22"/>
        </w:rPr>
      </w:pPr>
      <w:r w:rsidRPr="00E56731">
        <w:rPr>
          <w:rFonts w:ascii="Arial" w:hAnsi="Arial" w:cs="Arial"/>
          <w:sz w:val="22"/>
          <w:szCs w:val="22"/>
        </w:rPr>
        <w:t xml:space="preserve">La EAAB-ESP asignará puntaje de </w:t>
      </w:r>
      <w:r w:rsidR="008B2B52" w:rsidRPr="00E56731">
        <w:rPr>
          <w:rFonts w:ascii="Arial" w:hAnsi="Arial" w:cs="Arial"/>
          <w:b/>
          <w:bCs/>
          <w:sz w:val="22"/>
          <w:szCs w:val="22"/>
        </w:rPr>
        <w:t>CIEN (100) PUNTOS</w:t>
      </w:r>
      <w:r w:rsidRPr="00E56731">
        <w:rPr>
          <w:rFonts w:ascii="Arial" w:hAnsi="Arial" w:cs="Arial"/>
          <w:sz w:val="22"/>
          <w:szCs w:val="22"/>
        </w:rPr>
        <w:t xml:space="preserve"> al proponente que no presente registro de obras inconclusas.</w:t>
      </w:r>
    </w:p>
    <w:p w14:paraId="691565E2" w14:textId="77777777" w:rsidR="00C83505" w:rsidRPr="001336B3" w:rsidRDefault="00C83505" w:rsidP="00C83505">
      <w:pPr>
        <w:pStyle w:val="xmsonormal"/>
        <w:spacing w:after="0"/>
        <w:jc w:val="both"/>
        <w:rPr>
          <w:rFonts w:ascii="Arial" w:hAnsi="Arial" w:cs="Arial"/>
          <w:sz w:val="22"/>
          <w:szCs w:val="22"/>
        </w:rPr>
      </w:pPr>
      <w:r w:rsidRPr="001336B3">
        <w:rPr>
          <w:rFonts w:ascii="Arial" w:hAnsi="Arial" w:cs="Arial"/>
          <w:sz w:val="22"/>
          <w:szCs w:val="22"/>
        </w:rPr>
        <w:t xml:space="preserve">El presente criterio de ponderación se verificará en el </w:t>
      </w:r>
      <w:r w:rsidRPr="001336B3">
        <w:rPr>
          <w:rFonts w:ascii="Arial" w:hAnsi="Arial" w:cs="Arial"/>
          <w:b/>
          <w:bCs/>
          <w:sz w:val="22"/>
          <w:szCs w:val="22"/>
        </w:rPr>
        <w:t>Registro de Obras Inconclusas</w:t>
      </w:r>
      <w:r w:rsidRPr="001336B3">
        <w:rPr>
          <w:rFonts w:ascii="Arial" w:hAnsi="Arial" w:cs="Arial"/>
          <w:sz w:val="22"/>
          <w:szCs w:val="22"/>
        </w:rPr>
        <w:t xml:space="preserve">, del siguiente vínculo </w:t>
      </w:r>
      <w:hyperlink r:id="rId8" w:history="1">
        <w:r w:rsidRPr="001336B3">
          <w:rPr>
            <w:rStyle w:val="Hipervnculo"/>
            <w:rFonts w:ascii="Arial" w:hAnsi="Arial" w:cs="Arial"/>
            <w:sz w:val="22"/>
            <w:szCs w:val="22"/>
          </w:rPr>
          <w:t>CGR - Obra Inconclusa (contraloria.gov.co)</w:t>
        </w:r>
      </w:hyperlink>
      <w:r w:rsidRPr="001336B3">
        <w:rPr>
          <w:rFonts w:ascii="Arial" w:hAnsi="Arial" w:cs="Arial"/>
          <w:sz w:val="22"/>
          <w:szCs w:val="22"/>
        </w:rPr>
        <w:t>.</w:t>
      </w:r>
    </w:p>
    <w:p w14:paraId="74F2809D" w14:textId="77777777" w:rsidR="00C83505" w:rsidRPr="001336B3" w:rsidRDefault="00C83505" w:rsidP="00C83505">
      <w:pPr>
        <w:pStyle w:val="xmsonormal"/>
        <w:spacing w:after="0"/>
        <w:jc w:val="both"/>
        <w:rPr>
          <w:rFonts w:ascii="Arial" w:hAnsi="Arial" w:cs="Arial"/>
          <w:i/>
          <w:iCs/>
          <w:sz w:val="22"/>
          <w:szCs w:val="22"/>
        </w:rPr>
      </w:pPr>
      <w:r w:rsidRPr="001336B3">
        <w:rPr>
          <w:rFonts w:ascii="Arial" w:hAnsi="Arial" w:cs="Arial"/>
          <w:sz w:val="22"/>
          <w:szCs w:val="22"/>
        </w:rPr>
        <w:t xml:space="preserve">Conforme lo reportado en el </w:t>
      </w:r>
      <w:r w:rsidRPr="001336B3">
        <w:rPr>
          <w:rFonts w:ascii="Arial" w:hAnsi="Arial" w:cs="Arial"/>
          <w:b/>
          <w:bCs/>
          <w:sz w:val="22"/>
          <w:szCs w:val="22"/>
        </w:rPr>
        <w:t>ANEXO 3.</w:t>
      </w:r>
      <w:r w:rsidRPr="001336B3">
        <w:rPr>
          <w:rFonts w:ascii="Arial" w:hAnsi="Arial" w:cs="Arial"/>
          <w:sz w:val="22"/>
          <w:szCs w:val="22"/>
        </w:rPr>
        <w:t xml:space="preserve"> “</w:t>
      </w:r>
      <w:r w:rsidRPr="001336B3">
        <w:rPr>
          <w:rFonts w:ascii="Arial" w:hAnsi="Arial" w:cs="Arial"/>
          <w:b/>
          <w:bCs/>
          <w:i/>
          <w:iCs/>
          <w:sz w:val="22"/>
          <w:szCs w:val="22"/>
        </w:rPr>
        <w:t>CARTA DE PRESENTACIÓN DE LA OFERTA”</w:t>
      </w:r>
      <w:r w:rsidRPr="001336B3">
        <w:rPr>
          <w:rFonts w:ascii="Arial" w:hAnsi="Arial" w:cs="Arial"/>
          <w:b/>
          <w:bCs/>
          <w:sz w:val="22"/>
          <w:szCs w:val="22"/>
        </w:rPr>
        <w:t xml:space="preserve"> </w:t>
      </w:r>
      <w:r w:rsidRPr="001336B3">
        <w:rPr>
          <w:rFonts w:ascii="Arial" w:hAnsi="Arial" w:cs="Arial"/>
          <w:sz w:val="22"/>
          <w:szCs w:val="22"/>
        </w:rPr>
        <w:t xml:space="preserve">la </w:t>
      </w:r>
      <w:r w:rsidRPr="001336B3">
        <w:rPr>
          <w:rFonts w:ascii="Arial" w:hAnsi="Arial" w:cs="Arial"/>
          <w:b/>
          <w:bCs/>
          <w:sz w:val="22"/>
          <w:szCs w:val="22"/>
        </w:rPr>
        <w:t xml:space="preserve">EMPRESA DE ACUEDUCTO Y ALCANTARILLADO DE BOGOTÁ – ESP </w:t>
      </w:r>
      <w:r w:rsidRPr="001336B3">
        <w:rPr>
          <w:rFonts w:ascii="Arial" w:hAnsi="Arial" w:cs="Arial"/>
          <w:sz w:val="22"/>
          <w:szCs w:val="22"/>
        </w:rPr>
        <w:t>asignara puntaje así:</w:t>
      </w:r>
      <w:r w:rsidRPr="001336B3">
        <w:rPr>
          <w:rFonts w:ascii="Arial" w:hAnsi="Arial" w:cs="Arial"/>
          <w:i/>
          <w:iCs/>
          <w:sz w:val="22"/>
          <w:szCs w:val="22"/>
        </w:rPr>
        <w:t xml:space="preserve"> </w:t>
      </w:r>
    </w:p>
    <w:tbl>
      <w:tblPr>
        <w:tblStyle w:val="Tablaconcuadrcula"/>
        <w:tblW w:w="0" w:type="auto"/>
        <w:jc w:val="center"/>
        <w:tblLook w:val="04A0" w:firstRow="1" w:lastRow="0" w:firstColumn="1" w:lastColumn="0" w:noHBand="0" w:noVBand="1"/>
      </w:tblPr>
      <w:tblGrid>
        <w:gridCol w:w="5398"/>
        <w:gridCol w:w="1832"/>
      </w:tblGrid>
      <w:tr w:rsidR="00C83505" w:rsidRPr="001336B3" w14:paraId="5DC1501F" w14:textId="77777777" w:rsidTr="006B3499">
        <w:trPr>
          <w:trHeight w:val="142"/>
          <w:jc w:val="center"/>
        </w:trPr>
        <w:tc>
          <w:tcPr>
            <w:tcW w:w="5398" w:type="dxa"/>
            <w:tcBorders>
              <w:top w:val="single" w:sz="4" w:space="0" w:color="auto"/>
              <w:left w:val="single" w:sz="4" w:space="0" w:color="auto"/>
              <w:bottom w:val="single" w:sz="4" w:space="0" w:color="auto"/>
              <w:right w:val="single" w:sz="4" w:space="0" w:color="auto"/>
            </w:tcBorders>
            <w:hideMark/>
          </w:tcPr>
          <w:p w14:paraId="163D0E5C" w14:textId="77777777" w:rsidR="00C83505" w:rsidRPr="001336B3" w:rsidRDefault="00C83505" w:rsidP="006B3499">
            <w:pPr>
              <w:pStyle w:val="xmsonormal"/>
              <w:rPr>
                <w:rFonts w:ascii="Arial" w:hAnsi="Arial" w:cs="Arial"/>
                <w:b/>
                <w:bCs/>
                <w:sz w:val="22"/>
                <w:szCs w:val="22"/>
              </w:rPr>
            </w:pPr>
            <w:r w:rsidRPr="001336B3">
              <w:rPr>
                <w:rFonts w:ascii="Arial" w:hAnsi="Arial" w:cs="Arial"/>
                <w:b/>
                <w:bCs/>
                <w:sz w:val="22"/>
                <w:szCs w:val="22"/>
              </w:rPr>
              <w:t>DESCRIPCIÓN</w:t>
            </w:r>
          </w:p>
        </w:tc>
        <w:tc>
          <w:tcPr>
            <w:tcW w:w="1832" w:type="dxa"/>
            <w:tcBorders>
              <w:top w:val="single" w:sz="4" w:space="0" w:color="auto"/>
              <w:left w:val="single" w:sz="4" w:space="0" w:color="auto"/>
              <w:bottom w:val="single" w:sz="4" w:space="0" w:color="auto"/>
              <w:right w:val="single" w:sz="4" w:space="0" w:color="auto"/>
            </w:tcBorders>
            <w:hideMark/>
          </w:tcPr>
          <w:p w14:paraId="3F5C94B2" w14:textId="77777777" w:rsidR="00C83505" w:rsidRPr="001336B3" w:rsidRDefault="00C83505" w:rsidP="006B3499">
            <w:pPr>
              <w:pStyle w:val="xmsonormal"/>
              <w:jc w:val="center"/>
              <w:rPr>
                <w:rFonts w:ascii="Arial" w:hAnsi="Arial" w:cs="Arial"/>
                <w:b/>
                <w:bCs/>
                <w:sz w:val="22"/>
                <w:szCs w:val="22"/>
              </w:rPr>
            </w:pPr>
            <w:r w:rsidRPr="001336B3">
              <w:rPr>
                <w:rFonts w:ascii="Arial" w:hAnsi="Arial" w:cs="Arial"/>
                <w:b/>
                <w:bCs/>
                <w:sz w:val="22"/>
                <w:szCs w:val="22"/>
              </w:rPr>
              <w:t>PUNTAJE</w:t>
            </w:r>
          </w:p>
        </w:tc>
      </w:tr>
      <w:tr w:rsidR="00C83505" w:rsidRPr="001336B3" w14:paraId="18D6F754" w14:textId="77777777" w:rsidTr="006B3499">
        <w:trPr>
          <w:trHeight w:val="20"/>
          <w:jc w:val="center"/>
        </w:trPr>
        <w:tc>
          <w:tcPr>
            <w:tcW w:w="5398" w:type="dxa"/>
            <w:tcBorders>
              <w:top w:val="single" w:sz="4" w:space="0" w:color="auto"/>
              <w:left w:val="single" w:sz="4" w:space="0" w:color="auto"/>
              <w:bottom w:val="single" w:sz="4" w:space="0" w:color="auto"/>
              <w:right w:val="single" w:sz="4" w:space="0" w:color="auto"/>
            </w:tcBorders>
            <w:hideMark/>
          </w:tcPr>
          <w:p w14:paraId="5C2B9ED6" w14:textId="77777777" w:rsidR="00C83505" w:rsidRPr="001336B3" w:rsidRDefault="00C83505" w:rsidP="006B3499">
            <w:pPr>
              <w:pStyle w:val="xmsonormal"/>
              <w:jc w:val="both"/>
              <w:rPr>
                <w:rFonts w:ascii="Arial" w:hAnsi="Arial" w:cs="Arial"/>
                <w:sz w:val="22"/>
                <w:szCs w:val="22"/>
              </w:rPr>
            </w:pPr>
            <w:r w:rsidRPr="001336B3">
              <w:rPr>
                <w:rFonts w:ascii="Arial" w:hAnsi="Arial" w:cs="Arial"/>
                <w:sz w:val="22"/>
                <w:szCs w:val="22"/>
              </w:rPr>
              <w:t>El oferente NO tiene “Registros de Obras Inconclusas”.</w:t>
            </w:r>
          </w:p>
        </w:tc>
        <w:tc>
          <w:tcPr>
            <w:tcW w:w="1832" w:type="dxa"/>
            <w:tcBorders>
              <w:top w:val="single" w:sz="4" w:space="0" w:color="auto"/>
              <w:left w:val="single" w:sz="4" w:space="0" w:color="auto"/>
              <w:bottom w:val="single" w:sz="4" w:space="0" w:color="auto"/>
              <w:right w:val="single" w:sz="4" w:space="0" w:color="auto"/>
            </w:tcBorders>
            <w:vAlign w:val="center"/>
            <w:hideMark/>
          </w:tcPr>
          <w:p w14:paraId="10794EF6" w14:textId="05AC02B2" w:rsidR="00C83505" w:rsidRPr="001336B3" w:rsidRDefault="008B2B52" w:rsidP="006B3499">
            <w:pPr>
              <w:pStyle w:val="xmsonormal"/>
              <w:jc w:val="center"/>
              <w:rPr>
                <w:rFonts w:ascii="Arial" w:hAnsi="Arial" w:cs="Arial"/>
                <w:sz w:val="22"/>
                <w:szCs w:val="22"/>
              </w:rPr>
            </w:pPr>
            <w:r w:rsidRPr="001336B3">
              <w:rPr>
                <w:rFonts w:ascii="Arial" w:hAnsi="Arial" w:cs="Arial"/>
                <w:sz w:val="22"/>
                <w:szCs w:val="22"/>
              </w:rPr>
              <w:t>100</w:t>
            </w:r>
            <w:r w:rsidR="00432EDE" w:rsidRPr="001336B3">
              <w:rPr>
                <w:rFonts w:ascii="Arial" w:hAnsi="Arial" w:cs="Arial"/>
                <w:sz w:val="22"/>
                <w:szCs w:val="22"/>
              </w:rPr>
              <w:t>,</w:t>
            </w:r>
            <w:r w:rsidRPr="001336B3">
              <w:rPr>
                <w:rFonts w:ascii="Arial" w:hAnsi="Arial" w:cs="Arial"/>
                <w:sz w:val="22"/>
                <w:szCs w:val="22"/>
              </w:rPr>
              <w:t>0</w:t>
            </w:r>
            <w:r w:rsidR="00C83505" w:rsidRPr="001336B3">
              <w:rPr>
                <w:rFonts w:ascii="Arial" w:hAnsi="Arial" w:cs="Arial"/>
                <w:sz w:val="22"/>
                <w:szCs w:val="22"/>
              </w:rPr>
              <w:t xml:space="preserve"> PUNTOS</w:t>
            </w:r>
          </w:p>
        </w:tc>
      </w:tr>
      <w:tr w:rsidR="00C83505" w:rsidRPr="001336B3" w14:paraId="70556A6D" w14:textId="77777777" w:rsidTr="006B3499">
        <w:trPr>
          <w:trHeight w:val="20"/>
          <w:jc w:val="center"/>
        </w:trPr>
        <w:tc>
          <w:tcPr>
            <w:tcW w:w="5398" w:type="dxa"/>
            <w:tcBorders>
              <w:top w:val="single" w:sz="4" w:space="0" w:color="auto"/>
              <w:left w:val="single" w:sz="4" w:space="0" w:color="auto"/>
              <w:bottom w:val="single" w:sz="4" w:space="0" w:color="auto"/>
              <w:right w:val="single" w:sz="4" w:space="0" w:color="auto"/>
            </w:tcBorders>
            <w:hideMark/>
          </w:tcPr>
          <w:p w14:paraId="09DB21B1" w14:textId="77777777" w:rsidR="00C83505" w:rsidRPr="001336B3" w:rsidRDefault="00C83505" w:rsidP="006B3499">
            <w:pPr>
              <w:pStyle w:val="xmsonormal"/>
              <w:jc w:val="both"/>
              <w:rPr>
                <w:rFonts w:ascii="Arial" w:hAnsi="Arial" w:cs="Arial"/>
                <w:sz w:val="22"/>
                <w:szCs w:val="22"/>
              </w:rPr>
            </w:pPr>
            <w:r w:rsidRPr="001336B3">
              <w:rPr>
                <w:rFonts w:ascii="Arial" w:hAnsi="Arial" w:cs="Arial"/>
                <w:sz w:val="22"/>
                <w:szCs w:val="22"/>
              </w:rPr>
              <w:t>El oferente SI tiene “Registros de Obras Inconclusas”.</w:t>
            </w:r>
          </w:p>
        </w:tc>
        <w:tc>
          <w:tcPr>
            <w:tcW w:w="1832" w:type="dxa"/>
            <w:tcBorders>
              <w:top w:val="single" w:sz="4" w:space="0" w:color="auto"/>
              <w:left w:val="single" w:sz="4" w:space="0" w:color="auto"/>
              <w:bottom w:val="single" w:sz="4" w:space="0" w:color="auto"/>
              <w:right w:val="single" w:sz="4" w:space="0" w:color="auto"/>
            </w:tcBorders>
            <w:vAlign w:val="center"/>
            <w:hideMark/>
          </w:tcPr>
          <w:p w14:paraId="36A8446A" w14:textId="77777777" w:rsidR="00C83505" w:rsidRPr="001336B3" w:rsidRDefault="00C83505" w:rsidP="006B3499">
            <w:pPr>
              <w:pStyle w:val="xmsonormal"/>
              <w:jc w:val="center"/>
              <w:rPr>
                <w:rFonts w:ascii="Arial" w:hAnsi="Arial" w:cs="Arial"/>
                <w:sz w:val="22"/>
                <w:szCs w:val="22"/>
              </w:rPr>
            </w:pPr>
            <w:r w:rsidRPr="001336B3">
              <w:rPr>
                <w:rFonts w:ascii="Arial" w:hAnsi="Arial" w:cs="Arial"/>
                <w:sz w:val="22"/>
                <w:szCs w:val="22"/>
              </w:rPr>
              <w:t>0 PUNTOS</w:t>
            </w:r>
          </w:p>
        </w:tc>
      </w:tr>
    </w:tbl>
    <w:p w14:paraId="17E0C239" w14:textId="77777777" w:rsidR="00C83505" w:rsidRPr="001336B3" w:rsidRDefault="00C83505" w:rsidP="00C83505">
      <w:pPr>
        <w:pStyle w:val="xmsonormal"/>
        <w:jc w:val="both"/>
        <w:rPr>
          <w:rFonts w:ascii="Arial" w:hAnsi="Arial" w:cs="Arial"/>
          <w:sz w:val="22"/>
          <w:szCs w:val="22"/>
        </w:rPr>
      </w:pPr>
      <w:r w:rsidRPr="001336B3">
        <w:rPr>
          <w:rFonts w:ascii="Arial" w:hAnsi="Arial" w:cs="Arial"/>
          <w:sz w:val="22"/>
          <w:szCs w:val="22"/>
        </w:rPr>
        <w:t xml:space="preserve">Tratándose de oferentes plurales, la </w:t>
      </w:r>
      <w:r w:rsidRPr="001336B3">
        <w:rPr>
          <w:rFonts w:ascii="Arial" w:hAnsi="Arial" w:cs="Arial"/>
          <w:b/>
          <w:bCs/>
          <w:sz w:val="22"/>
          <w:szCs w:val="22"/>
        </w:rPr>
        <w:t>EMPRESA DE ACUEDUCTO Y ALCANTARILLADO DE BOGOTÁ – ESP</w:t>
      </w:r>
      <w:r w:rsidRPr="001336B3">
        <w:rPr>
          <w:rFonts w:ascii="Arial" w:hAnsi="Arial" w:cs="Arial"/>
          <w:sz w:val="22"/>
          <w:szCs w:val="22"/>
        </w:rPr>
        <w:t xml:space="preserve"> asignara cero (0) puntos al presente criterio de ponderación, si uno o más integrantes del oferente tiene “Registros de Obras Inconclusas”.</w:t>
      </w:r>
    </w:p>
    <w:p w14:paraId="2487CA78" w14:textId="77777777" w:rsidR="00C83505" w:rsidRPr="001336B3" w:rsidRDefault="00C83505" w:rsidP="00C83505">
      <w:pPr>
        <w:pStyle w:val="xmsonormal"/>
        <w:jc w:val="both"/>
        <w:rPr>
          <w:rFonts w:ascii="Arial" w:hAnsi="Arial" w:cs="Arial"/>
          <w:sz w:val="22"/>
          <w:szCs w:val="22"/>
        </w:rPr>
      </w:pPr>
      <w:r w:rsidRPr="001336B3">
        <w:rPr>
          <w:rFonts w:ascii="Arial" w:hAnsi="Arial" w:cs="Arial"/>
          <w:sz w:val="22"/>
          <w:szCs w:val="22"/>
        </w:rPr>
        <w:t xml:space="preserve">El oferente con la presentación de la oferta acepta la validez del Registro de Obras Inconclusas y la consulta que del mismo haga el comité evaluador; en caso de que a juicio del oferente: i) el reporte contenga proyectos que no deben ser considerados como obras inconclusas o, </w:t>
      </w:r>
      <w:proofErr w:type="spellStart"/>
      <w:r w:rsidRPr="001336B3">
        <w:rPr>
          <w:rFonts w:ascii="Arial" w:hAnsi="Arial" w:cs="Arial"/>
          <w:sz w:val="22"/>
          <w:szCs w:val="22"/>
        </w:rPr>
        <w:t>ii</w:t>
      </w:r>
      <w:proofErr w:type="spellEnd"/>
      <w:r w:rsidRPr="001336B3">
        <w:rPr>
          <w:rFonts w:ascii="Arial" w:hAnsi="Arial" w:cs="Arial"/>
          <w:sz w:val="22"/>
          <w:szCs w:val="22"/>
        </w:rPr>
        <w:t xml:space="preserve">) el reporte sea incorrecto, deberá aportar con la oferta un documento suscrito por la entidad contratante que hizo el reporte, en el que se acredite lo contrario; el comité evaluador con fundamento en dicho documento entenderá excluido ese proyecto del Registro de Obras Inconclusas, sin perjuicio de la validación que podrá realizar ante la entidad </w:t>
      </w:r>
      <w:proofErr w:type="spellStart"/>
      <w:r w:rsidRPr="001336B3">
        <w:rPr>
          <w:rFonts w:ascii="Arial" w:hAnsi="Arial" w:cs="Arial"/>
          <w:sz w:val="22"/>
          <w:szCs w:val="22"/>
        </w:rPr>
        <w:t>reportante</w:t>
      </w:r>
      <w:proofErr w:type="spellEnd"/>
      <w:r w:rsidRPr="001336B3">
        <w:rPr>
          <w:rFonts w:ascii="Arial" w:hAnsi="Arial" w:cs="Arial"/>
          <w:sz w:val="22"/>
          <w:szCs w:val="22"/>
        </w:rPr>
        <w:t>.</w:t>
      </w:r>
    </w:p>
    <w:p w14:paraId="150E73EF" w14:textId="7E930401" w:rsidR="00970A86" w:rsidRPr="001336B3" w:rsidRDefault="00EB2F67" w:rsidP="00970A86">
      <w:pPr>
        <w:pStyle w:val="Prrafodelista"/>
        <w:numPr>
          <w:ilvl w:val="0"/>
          <w:numId w:val="32"/>
        </w:numPr>
        <w:jc w:val="both"/>
        <w:rPr>
          <w:rFonts w:ascii="Arial" w:hAnsi="Arial" w:cs="Arial"/>
          <w:b/>
          <w:sz w:val="22"/>
          <w:szCs w:val="22"/>
        </w:rPr>
      </w:pPr>
      <w:r w:rsidRPr="001336B3">
        <w:rPr>
          <w:rFonts w:ascii="Arial" w:hAnsi="Arial" w:cs="Arial"/>
          <w:b/>
          <w:sz w:val="22"/>
          <w:szCs w:val="22"/>
        </w:rPr>
        <w:t>PLAZO DE EJECUCIÓN:</w:t>
      </w:r>
    </w:p>
    <w:p w14:paraId="576536CD" w14:textId="77777777" w:rsidR="00EB2F67" w:rsidRPr="001336B3" w:rsidRDefault="00EB2F67" w:rsidP="00EB2F67">
      <w:pPr>
        <w:jc w:val="both"/>
        <w:rPr>
          <w:rFonts w:ascii="Arial" w:hAnsi="Arial" w:cs="Arial"/>
          <w:b/>
          <w:sz w:val="22"/>
          <w:szCs w:val="22"/>
        </w:rPr>
      </w:pPr>
    </w:p>
    <w:p w14:paraId="60F44644" w14:textId="46BB61EF" w:rsidR="00EB2F67" w:rsidRPr="001336B3" w:rsidRDefault="00EB2F67" w:rsidP="00170217">
      <w:pPr>
        <w:pStyle w:val="Default"/>
        <w:ind w:left="567"/>
        <w:jc w:val="both"/>
        <w:rPr>
          <w:color w:val="auto"/>
          <w:sz w:val="22"/>
          <w:szCs w:val="22"/>
        </w:rPr>
      </w:pPr>
      <w:r w:rsidRPr="001336B3">
        <w:rPr>
          <w:color w:val="auto"/>
          <w:sz w:val="22"/>
          <w:szCs w:val="22"/>
        </w:rPr>
        <w:t xml:space="preserve">El plazo </w:t>
      </w:r>
      <w:r w:rsidRPr="001336B3">
        <w:rPr>
          <w:bCs/>
          <w:color w:val="auto"/>
          <w:sz w:val="22"/>
          <w:szCs w:val="22"/>
        </w:rPr>
        <w:t>total</w:t>
      </w:r>
      <w:r w:rsidRPr="001336B3">
        <w:rPr>
          <w:color w:val="auto"/>
          <w:sz w:val="22"/>
          <w:szCs w:val="22"/>
        </w:rPr>
        <w:t xml:space="preserve"> para la ejecución del contrato es de</w:t>
      </w:r>
      <w:r w:rsidR="002B1515" w:rsidRPr="001336B3">
        <w:rPr>
          <w:color w:val="auto"/>
          <w:sz w:val="22"/>
          <w:szCs w:val="22"/>
        </w:rPr>
        <w:t xml:space="preserve"> </w:t>
      </w:r>
      <w:r w:rsidR="00170217" w:rsidRPr="001336B3">
        <w:rPr>
          <w:color w:val="auto"/>
          <w:sz w:val="22"/>
          <w:szCs w:val="22"/>
        </w:rPr>
        <w:t>cuatro</w:t>
      </w:r>
      <w:r w:rsidRPr="001336B3">
        <w:rPr>
          <w:color w:val="auto"/>
          <w:sz w:val="22"/>
          <w:szCs w:val="22"/>
        </w:rPr>
        <w:t xml:space="preserve"> (</w:t>
      </w:r>
      <w:r w:rsidR="00170217" w:rsidRPr="001336B3">
        <w:rPr>
          <w:color w:val="auto"/>
          <w:sz w:val="22"/>
          <w:szCs w:val="22"/>
        </w:rPr>
        <w:t>4</w:t>
      </w:r>
      <w:r w:rsidRPr="001336B3">
        <w:rPr>
          <w:color w:val="auto"/>
          <w:sz w:val="22"/>
          <w:szCs w:val="22"/>
        </w:rPr>
        <w:t>) meses, contados a partir de la fecha del acta de iniciación.</w:t>
      </w:r>
    </w:p>
    <w:p w14:paraId="163878D8" w14:textId="77777777" w:rsidR="00EB2F67" w:rsidRPr="001336B3" w:rsidRDefault="00EB2F67" w:rsidP="00EB2F67">
      <w:pPr>
        <w:jc w:val="both"/>
        <w:rPr>
          <w:rFonts w:ascii="Arial" w:hAnsi="Arial" w:cs="Arial"/>
          <w:b/>
          <w:color w:val="FF0000"/>
          <w:sz w:val="22"/>
          <w:szCs w:val="22"/>
        </w:rPr>
      </w:pPr>
    </w:p>
    <w:p w14:paraId="0F80BDA7" w14:textId="63DC611A" w:rsidR="00E93295" w:rsidRPr="001336B3" w:rsidRDefault="00EB2F67" w:rsidP="000644A1">
      <w:pPr>
        <w:pStyle w:val="Prrafodelista"/>
        <w:numPr>
          <w:ilvl w:val="0"/>
          <w:numId w:val="32"/>
        </w:numPr>
        <w:jc w:val="both"/>
        <w:rPr>
          <w:rFonts w:ascii="Arial" w:hAnsi="Arial" w:cs="Arial"/>
          <w:b/>
          <w:sz w:val="22"/>
          <w:szCs w:val="22"/>
        </w:rPr>
      </w:pPr>
      <w:r w:rsidRPr="001336B3">
        <w:rPr>
          <w:rFonts w:ascii="Arial" w:hAnsi="Arial" w:cs="Arial"/>
          <w:b/>
          <w:sz w:val="22"/>
          <w:szCs w:val="22"/>
        </w:rPr>
        <w:t>FORMA DE PAGO</w:t>
      </w:r>
      <w:r w:rsidR="000644A1" w:rsidRPr="001336B3">
        <w:rPr>
          <w:rFonts w:ascii="Arial" w:hAnsi="Arial" w:cs="Arial"/>
          <w:b/>
          <w:sz w:val="22"/>
          <w:szCs w:val="22"/>
        </w:rPr>
        <w:t>:</w:t>
      </w:r>
    </w:p>
    <w:p w14:paraId="4F366F20" w14:textId="77777777" w:rsidR="00EB2F67" w:rsidRPr="001336B3" w:rsidRDefault="00EB2F67" w:rsidP="000644A1">
      <w:pPr>
        <w:jc w:val="both"/>
        <w:rPr>
          <w:rFonts w:ascii="Arial" w:hAnsi="Arial" w:cs="Arial"/>
          <w:b/>
          <w:sz w:val="22"/>
          <w:szCs w:val="22"/>
        </w:rPr>
      </w:pPr>
    </w:p>
    <w:p w14:paraId="6C1BAD6F" w14:textId="3890CEC4" w:rsidR="00362CD9" w:rsidRPr="001336B3" w:rsidRDefault="00362CD9" w:rsidP="00362CD9">
      <w:pPr>
        <w:jc w:val="both"/>
        <w:rPr>
          <w:rFonts w:ascii="Arial" w:hAnsi="Arial" w:cs="Arial"/>
          <w:sz w:val="22"/>
          <w:szCs w:val="22"/>
          <w:u w:val="single"/>
        </w:rPr>
      </w:pPr>
      <w:r w:rsidRPr="001336B3">
        <w:rPr>
          <w:rFonts w:ascii="Arial" w:hAnsi="Arial" w:cs="Arial"/>
          <w:b/>
          <w:sz w:val="22"/>
          <w:szCs w:val="22"/>
        </w:rPr>
        <w:t>OBRA:</w:t>
      </w:r>
      <w:r w:rsidRPr="001336B3">
        <w:rPr>
          <w:rFonts w:ascii="Arial" w:hAnsi="Arial" w:cs="Arial"/>
          <w:bCs/>
          <w:sz w:val="22"/>
          <w:szCs w:val="22"/>
        </w:rPr>
        <w:t xml:space="preserve"> Por avance mensual de obra, que resulte de multiplicar las cantidades de obra ejecutadas por los precios unitarios ofertados</w:t>
      </w:r>
      <w:r w:rsidR="00E90811" w:rsidRPr="001336B3">
        <w:rPr>
          <w:rFonts w:ascii="Arial" w:hAnsi="Arial" w:cs="Arial"/>
          <w:bCs/>
          <w:sz w:val="22"/>
          <w:szCs w:val="22"/>
        </w:rPr>
        <w:t>.</w:t>
      </w:r>
      <w:r w:rsidRPr="001336B3">
        <w:rPr>
          <w:rFonts w:ascii="Arial" w:hAnsi="Arial" w:cs="Arial"/>
          <w:sz w:val="22"/>
          <w:szCs w:val="22"/>
          <w:u w:val="single"/>
        </w:rPr>
        <w:t xml:space="preserve"> </w:t>
      </w:r>
    </w:p>
    <w:p w14:paraId="7CD97C1F" w14:textId="2F8F4B83" w:rsidR="00362CD9" w:rsidRPr="001336B3" w:rsidRDefault="00362CD9" w:rsidP="00362CD9">
      <w:pPr>
        <w:autoSpaceDE w:val="0"/>
        <w:autoSpaceDN w:val="0"/>
        <w:spacing w:before="170"/>
        <w:ind w:right="170"/>
        <w:jc w:val="both"/>
        <w:rPr>
          <w:rFonts w:ascii="Arial" w:hAnsi="Arial" w:cs="Arial"/>
          <w:bCs/>
          <w:sz w:val="22"/>
          <w:szCs w:val="22"/>
          <w:lang w:eastAsia="es-ES"/>
        </w:rPr>
      </w:pPr>
      <w:r w:rsidRPr="001336B3">
        <w:rPr>
          <w:rFonts w:ascii="Arial" w:hAnsi="Arial" w:cs="Arial"/>
          <w:b/>
          <w:bCs/>
          <w:sz w:val="22"/>
          <w:szCs w:val="22"/>
          <w:lang w:eastAsia="es-ES"/>
        </w:rPr>
        <w:t>LA EMPRESA DE ACUEDUCTO Y ALCANTARILLADO DE BOGOTÁ</w:t>
      </w:r>
      <w:r w:rsidRPr="001336B3">
        <w:rPr>
          <w:rFonts w:ascii="Arial" w:hAnsi="Arial" w:cs="Arial"/>
          <w:bCs/>
          <w:sz w:val="22"/>
          <w:szCs w:val="22"/>
          <w:lang w:eastAsia="es-ES"/>
        </w:rPr>
        <w:t xml:space="preserve"> pagará al </w:t>
      </w:r>
      <w:r w:rsidRPr="001336B3">
        <w:rPr>
          <w:rFonts w:ascii="Arial" w:hAnsi="Arial" w:cs="Arial"/>
          <w:b/>
          <w:bCs/>
          <w:sz w:val="22"/>
          <w:szCs w:val="22"/>
          <w:lang w:eastAsia="es-ES"/>
        </w:rPr>
        <w:t>CONTRATISTA</w:t>
      </w:r>
      <w:r w:rsidRPr="001336B3">
        <w:rPr>
          <w:rFonts w:ascii="Arial" w:hAnsi="Arial" w:cs="Arial"/>
          <w:bCs/>
          <w:sz w:val="22"/>
          <w:szCs w:val="22"/>
          <w:lang w:eastAsia="es-ES"/>
        </w:rPr>
        <w:t xml:space="preserve"> </w:t>
      </w:r>
      <w:r w:rsidR="000B710E" w:rsidRPr="001336B3">
        <w:rPr>
          <w:rFonts w:ascii="Arial" w:hAnsi="Arial" w:cs="Arial"/>
          <w:bCs/>
          <w:sz w:val="22"/>
          <w:szCs w:val="22"/>
          <w:lang w:eastAsia="es-ES"/>
        </w:rPr>
        <w:t>hasta el NOVENTA Y CINCO POR CIENTO (95%) d</w:t>
      </w:r>
      <w:r w:rsidRPr="001336B3">
        <w:rPr>
          <w:rFonts w:ascii="Arial" w:hAnsi="Arial" w:cs="Arial"/>
          <w:bCs/>
          <w:sz w:val="22"/>
          <w:szCs w:val="22"/>
          <w:lang w:eastAsia="es-ES"/>
        </w:rPr>
        <w:t xml:space="preserve">el valor del contrato, contra el avance mensual de obra, previa presentación de las actas de pago parcial aprobadas por el </w:t>
      </w:r>
      <w:r w:rsidR="00F10706" w:rsidRPr="001336B3">
        <w:rPr>
          <w:rFonts w:ascii="Arial" w:hAnsi="Arial" w:cs="Arial"/>
          <w:bCs/>
          <w:sz w:val="22"/>
          <w:szCs w:val="22"/>
          <w:lang w:eastAsia="es-ES"/>
        </w:rPr>
        <w:t>Supervisor</w:t>
      </w:r>
      <w:r w:rsidRPr="001336B3">
        <w:rPr>
          <w:rFonts w:ascii="Arial" w:hAnsi="Arial" w:cs="Arial"/>
          <w:bCs/>
          <w:sz w:val="22"/>
          <w:szCs w:val="22"/>
          <w:lang w:eastAsia="es-ES"/>
        </w:rPr>
        <w:t xml:space="preserve"> y el Contratista y corresponderán al valor que resulte de multiplicar las cantidades de obra y/o suministros ejecutados por los precios unitarios ofertados, las cuales se cancelarán dentro de los Treinta (30) días calendario siguientes a la radicación de la factura respectiva. Las actas se deberán aprobar entre </w:t>
      </w:r>
      <w:r w:rsidR="00F10706" w:rsidRPr="001336B3">
        <w:rPr>
          <w:rFonts w:ascii="Arial" w:hAnsi="Arial" w:cs="Arial"/>
          <w:bCs/>
          <w:sz w:val="22"/>
          <w:szCs w:val="22"/>
          <w:lang w:eastAsia="es-ES"/>
        </w:rPr>
        <w:t xml:space="preserve">el </w:t>
      </w:r>
      <w:r w:rsidR="00F10706" w:rsidRPr="001336B3">
        <w:rPr>
          <w:rFonts w:ascii="Arial" w:hAnsi="Arial" w:cs="Arial"/>
          <w:b/>
          <w:bCs/>
          <w:sz w:val="22"/>
          <w:szCs w:val="22"/>
          <w:lang w:eastAsia="es-ES"/>
        </w:rPr>
        <w:t>SUPERVISOR</w:t>
      </w:r>
      <w:r w:rsidRPr="001336B3">
        <w:rPr>
          <w:rFonts w:ascii="Arial" w:hAnsi="Arial" w:cs="Arial"/>
          <w:bCs/>
          <w:sz w:val="22"/>
          <w:szCs w:val="22"/>
          <w:lang w:eastAsia="es-ES"/>
        </w:rPr>
        <w:t xml:space="preserve"> dentro de los cinco (5) días hábiles siguientes al vencimiento del respectivo mes de ejecución luego de lo cual, el </w:t>
      </w:r>
      <w:r w:rsidRPr="001336B3">
        <w:rPr>
          <w:rFonts w:ascii="Arial" w:hAnsi="Arial" w:cs="Arial"/>
          <w:b/>
          <w:bCs/>
          <w:sz w:val="22"/>
          <w:szCs w:val="22"/>
          <w:lang w:eastAsia="es-ES"/>
        </w:rPr>
        <w:t>CONTRATISTA</w:t>
      </w:r>
      <w:r w:rsidRPr="001336B3">
        <w:rPr>
          <w:rFonts w:ascii="Arial" w:hAnsi="Arial" w:cs="Arial"/>
          <w:bCs/>
          <w:sz w:val="22"/>
          <w:szCs w:val="22"/>
          <w:lang w:eastAsia="es-ES"/>
        </w:rPr>
        <w:t xml:space="preserve"> deberá radicar la factura en las ventanillas de la Empresa dentro de los plazos establecidos, simultáneamente el </w:t>
      </w:r>
      <w:r w:rsidRPr="001336B3">
        <w:rPr>
          <w:rFonts w:ascii="Arial" w:hAnsi="Arial" w:cs="Arial"/>
          <w:b/>
          <w:bCs/>
          <w:sz w:val="22"/>
          <w:szCs w:val="22"/>
          <w:lang w:eastAsia="es-ES"/>
        </w:rPr>
        <w:t>SUPERVISOR</w:t>
      </w:r>
      <w:r w:rsidRPr="001336B3">
        <w:rPr>
          <w:rFonts w:ascii="Arial" w:hAnsi="Arial" w:cs="Arial"/>
          <w:bCs/>
          <w:sz w:val="22"/>
          <w:szCs w:val="22"/>
          <w:lang w:eastAsia="es-ES"/>
        </w:rPr>
        <w:t xml:space="preserve"> deberá elaborar la entrada de mercancía correspondiente. La Empresa de Acueducto y Alcantarillado de Bogotá, cancelará el valor del </w:t>
      </w:r>
      <w:r w:rsidRPr="001336B3">
        <w:rPr>
          <w:rFonts w:ascii="Arial" w:hAnsi="Arial" w:cs="Arial"/>
          <w:b/>
          <w:bCs/>
          <w:sz w:val="22"/>
          <w:szCs w:val="22"/>
          <w:lang w:eastAsia="es-ES"/>
        </w:rPr>
        <w:t>ÚLTIMO PAGO</w:t>
      </w:r>
      <w:r w:rsidRPr="001336B3">
        <w:rPr>
          <w:rFonts w:ascii="Arial" w:hAnsi="Arial" w:cs="Arial"/>
          <w:bCs/>
          <w:sz w:val="22"/>
          <w:szCs w:val="22"/>
          <w:lang w:eastAsia="es-ES"/>
        </w:rPr>
        <w:t xml:space="preserve"> el </w:t>
      </w:r>
      <w:r w:rsidRPr="001336B3">
        <w:rPr>
          <w:rFonts w:ascii="Arial" w:hAnsi="Arial" w:cs="Arial"/>
          <w:bCs/>
          <w:sz w:val="22"/>
          <w:szCs w:val="22"/>
          <w:lang w:eastAsia="es-ES"/>
        </w:rPr>
        <w:lastRenderedPageBreak/>
        <w:t>cual corresponderá al</w:t>
      </w:r>
      <w:r w:rsidR="000B710E" w:rsidRPr="001336B3">
        <w:rPr>
          <w:rFonts w:ascii="Arial" w:hAnsi="Arial" w:cs="Arial"/>
          <w:bCs/>
          <w:sz w:val="22"/>
          <w:szCs w:val="22"/>
          <w:lang w:eastAsia="es-ES"/>
        </w:rPr>
        <w:t xml:space="preserve"> CINCO POR CIENTO</w:t>
      </w:r>
      <w:r w:rsidRPr="001336B3">
        <w:rPr>
          <w:rFonts w:ascii="Arial" w:hAnsi="Arial" w:cs="Arial"/>
          <w:bCs/>
          <w:sz w:val="22"/>
          <w:szCs w:val="22"/>
          <w:lang w:eastAsia="es-ES"/>
        </w:rPr>
        <w:t xml:space="preserve"> </w:t>
      </w:r>
      <w:r w:rsidR="000B710E" w:rsidRPr="001336B3">
        <w:rPr>
          <w:rFonts w:ascii="Arial" w:hAnsi="Arial" w:cs="Arial"/>
          <w:bCs/>
          <w:sz w:val="22"/>
          <w:szCs w:val="22"/>
          <w:lang w:eastAsia="es-ES"/>
        </w:rPr>
        <w:t>(</w:t>
      </w:r>
      <w:r w:rsidRPr="001336B3">
        <w:rPr>
          <w:rFonts w:ascii="Arial" w:hAnsi="Arial" w:cs="Arial"/>
          <w:bCs/>
          <w:sz w:val="22"/>
          <w:szCs w:val="22"/>
          <w:lang w:eastAsia="es-ES"/>
        </w:rPr>
        <w:t>5%</w:t>
      </w:r>
      <w:r w:rsidR="000B710E" w:rsidRPr="001336B3">
        <w:rPr>
          <w:rFonts w:ascii="Arial" w:hAnsi="Arial" w:cs="Arial"/>
          <w:bCs/>
          <w:sz w:val="22"/>
          <w:szCs w:val="22"/>
          <w:lang w:eastAsia="es-ES"/>
        </w:rPr>
        <w:t>)</w:t>
      </w:r>
      <w:r w:rsidRPr="001336B3">
        <w:rPr>
          <w:rFonts w:ascii="Arial" w:hAnsi="Arial" w:cs="Arial"/>
          <w:bCs/>
          <w:sz w:val="22"/>
          <w:szCs w:val="22"/>
          <w:lang w:eastAsia="es-ES"/>
        </w:rPr>
        <w:t xml:space="preserve"> del valor del contrato una vez se haya suscrito la respectiva acta de liquidación.</w:t>
      </w:r>
    </w:p>
    <w:p w14:paraId="4E89693E" w14:textId="77777777" w:rsidR="00EB2F67" w:rsidRPr="001336B3" w:rsidRDefault="00EB2F67" w:rsidP="00EB2F67">
      <w:pPr>
        <w:jc w:val="both"/>
        <w:rPr>
          <w:rFonts w:ascii="Arial" w:hAnsi="Arial" w:cs="Arial"/>
          <w:b/>
          <w:sz w:val="22"/>
          <w:szCs w:val="22"/>
        </w:rPr>
      </w:pPr>
    </w:p>
    <w:p w14:paraId="2E848ADB" w14:textId="41894A4B" w:rsidR="00EB2F67" w:rsidRPr="001336B3" w:rsidRDefault="00EB2F67" w:rsidP="006B3499">
      <w:pPr>
        <w:pStyle w:val="Prrafodelista"/>
        <w:numPr>
          <w:ilvl w:val="0"/>
          <w:numId w:val="32"/>
        </w:numPr>
        <w:jc w:val="both"/>
        <w:rPr>
          <w:rFonts w:ascii="Arial" w:hAnsi="Arial" w:cs="Arial"/>
          <w:bCs/>
          <w:sz w:val="22"/>
          <w:szCs w:val="22"/>
        </w:rPr>
      </w:pPr>
      <w:r w:rsidRPr="001336B3">
        <w:rPr>
          <w:rFonts w:ascii="Arial" w:hAnsi="Arial" w:cs="Arial"/>
          <w:b/>
          <w:sz w:val="22"/>
          <w:szCs w:val="22"/>
        </w:rPr>
        <w:t>FORMULA DE AJUSTE:</w:t>
      </w:r>
      <w:r w:rsidR="00E93295" w:rsidRPr="001336B3">
        <w:rPr>
          <w:rFonts w:ascii="Arial" w:hAnsi="Arial" w:cs="Arial"/>
          <w:b/>
          <w:sz w:val="22"/>
          <w:szCs w:val="22"/>
        </w:rPr>
        <w:t xml:space="preserve"> </w:t>
      </w:r>
    </w:p>
    <w:p w14:paraId="1A029AE0" w14:textId="77777777" w:rsidR="003C32ED" w:rsidRPr="001336B3" w:rsidRDefault="003C32ED" w:rsidP="003C32ED">
      <w:pPr>
        <w:pStyle w:val="Prrafodelista"/>
        <w:ind w:left="360"/>
        <w:jc w:val="both"/>
        <w:rPr>
          <w:rFonts w:ascii="Arial" w:hAnsi="Arial" w:cs="Arial"/>
          <w:bCs/>
          <w:sz w:val="22"/>
          <w:szCs w:val="22"/>
        </w:rPr>
      </w:pPr>
    </w:p>
    <w:p w14:paraId="2DCFBF9D" w14:textId="7FE70FDC" w:rsidR="00EB2F67" w:rsidRPr="001336B3" w:rsidRDefault="00EB2F67" w:rsidP="00EB2F67">
      <w:pPr>
        <w:tabs>
          <w:tab w:val="left" w:pos="1134"/>
        </w:tabs>
        <w:jc w:val="both"/>
        <w:rPr>
          <w:rFonts w:ascii="Arial" w:hAnsi="Arial" w:cs="Arial"/>
          <w:sz w:val="22"/>
          <w:szCs w:val="22"/>
        </w:rPr>
      </w:pPr>
      <w:r w:rsidRPr="001336B3">
        <w:rPr>
          <w:rFonts w:ascii="Arial" w:hAnsi="Arial" w:cs="Arial"/>
          <w:b/>
          <w:sz w:val="22"/>
          <w:szCs w:val="22"/>
        </w:rPr>
        <w:t xml:space="preserve">      El contrato requiere ajuste</w:t>
      </w:r>
      <w:r w:rsidRPr="001336B3">
        <w:rPr>
          <w:rFonts w:ascii="Arial" w:hAnsi="Arial" w:cs="Arial"/>
          <w:bCs/>
          <w:sz w:val="22"/>
          <w:szCs w:val="22"/>
        </w:rPr>
        <w:t xml:space="preserve">                 </w:t>
      </w:r>
      <w:r w:rsidRPr="001336B3">
        <w:rPr>
          <w:rFonts w:ascii="Arial" w:hAnsi="Arial" w:cs="Arial"/>
          <w:sz w:val="22"/>
          <w:szCs w:val="22"/>
        </w:rPr>
        <w:t xml:space="preserve">SI   </w:t>
      </w:r>
      <w:sdt>
        <w:sdtPr>
          <w:rPr>
            <w:rFonts w:ascii="Arial" w:hAnsi="Arial" w:cs="Arial"/>
            <w:b/>
            <w:bCs/>
            <w:sz w:val="22"/>
            <w:szCs w:val="22"/>
          </w:rPr>
          <w:id w:val="1616793123"/>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w:t>
      </w:r>
      <w:sdt>
        <w:sdtPr>
          <w:rPr>
            <w:rFonts w:ascii="Arial" w:hAnsi="Arial" w:cs="Arial"/>
            <w:b/>
            <w:bCs/>
            <w:sz w:val="22"/>
            <w:szCs w:val="22"/>
          </w:rPr>
          <w:id w:val="-522093369"/>
          <w14:checkbox>
            <w14:checked w14:val="1"/>
            <w14:checkedState w14:val="2612" w14:font="MS Gothic"/>
            <w14:uncheckedState w14:val="2610" w14:font="MS Gothic"/>
          </w14:checkbox>
        </w:sdtPr>
        <w:sdtEndPr/>
        <w:sdtContent>
          <w:r w:rsidR="003C32ED" w:rsidRPr="001336B3">
            <w:rPr>
              <w:rFonts w:ascii="Segoe UI Symbol" w:eastAsia="MS Gothic" w:hAnsi="Segoe UI Symbol" w:cs="Segoe UI Symbol"/>
              <w:b/>
              <w:bCs/>
              <w:sz w:val="22"/>
              <w:szCs w:val="22"/>
            </w:rPr>
            <w:t>☒</w:t>
          </w:r>
        </w:sdtContent>
      </w:sdt>
    </w:p>
    <w:p w14:paraId="15F6AB86" w14:textId="77777777" w:rsidR="00EB2F67" w:rsidRPr="001336B3" w:rsidRDefault="00EB2F67" w:rsidP="00EB2F67">
      <w:pPr>
        <w:pStyle w:val="Ttulo10"/>
        <w:tabs>
          <w:tab w:val="left" w:pos="1739"/>
        </w:tabs>
        <w:jc w:val="both"/>
        <w:rPr>
          <w:rFonts w:ascii="Arial" w:hAnsi="Arial" w:cs="Arial"/>
          <w:b w:val="0"/>
          <w:sz w:val="22"/>
          <w:szCs w:val="22"/>
          <w:lang w:val="es-CO"/>
        </w:rPr>
      </w:pPr>
    </w:p>
    <w:p w14:paraId="37EB309F" w14:textId="47DD8552" w:rsidR="000644A1" w:rsidRPr="001336B3" w:rsidRDefault="000644A1" w:rsidP="000644A1">
      <w:pPr>
        <w:pStyle w:val="Prrafodelista"/>
        <w:numPr>
          <w:ilvl w:val="0"/>
          <w:numId w:val="32"/>
        </w:numPr>
        <w:jc w:val="both"/>
        <w:rPr>
          <w:rFonts w:ascii="Arial" w:hAnsi="Arial" w:cs="Arial"/>
          <w:b/>
          <w:sz w:val="22"/>
          <w:szCs w:val="22"/>
        </w:rPr>
      </w:pPr>
      <w:bookmarkStart w:id="8" w:name="ANTIC_OBRA"/>
      <w:r w:rsidRPr="001336B3">
        <w:rPr>
          <w:rFonts w:ascii="Arial" w:hAnsi="Arial" w:cs="Arial"/>
          <w:b/>
          <w:sz w:val="22"/>
          <w:szCs w:val="22"/>
        </w:rPr>
        <w:t>ANTICIPO:</w:t>
      </w:r>
    </w:p>
    <w:p w14:paraId="4EC43D13" w14:textId="6752BD9C" w:rsidR="00EB2F67" w:rsidRPr="001336B3" w:rsidRDefault="00EB2F67" w:rsidP="00426244">
      <w:pPr>
        <w:pStyle w:val="xmsonormal"/>
        <w:shd w:val="clear" w:color="auto" w:fill="FFFFFF"/>
        <w:spacing w:before="0" w:beforeAutospacing="0" w:after="0" w:afterAutospacing="0"/>
        <w:jc w:val="both"/>
        <w:rPr>
          <w:rFonts w:ascii="Arial" w:hAnsi="Arial" w:cs="Arial"/>
          <w:sz w:val="22"/>
          <w:szCs w:val="22"/>
        </w:rPr>
      </w:pPr>
    </w:p>
    <w:p w14:paraId="5967EDA6" w14:textId="516B5F60" w:rsidR="00EB2F67" w:rsidRPr="001336B3" w:rsidRDefault="00EB2F67" w:rsidP="00EB2F67">
      <w:pPr>
        <w:pStyle w:val="xmsonormal"/>
        <w:shd w:val="clear" w:color="auto" w:fill="FFFFFF"/>
        <w:spacing w:before="0" w:beforeAutospacing="0" w:after="0" w:afterAutospacing="0"/>
        <w:ind w:left="360"/>
        <w:jc w:val="both"/>
        <w:rPr>
          <w:rFonts w:ascii="Arial" w:hAnsi="Arial" w:cs="Arial"/>
          <w:sz w:val="22"/>
          <w:szCs w:val="22"/>
        </w:rPr>
      </w:pPr>
      <w:r w:rsidRPr="001336B3">
        <w:rPr>
          <w:rFonts w:ascii="Arial" w:hAnsi="Arial" w:cs="Arial"/>
          <w:b/>
          <w:bCs/>
          <w:sz w:val="22"/>
          <w:szCs w:val="22"/>
          <w:bdr w:val="none" w:sz="0" w:space="0" w:color="auto" w:frame="1"/>
        </w:rPr>
        <w:t>Aplica el anticipo para el proyecto a ejecutar:</w:t>
      </w:r>
      <w:r w:rsidRPr="001336B3">
        <w:rPr>
          <w:rFonts w:ascii="Arial" w:hAnsi="Arial" w:cs="Arial"/>
          <w:sz w:val="22"/>
          <w:szCs w:val="22"/>
          <w:bdr w:val="none" w:sz="0" w:space="0" w:color="auto" w:frame="1"/>
        </w:rPr>
        <w:t xml:space="preserve">  Si aplica    </w:t>
      </w:r>
      <w:sdt>
        <w:sdtPr>
          <w:rPr>
            <w:rFonts w:ascii="Arial" w:hAnsi="Arial" w:cs="Arial"/>
            <w:sz w:val="22"/>
            <w:szCs w:val="22"/>
            <w:bdr w:val="none" w:sz="0" w:space="0" w:color="auto" w:frame="1"/>
          </w:rPr>
          <w:id w:val="725960660"/>
          <w14:checkbox>
            <w14:checked w14:val="0"/>
            <w14:checkedState w14:val="2612" w14:font="MS Gothic"/>
            <w14:uncheckedState w14:val="2610" w14:font="MS Gothic"/>
          </w14:checkbox>
        </w:sdtPr>
        <w:sdtEndPr/>
        <w:sdtContent>
          <w:r w:rsidRPr="001336B3">
            <w:rPr>
              <w:rFonts w:ascii="Segoe UI Symbol" w:eastAsia="MS Gothic" w:hAnsi="Segoe UI Symbol" w:cs="Segoe UI Symbol"/>
              <w:sz w:val="22"/>
              <w:szCs w:val="22"/>
              <w:bdr w:val="none" w:sz="0" w:space="0" w:color="auto" w:frame="1"/>
            </w:rPr>
            <w:t>☐</w:t>
          </w:r>
        </w:sdtContent>
      </w:sdt>
      <w:r w:rsidRPr="001336B3">
        <w:rPr>
          <w:rFonts w:ascii="Arial" w:hAnsi="Arial" w:cs="Arial"/>
          <w:sz w:val="22"/>
          <w:szCs w:val="22"/>
          <w:bdr w:val="none" w:sz="0" w:space="0" w:color="auto" w:frame="1"/>
        </w:rPr>
        <w:t xml:space="preserve">             No aplica   </w:t>
      </w:r>
      <w:sdt>
        <w:sdtPr>
          <w:rPr>
            <w:rFonts w:ascii="Arial" w:hAnsi="Arial" w:cs="Arial"/>
            <w:sz w:val="22"/>
            <w:szCs w:val="22"/>
            <w:bdr w:val="none" w:sz="0" w:space="0" w:color="auto" w:frame="1"/>
          </w:rPr>
          <w:id w:val="-1692290630"/>
          <w14:checkbox>
            <w14:checked w14:val="1"/>
            <w14:checkedState w14:val="2612" w14:font="MS Gothic"/>
            <w14:uncheckedState w14:val="2610" w14:font="MS Gothic"/>
          </w14:checkbox>
        </w:sdtPr>
        <w:sdtEndPr/>
        <w:sdtContent>
          <w:r w:rsidR="00B02DAE" w:rsidRPr="001336B3">
            <w:rPr>
              <w:rFonts w:ascii="Segoe UI Symbol" w:eastAsia="MS Gothic" w:hAnsi="Segoe UI Symbol" w:cs="Segoe UI Symbol"/>
              <w:sz w:val="22"/>
              <w:szCs w:val="22"/>
              <w:bdr w:val="none" w:sz="0" w:space="0" w:color="auto" w:frame="1"/>
            </w:rPr>
            <w:t>☒</w:t>
          </w:r>
        </w:sdtContent>
      </w:sdt>
    </w:p>
    <w:p w14:paraId="69E46F3D" w14:textId="6200758B" w:rsidR="00F13CBF" w:rsidRPr="001336B3" w:rsidRDefault="00EB2F67" w:rsidP="00B02DAE">
      <w:pPr>
        <w:pStyle w:val="xmsolistparagraph"/>
        <w:shd w:val="clear" w:color="auto" w:fill="FFFFFF"/>
        <w:spacing w:before="0" w:beforeAutospacing="0" w:after="0" w:afterAutospacing="0"/>
        <w:ind w:left="360"/>
        <w:jc w:val="both"/>
        <w:rPr>
          <w:rFonts w:ascii="Arial" w:hAnsi="Arial" w:cs="Arial"/>
          <w:sz w:val="22"/>
          <w:szCs w:val="22"/>
          <w:bdr w:val="none" w:sz="0" w:space="0" w:color="auto" w:frame="1"/>
        </w:rPr>
      </w:pPr>
      <w:r w:rsidRPr="001336B3">
        <w:rPr>
          <w:rFonts w:ascii="Arial" w:hAnsi="Arial" w:cs="Arial"/>
          <w:b/>
          <w:bCs/>
          <w:sz w:val="22"/>
          <w:szCs w:val="22"/>
          <w:bdr w:val="none" w:sz="0" w:space="0" w:color="auto" w:frame="1"/>
        </w:rPr>
        <w:t> </w:t>
      </w:r>
      <w:bookmarkEnd w:id="8"/>
    </w:p>
    <w:p w14:paraId="571C78D6" w14:textId="622B59A9" w:rsidR="00F13CBF" w:rsidRPr="001336B3" w:rsidRDefault="00F13CBF" w:rsidP="006B3499">
      <w:pPr>
        <w:pStyle w:val="Prrafodelista"/>
        <w:numPr>
          <w:ilvl w:val="0"/>
          <w:numId w:val="32"/>
        </w:numPr>
        <w:jc w:val="both"/>
        <w:rPr>
          <w:rFonts w:ascii="Arial" w:hAnsi="Arial" w:cs="Arial"/>
          <w:color w:val="808080" w:themeColor="background1" w:themeShade="80"/>
          <w:sz w:val="22"/>
          <w:szCs w:val="22"/>
        </w:rPr>
      </w:pPr>
      <w:r w:rsidRPr="001336B3">
        <w:rPr>
          <w:rFonts w:ascii="Arial" w:hAnsi="Arial" w:cs="Arial"/>
          <w:b/>
          <w:sz w:val="22"/>
          <w:szCs w:val="22"/>
        </w:rPr>
        <w:t>CUPO</w:t>
      </w:r>
      <w:r w:rsidR="000457B5" w:rsidRPr="001336B3">
        <w:rPr>
          <w:rFonts w:ascii="Arial" w:hAnsi="Arial" w:cs="Arial"/>
          <w:b/>
          <w:sz w:val="22"/>
          <w:szCs w:val="22"/>
        </w:rPr>
        <w:t xml:space="preserve"> DE</w:t>
      </w:r>
      <w:r w:rsidRPr="001336B3">
        <w:rPr>
          <w:rFonts w:ascii="Arial" w:hAnsi="Arial" w:cs="Arial"/>
          <w:b/>
          <w:sz w:val="22"/>
          <w:szCs w:val="22"/>
        </w:rPr>
        <w:t xml:space="preserve"> CRÉDITO</w:t>
      </w:r>
      <w:r w:rsidR="000F748C" w:rsidRPr="001336B3">
        <w:rPr>
          <w:rFonts w:ascii="Arial" w:hAnsi="Arial" w:cs="Arial"/>
          <w:b/>
          <w:sz w:val="22"/>
          <w:szCs w:val="22"/>
        </w:rPr>
        <w:t xml:space="preserve"> </w:t>
      </w:r>
    </w:p>
    <w:p w14:paraId="7A5482FB" w14:textId="10BFB6A9" w:rsidR="00F13CBF" w:rsidRPr="001336B3" w:rsidRDefault="00F13CBF" w:rsidP="00F13CBF">
      <w:pPr>
        <w:pStyle w:val="Prrafodelista"/>
        <w:ind w:left="513"/>
        <w:jc w:val="both"/>
        <w:rPr>
          <w:rFonts w:ascii="Arial" w:hAnsi="Arial" w:cs="Arial"/>
          <w:b/>
          <w:bCs/>
          <w:sz w:val="22"/>
          <w:szCs w:val="22"/>
        </w:rPr>
      </w:pPr>
      <w:r w:rsidRPr="001336B3">
        <w:rPr>
          <w:rFonts w:ascii="Arial" w:hAnsi="Arial" w:cs="Arial"/>
          <w:sz w:val="22"/>
          <w:szCs w:val="22"/>
        </w:rPr>
        <w:t xml:space="preserve">Si aplica   </w:t>
      </w:r>
      <w:sdt>
        <w:sdtPr>
          <w:rPr>
            <w:rFonts w:ascii="Arial" w:hAnsi="Arial" w:cs="Arial"/>
            <w:b/>
            <w:bCs/>
            <w:sz w:val="22"/>
            <w:szCs w:val="22"/>
          </w:rPr>
          <w:id w:val="376746537"/>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color w:val="A6A6A6" w:themeColor="background1" w:themeShade="A6"/>
          <w:sz w:val="22"/>
          <w:szCs w:val="22"/>
        </w:rPr>
        <w:t xml:space="preserve"> </w:t>
      </w:r>
      <w:r w:rsidRPr="001336B3">
        <w:rPr>
          <w:rFonts w:ascii="Arial" w:hAnsi="Arial" w:cs="Arial"/>
          <w:sz w:val="22"/>
          <w:szCs w:val="22"/>
        </w:rPr>
        <w:t xml:space="preserve">No aplica </w:t>
      </w:r>
      <w:sdt>
        <w:sdtPr>
          <w:rPr>
            <w:rFonts w:ascii="Arial" w:hAnsi="Arial" w:cs="Arial"/>
            <w:b/>
            <w:bCs/>
            <w:sz w:val="22"/>
            <w:szCs w:val="22"/>
          </w:rPr>
          <w:id w:val="1136222652"/>
          <w14:checkbox>
            <w14:checked w14:val="1"/>
            <w14:checkedState w14:val="2612" w14:font="MS Gothic"/>
            <w14:uncheckedState w14:val="2610" w14:font="MS Gothic"/>
          </w14:checkbox>
        </w:sdtPr>
        <w:sdtEndPr/>
        <w:sdtContent>
          <w:r w:rsidR="00B02DAE" w:rsidRPr="001336B3">
            <w:rPr>
              <w:rFonts w:ascii="Segoe UI Symbol" w:eastAsia="MS Gothic" w:hAnsi="Segoe UI Symbol" w:cs="Segoe UI Symbol"/>
              <w:b/>
              <w:bCs/>
              <w:sz w:val="22"/>
              <w:szCs w:val="22"/>
            </w:rPr>
            <w:t>☒</w:t>
          </w:r>
        </w:sdtContent>
      </w:sdt>
      <w:r w:rsidRPr="001336B3">
        <w:rPr>
          <w:rFonts w:ascii="Arial" w:hAnsi="Arial" w:cs="Arial"/>
          <w:b/>
          <w:bCs/>
          <w:sz w:val="22"/>
          <w:szCs w:val="22"/>
        </w:rPr>
        <w:t xml:space="preserve">  </w:t>
      </w:r>
    </w:p>
    <w:p w14:paraId="6A4C8EE2" w14:textId="77777777" w:rsidR="00EB2F67" w:rsidRPr="001336B3" w:rsidRDefault="00EB2F67" w:rsidP="00EB2F67">
      <w:pPr>
        <w:jc w:val="both"/>
        <w:rPr>
          <w:rFonts w:ascii="Arial" w:hAnsi="Arial" w:cs="Arial"/>
          <w:b/>
          <w:color w:val="FF0000"/>
          <w:sz w:val="22"/>
          <w:szCs w:val="22"/>
        </w:rPr>
      </w:pPr>
    </w:p>
    <w:p w14:paraId="161273A2" w14:textId="42A44B24" w:rsidR="00EB2F67" w:rsidRPr="001336B3" w:rsidRDefault="00EB2F67" w:rsidP="0024597F">
      <w:pPr>
        <w:pStyle w:val="Prrafodelista"/>
        <w:numPr>
          <w:ilvl w:val="0"/>
          <w:numId w:val="32"/>
        </w:numPr>
        <w:jc w:val="both"/>
        <w:rPr>
          <w:rFonts w:ascii="Arial" w:hAnsi="Arial" w:cs="Arial"/>
          <w:b/>
          <w:sz w:val="22"/>
          <w:szCs w:val="22"/>
        </w:rPr>
      </w:pPr>
      <w:r w:rsidRPr="001336B3">
        <w:rPr>
          <w:rFonts w:ascii="Arial" w:hAnsi="Arial" w:cs="Arial"/>
          <w:b/>
          <w:sz w:val="22"/>
          <w:szCs w:val="22"/>
        </w:rPr>
        <w:t>DESCUENTOS POR MORA O ATRASOS EN LAS OBLIGACIONES CONTRACTUALES</w:t>
      </w:r>
      <w:r w:rsidR="00E43649" w:rsidRPr="001336B3">
        <w:rPr>
          <w:rFonts w:ascii="Arial" w:hAnsi="Arial" w:cs="Arial"/>
          <w:b/>
          <w:sz w:val="22"/>
          <w:szCs w:val="22"/>
        </w:rPr>
        <w:t xml:space="preserve"> </w:t>
      </w:r>
    </w:p>
    <w:p w14:paraId="5CEAC72C" w14:textId="77777777" w:rsidR="00815F07" w:rsidRPr="001336B3" w:rsidRDefault="00815F07" w:rsidP="00EB2F67">
      <w:pPr>
        <w:jc w:val="both"/>
        <w:rPr>
          <w:rFonts w:ascii="Arial" w:hAnsi="Arial" w:cs="Arial"/>
          <w:sz w:val="22"/>
          <w:szCs w:val="22"/>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698"/>
        <w:gridCol w:w="4254"/>
        <w:gridCol w:w="2127"/>
        <w:gridCol w:w="2307"/>
      </w:tblGrid>
      <w:tr w:rsidR="00D632D7" w:rsidRPr="001336B3" w14:paraId="6CBDF9FE" w14:textId="77777777" w:rsidTr="004C386B">
        <w:trPr>
          <w:trHeight w:val="750"/>
          <w:jc w:val="center"/>
        </w:trPr>
        <w:tc>
          <w:tcPr>
            <w:tcW w:w="372" w:type="pct"/>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E6E3014" w14:textId="77777777" w:rsidR="00D632D7" w:rsidRDefault="00D632D7" w:rsidP="00E5081F">
            <w:pPr>
              <w:jc w:val="center"/>
              <w:rPr>
                <w:rFonts w:ascii="Arial" w:hAnsi="Arial" w:cs="Arial"/>
                <w:b/>
                <w:bCs/>
                <w:sz w:val="22"/>
                <w:szCs w:val="22"/>
              </w:rPr>
            </w:pPr>
          </w:p>
          <w:p w14:paraId="59EF1A15" w14:textId="63233743" w:rsidR="00D632D7" w:rsidRPr="001336B3" w:rsidRDefault="00D632D7" w:rsidP="00E5081F">
            <w:pPr>
              <w:jc w:val="center"/>
              <w:rPr>
                <w:rFonts w:ascii="Arial" w:hAnsi="Arial" w:cs="Arial"/>
                <w:b/>
                <w:bCs/>
                <w:sz w:val="22"/>
                <w:szCs w:val="22"/>
              </w:rPr>
            </w:pPr>
            <w:r>
              <w:rPr>
                <w:rFonts w:ascii="Arial" w:hAnsi="Arial" w:cs="Arial"/>
                <w:b/>
                <w:bCs/>
                <w:sz w:val="22"/>
                <w:szCs w:val="22"/>
              </w:rPr>
              <w:t xml:space="preserve">ITEM </w:t>
            </w:r>
          </w:p>
        </w:tc>
        <w:tc>
          <w:tcPr>
            <w:tcW w:w="2266" w:type="pct"/>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0594F4EF" w14:textId="07CCE162" w:rsidR="00D632D7" w:rsidRPr="001336B3" w:rsidRDefault="00D632D7" w:rsidP="00E5081F">
            <w:pPr>
              <w:jc w:val="center"/>
              <w:rPr>
                <w:rFonts w:ascii="Arial" w:eastAsia="Arial MT" w:hAnsi="Arial" w:cs="Arial"/>
                <w:b/>
                <w:sz w:val="22"/>
                <w:szCs w:val="22"/>
                <w:lang w:eastAsia="en-US"/>
              </w:rPr>
            </w:pPr>
            <w:r w:rsidRPr="001336B3">
              <w:rPr>
                <w:rFonts w:ascii="Arial" w:hAnsi="Arial" w:cs="Arial"/>
                <w:b/>
                <w:bCs/>
                <w:sz w:val="22"/>
                <w:szCs w:val="22"/>
              </w:rPr>
              <w:t>ACTIVIDAD SUJETA A DESCUENTO</w:t>
            </w:r>
            <w:r w:rsidRPr="001336B3">
              <w:rPr>
                <w:rFonts w:ascii="Arial" w:hAnsi="Arial" w:cs="Arial"/>
                <w:sz w:val="22"/>
                <w:szCs w:val="22"/>
              </w:rPr>
              <w:t> </w:t>
            </w:r>
          </w:p>
        </w:tc>
        <w:tc>
          <w:tcPr>
            <w:tcW w:w="1133" w:type="pct"/>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E85363D" w14:textId="77777777" w:rsidR="00D632D7" w:rsidRPr="001336B3" w:rsidRDefault="00D632D7" w:rsidP="00E5081F">
            <w:pPr>
              <w:jc w:val="center"/>
              <w:rPr>
                <w:rFonts w:ascii="Arial" w:eastAsia="Arial MT" w:hAnsi="Arial" w:cs="Arial"/>
                <w:b/>
                <w:sz w:val="22"/>
                <w:szCs w:val="22"/>
                <w:lang w:eastAsia="en-US"/>
              </w:rPr>
            </w:pPr>
            <w:r w:rsidRPr="001336B3">
              <w:rPr>
                <w:rFonts w:ascii="Arial" w:eastAsia="Arial MT" w:hAnsi="Arial" w:cs="Arial"/>
                <w:b/>
                <w:sz w:val="22"/>
                <w:szCs w:val="22"/>
                <w:lang w:eastAsia="en-US"/>
              </w:rPr>
              <w:t>PLAZO PARA SU CUMPLIMIENTO</w:t>
            </w:r>
          </w:p>
        </w:tc>
        <w:tc>
          <w:tcPr>
            <w:tcW w:w="1229" w:type="pct"/>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77E8B98" w14:textId="756333B2" w:rsidR="00D632D7" w:rsidRPr="001336B3" w:rsidRDefault="00D632D7" w:rsidP="00E5081F">
            <w:pPr>
              <w:jc w:val="center"/>
              <w:rPr>
                <w:rFonts w:ascii="Arial" w:eastAsia="Arial MT" w:hAnsi="Arial" w:cs="Arial"/>
                <w:b/>
                <w:sz w:val="22"/>
                <w:szCs w:val="22"/>
                <w:lang w:eastAsia="en-US"/>
              </w:rPr>
            </w:pPr>
            <w:r w:rsidRPr="001336B3">
              <w:rPr>
                <w:rFonts w:ascii="Arial" w:hAnsi="Arial" w:cs="Arial"/>
                <w:b/>
                <w:bCs/>
                <w:sz w:val="22"/>
                <w:szCs w:val="22"/>
              </w:rPr>
              <w:t>DESCUENTO PARA APLICAR</w:t>
            </w:r>
          </w:p>
        </w:tc>
      </w:tr>
      <w:tr w:rsidR="00D632D7" w:rsidRPr="001336B3" w14:paraId="1DCE4292" w14:textId="77777777" w:rsidTr="004C386B">
        <w:trPr>
          <w:trHeight w:val="1131"/>
          <w:jc w:val="center"/>
        </w:trPr>
        <w:tc>
          <w:tcPr>
            <w:tcW w:w="372" w:type="pct"/>
            <w:tcBorders>
              <w:top w:val="single" w:sz="4" w:space="0" w:color="auto"/>
              <w:left w:val="single" w:sz="4" w:space="0" w:color="auto"/>
              <w:bottom w:val="single" w:sz="4" w:space="0" w:color="auto"/>
              <w:right w:val="single" w:sz="4" w:space="0" w:color="auto"/>
            </w:tcBorders>
          </w:tcPr>
          <w:p w14:paraId="59DEEFAF" w14:textId="77777777" w:rsidR="00D632D7" w:rsidRDefault="00D632D7" w:rsidP="004C386B">
            <w:pPr>
              <w:jc w:val="center"/>
              <w:rPr>
                <w:rFonts w:ascii="Arial" w:hAnsi="Arial" w:cs="Arial"/>
                <w:sz w:val="22"/>
                <w:szCs w:val="22"/>
              </w:rPr>
            </w:pPr>
          </w:p>
          <w:p w14:paraId="3CD99F77" w14:textId="77777777" w:rsidR="00D632D7" w:rsidRDefault="00D632D7" w:rsidP="004C386B">
            <w:pPr>
              <w:jc w:val="center"/>
              <w:rPr>
                <w:rFonts w:ascii="Arial" w:hAnsi="Arial" w:cs="Arial"/>
                <w:sz w:val="22"/>
                <w:szCs w:val="22"/>
              </w:rPr>
            </w:pPr>
          </w:p>
          <w:p w14:paraId="5333B6A9" w14:textId="03C767CF" w:rsidR="00D632D7" w:rsidRPr="001336B3" w:rsidRDefault="00D632D7" w:rsidP="004C386B">
            <w:pPr>
              <w:jc w:val="center"/>
              <w:rPr>
                <w:rFonts w:ascii="Arial" w:hAnsi="Arial" w:cs="Arial"/>
                <w:sz w:val="22"/>
                <w:szCs w:val="22"/>
              </w:rPr>
            </w:pPr>
            <w:r>
              <w:rPr>
                <w:rFonts w:ascii="Arial" w:hAnsi="Arial" w:cs="Arial"/>
                <w:sz w:val="22"/>
                <w:szCs w:val="22"/>
              </w:rPr>
              <w:t>1</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73DAB57" w14:textId="1FF69EB8" w:rsidR="00D632D7" w:rsidRPr="001336B3" w:rsidRDefault="00D632D7" w:rsidP="00A624C0">
            <w:pPr>
              <w:jc w:val="both"/>
              <w:rPr>
                <w:rFonts w:ascii="Arial" w:eastAsia="Arial MT" w:hAnsi="Arial" w:cs="Arial"/>
                <w:sz w:val="22"/>
                <w:szCs w:val="22"/>
                <w:lang w:eastAsia="en-US"/>
              </w:rPr>
            </w:pPr>
            <w:r w:rsidRPr="001336B3">
              <w:rPr>
                <w:rFonts w:ascii="Arial" w:hAnsi="Arial" w:cs="Arial"/>
                <w:sz w:val="22"/>
                <w:szCs w:val="22"/>
              </w:rPr>
              <w:t>Radicación de Pólizas del contrato en caso de modificación, suspensión, terminación, acta de entrega recibo final o liquidación en la Dirección de Contratación y Compras.</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3E32CA2" w14:textId="4220F2EC" w:rsidR="00D632D7" w:rsidRPr="001336B3" w:rsidRDefault="00D632D7" w:rsidP="00A624C0">
            <w:pPr>
              <w:jc w:val="both"/>
              <w:rPr>
                <w:rFonts w:ascii="Arial" w:eastAsia="Arial MT" w:hAnsi="Arial" w:cs="Arial"/>
                <w:sz w:val="22"/>
                <w:szCs w:val="22"/>
                <w:lang w:eastAsia="en-US"/>
              </w:rPr>
            </w:pPr>
            <w:r w:rsidRPr="001336B3">
              <w:rPr>
                <w:rFonts w:ascii="Arial" w:hAnsi="Arial" w:cs="Arial"/>
                <w:sz w:val="22"/>
                <w:szCs w:val="22"/>
              </w:rPr>
              <w:t>Cinco (5) días hábiles a partir de la suscripción del acta o modificación contractual.</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33F86E" w14:textId="66E22D1E" w:rsidR="00D632D7" w:rsidRPr="001336B3" w:rsidRDefault="00D632D7" w:rsidP="00A624C0">
            <w:pPr>
              <w:jc w:val="both"/>
              <w:rPr>
                <w:rFonts w:ascii="Arial" w:eastAsia="Arial MT" w:hAnsi="Arial" w:cs="Arial"/>
                <w:sz w:val="22"/>
                <w:szCs w:val="22"/>
                <w:lang w:eastAsia="en-US"/>
              </w:rPr>
            </w:pPr>
            <w:r w:rsidRPr="001336B3">
              <w:rPr>
                <w:rFonts w:ascii="Arial" w:eastAsia="Arial MT" w:hAnsi="Arial" w:cs="Arial"/>
                <w:sz w:val="22"/>
                <w:szCs w:val="22"/>
                <w:lang w:eastAsia="en-US"/>
              </w:rPr>
              <w:t>0,5 SMMLV por cada día hábil de atraso.</w:t>
            </w:r>
          </w:p>
        </w:tc>
      </w:tr>
      <w:tr w:rsidR="00D632D7" w:rsidRPr="001336B3" w14:paraId="385124E0" w14:textId="77777777" w:rsidTr="004C386B">
        <w:trPr>
          <w:trHeight w:val="384"/>
          <w:jc w:val="center"/>
        </w:trPr>
        <w:tc>
          <w:tcPr>
            <w:tcW w:w="372" w:type="pct"/>
            <w:tcBorders>
              <w:top w:val="single" w:sz="4" w:space="0" w:color="auto"/>
              <w:left w:val="single" w:sz="4" w:space="0" w:color="auto"/>
              <w:bottom w:val="single" w:sz="4" w:space="0" w:color="auto"/>
              <w:right w:val="single" w:sz="4" w:space="0" w:color="auto"/>
            </w:tcBorders>
          </w:tcPr>
          <w:p w14:paraId="2DD45853" w14:textId="77777777" w:rsidR="004C386B" w:rsidRDefault="004C386B" w:rsidP="004C386B">
            <w:pPr>
              <w:jc w:val="center"/>
              <w:rPr>
                <w:rFonts w:ascii="Arial" w:hAnsi="Arial" w:cs="Arial"/>
                <w:sz w:val="22"/>
                <w:szCs w:val="22"/>
              </w:rPr>
            </w:pPr>
          </w:p>
          <w:p w14:paraId="1C5CA549" w14:textId="77777777" w:rsidR="004C386B" w:rsidRDefault="004C386B" w:rsidP="004C386B">
            <w:pPr>
              <w:jc w:val="center"/>
              <w:rPr>
                <w:rFonts w:ascii="Arial" w:hAnsi="Arial" w:cs="Arial"/>
                <w:sz w:val="22"/>
                <w:szCs w:val="22"/>
              </w:rPr>
            </w:pPr>
          </w:p>
          <w:p w14:paraId="4DCD2BA4" w14:textId="464D3E52" w:rsidR="00D632D7" w:rsidRPr="001336B3" w:rsidRDefault="004C386B" w:rsidP="004C386B">
            <w:pPr>
              <w:jc w:val="center"/>
              <w:rPr>
                <w:rFonts w:ascii="Arial" w:hAnsi="Arial" w:cs="Arial"/>
                <w:sz w:val="22"/>
                <w:szCs w:val="22"/>
              </w:rPr>
            </w:pPr>
            <w:r>
              <w:rPr>
                <w:rFonts w:ascii="Arial" w:hAnsi="Arial" w:cs="Arial"/>
                <w:sz w:val="22"/>
                <w:szCs w:val="22"/>
              </w:rPr>
              <w:t>2</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830397" w14:textId="7B88E52F" w:rsidR="00D632D7" w:rsidRPr="001336B3" w:rsidRDefault="00D632D7" w:rsidP="001B31F6">
            <w:pPr>
              <w:jc w:val="both"/>
              <w:rPr>
                <w:rFonts w:ascii="Arial" w:eastAsia="Arial MT" w:hAnsi="Arial" w:cs="Arial"/>
                <w:sz w:val="22"/>
                <w:szCs w:val="22"/>
                <w:lang w:eastAsia="en-US"/>
              </w:rPr>
            </w:pPr>
            <w:r w:rsidRPr="001336B3">
              <w:rPr>
                <w:rFonts w:ascii="Arial" w:hAnsi="Arial" w:cs="Arial"/>
                <w:sz w:val="22"/>
                <w:szCs w:val="22"/>
              </w:rPr>
              <w:t xml:space="preserve">Entrega oportuna del cronograma a del plan de manejo del contrato de acuerdo a las especificaciones de la EAAB-ESP. </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2DA567" w14:textId="58E7928E" w:rsidR="00D632D7" w:rsidRPr="001336B3" w:rsidRDefault="00D632D7" w:rsidP="001B31F6">
            <w:pPr>
              <w:jc w:val="both"/>
              <w:rPr>
                <w:rFonts w:ascii="Arial" w:eastAsia="Arial MT" w:hAnsi="Arial" w:cs="Arial"/>
                <w:sz w:val="22"/>
                <w:szCs w:val="22"/>
                <w:lang w:eastAsia="en-US"/>
              </w:rPr>
            </w:pPr>
            <w:r w:rsidRPr="001336B3">
              <w:rPr>
                <w:rFonts w:ascii="Arial" w:hAnsi="Arial" w:cs="Arial"/>
                <w:sz w:val="22"/>
                <w:szCs w:val="22"/>
              </w:rPr>
              <w:t>Cinco (5) días hábiles contados a partir de la fecha al acta de inicio.</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2F2952" w14:textId="16F24353" w:rsidR="00D632D7" w:rsidRPr="001336B3" w:rsidRDefault="00D632D7" w:rsidP="001B31F6">
            <w:pPr>
              <w:jc w:val="both"/>
              <w:rPr>
                <w:rFonts w:ascii="Arial" w:eastAsia="Arial MT" w:hAnsi="Arial" w:cs="Arial"/>
                <w:sz w:val="22"/>
                <w:szCs w:val="22"/>
                <w:lang w:eastAsia="en-US"/>
              </w:rPr>
            </w:pPr>
            <w:r w:rsidRPr="001336B3">
              <w:rPr>
                <w:rFonts w:ascii="Arial" w:hAnsi="Arial" w:cs="Arial"/>
                <w:sz w:val="22"/>
                <w:szCs w:val="22"/>
              </w:rPr>
              <w:t>0,5 SMMLV por cada día hábil de atraso</w:t>
            </w:r>
          </w:p>
        </w:tc>
      </w:tr>
      <w:tr w:rsidR="00D632D7" w:rsidRPr="001336B3" w14:paraId="4C6CDBEB" w14:textId="77777777" w:rsidTr="004C386B">
        <w:trPr>
          <w:trHeight w:val="863"/>
          <w:jc w:val="center"/>
        </w:trPr>
        <w:tc>
          <w:tcPr>
            <w:tcW w:w="372" w:type="pct"/>
            <w:tcBorders>
              <w:top w:val="single" w:sz="4" w:space="0" w:color="auto"/>
              <w:left w:val="single" w:sz="4" w:space="0" w:color="auto"/>
              <w:bottom w:val="single" w:sz="4" w:space="0" w:color="auto"/>
              <w:right w:val="single" w:sz="4" w:space="0" w:color="auto"/>
            </w:tcBorders>
          </w:tcPr>
          <w:p w14:paraId="3BFC9BA0" w14:textId="77777777" w:rsidR="004C386B" w:rsidRDefault="004C386B" w:rsidP="004C386B">
            <w:pPr>
              <w:jc w:val="center"/>
              <w:rPr>
                <w:rFonts w:ascii="Arial" w:hAnsi="Arial" w:cs="Arial"/>
                <w:sz w:val="22"/>
                <w:szCs w:val="22"/>
              </w:rPr>
            </w:pPr>
          </w:p>
          <w:p w14:paraId="2C69C6BD" w14:textId="77777777" w:rsidR="004C386B" w:rsidRDefault="004C386B" w:rsidP="004C386B">
            <w:pPr>
              <w:jc w:val="center"/>
              <w:rPr>
                <w:rFonts w:ascii="Arial" w:hAnsi="Arial" w:cs="Arial"/>
                <w:sz w:val="22"/>
                <w:szCs w:val="22"/>
              </w:rPr>
            </w:pPr>
          </w:p>
          <w:p w14:paraId="5054A1F3" w14:textId="70FA127B" w:rsidR="00D632D7" w:rsidRPr="001336B3" w:rsidRDefault="004C386B" w:rsidP="004C386B">
            <w:pPr>
              <w:jc w:val="center"/>
              <w:rPr>
                <w:rFonts w:ascii="Arial" w:hAnsi="Arial" w:cs="Arial"/>
                <w:sz w:val="22"/>
                <w:szCs w:val="22"/>
              </w:rPr>
            </w:pPr>
            <w:r>
              <w:rPr>
                <w:rFonts w:ascii="Arial" w:hAnsi="Arial" w:cs="Arial"/>
                <w:sz w:val="22"/>
                <w:szCs w:val="22"/>
              </w:rPr>
              <w:t>3</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2B3FF3" w14:textId="46E4BDDD" w:rsidR="00D632D7" w:rsidRPr="001336B3" w:rsidRDefault="00D632D7" w:rsidP="007B73C5">
            <w:pPr>
              <w:jc w:val="both"/>
              <w:rPr>
                <w:rFonts w:ascii="Arial" w:hAnsi="Arial" w:cs="Arial"/>
                <w:sz w:val="22"/>
                <w:szCs w:val="22"/>
              </w:rPr>
            </w:pPr>
            <w:r w:rsidRPr="001336B3">
              <w:rPr>
                <w:rFonts w:ascii="Arial" w:hAnsi="Arial" w:cs="Arial"/>
                <w:sz w:val="22"/>
                <w:szCs w:val="22"/>
              </w:rPr>
              <w:t>Responder por daños causados a equipos y personal de la EAAB-ESP o tercero</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413E0B" w14:textId="248C6092" w:rsidR="00D632D7" w:rsidRPr="001336B3" w:rsidRDefault="00D632D7" w:rsidP="007B73C5">
            <w:pPr>
              <w:jc w:val="both"/>
              <w:rPr>
                <w:rFonts w:ascii="Arial" w:hAnsi="Arial" w:cs="Arial"/>
                <w:sz w:val="22"/>
                <w:szCs w:val="22"/>
              </w:rPr>
            </w:pPr>
            <w:r w:rsidRPr="001336B3">
              <w:rPr>
                <w:rFonts w:ascii="Arial" w:hAnsi="Arial" w:cs="Arial"/>
                <w:sz w:val="22"/>
                <w:szCs w:val="22"/>
              </w:rPr>
              <w:t>Cinco (5) días hábiles a partir de que se presenten los daños o notificación por parte de la SUPERVISOR.</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F61413" w14:textId="38617F3C" w:rsidR="00D632D7" w:rsidRPr="001336B3" w:rsidRDefault="00D632D7" w:rsidP="007B73C5">
            <w:pPr>
              <w:jc w:val="both"/>
              <w:rPr>
                <w:rFonts w:ascii="Arial" w:hAnsi="Arial" w:cs="Arial"/>
                <w:sz w:val="22"/>
                <w:szCs w:val="22"/>
              </w:rPr>
            </w:pPr>
            <w:r w:rsidRPr="001336B3">
              <w:rPr>
                <w:rFonts w:ascii="Arial" w:hAnsi="Arial" w:cs="Arial"/>
                <w:sz w:val="22"/>
                <w:szCs w:val="22"/>
              </w:rPr>
              <w:t>0,5 SMMLV por cada día hábil de atraso.</w:t>
            </w:r>
          </w:p>
        </w:tc>
      </w:tr>
      <w:tr w:rsidR="00D632D7" w:rsidRPr="001336B3" w14:paraId="5DAC42E4" w14:textId="77777777" w:rsidTr="004C386B">
        <w:trPr>
          <w:trHeight w:val="297"/>
          <w:jc w:val="center"/>
        </w:trPr>
        <w:tc>
          <w:tcPr>
            <w:tcW w:w="372" w:type="pct"/>
            <w:tcBorders>
              <w:top w:val="single" w:sz="4" w:space="0" w:color="auto"/>
              <w:left w:val="single" w:sz="4" w:space="0" w:color="auto"/>
              <w:bottom w:val="single" w:sz="4" w:space="0" w:color="auto"/>
              <w:right w:val="single" w:sz="4" w:space="0" w:color="auto"/>
            </w:tcBorders>
          </w:tcPr>
          <w:p w14:paraId="3639D69B" w14:textId="77777777" w:rsidR="004C386B" w:rsidRDefault="004C386B" w:rsidP="004C386B">
            <w:pPr>
              <w:jc w:val="center"/>
              <w:rPr>
                <w:rFonts w:ascii="Arial" w:eastAsia="Arial MT" w:hAnsi="Arial" w:cs="Arial"/>
                <w:sz w:val="22"/>
                <w:szCs w:val="22"/>
                <w:lang w:eastAsia="en-US"/>
              </w:rPr>
            </w:pPr>
          </w:p>
          <w:p w14:paraId="3F28FAF5" w14:textId="63EAD6B7" w:rsidR="00D632D7" w:rsidRPr="001336B3" w:rsidRDefault="004C386B" w:rsidP="004C386B">
            <w:pPr>
              <w:jc w:val="center"/>
              <w:rPr>
                <w:rFonts w:ascii="Arial" w:eastAsia="Arial MT" w:hAnsi="Arial" w:cs="Arial"/>
                <w:sz w:val="22"/>
                <w:szCs w:val="22"/>
                <w:lang w:eastAsia="en-US"/>
              </w:rPr>
            </w:pPr>
            <w:r>
              <w:rPr>
                <w:rFonts w:ascii="Arial" w:eastAsia="Arial MT" w:hAnsi="Arial" w:cs="Arial"/>
                <w:sz w:val="22"/>
                <w:szCs w:val="22"/>
                <w:lang w:eastAsia="en-US"/>
              </w:rPr>
              <w:t>4</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F3C39B" w14:textId="775CD374" w:rsidR="00D632D7" w:rsidRPr="001336B3" w:rsidRDefault="00D632D7" w:rsidP="001B31F6">
            <w:pPr>
              <w:jc w:val="both"/>
              <w:rPr>
                <w:rFonts w:ascii="Arial" w:eastAsia="Arial MT" w:hAnsi="Arial" w:cs="Arial"/>
                <w:sz w:val="22"/>
                <w:szCs w:val="22"/>
                <w:lang w:eastAsia="en-US"/>
              </w:rPr>
            </w:pPr>
            <w:r w:rsidRPr="001336B3">
              <w:rPr>
                <w:rFonts w:ascii="Arial" w:eastAsia="Arial MT" w:hAnsi="Arial" w:cs="Arial"/>
                <w:sz w:val="22"/>
                <w:szCs w:val="22"/>
                <w:lang w:eastAsia="en-US"/>
              </w:rPr>
              <w:t>Disponibilidad del personal exigido durante la ejecución del contrato.</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F35AC7" w14:textId="77777777" w:rsidR="00D632D7" w:rsidRPr="001336B3" w:rsidRDefault="00D632D7" w:rsidP="001B31F6">
            <w:pPr>
              <w:jc w:val="both"/>
              <w:rPr>
                <w:rFonts w:ascii="Arial" w:eastAsia="Arial MT" w:hAnsi="Arial" w:cs="Arial"/>
                <w:sz w:val="22"/>
                <w:szCs w:val="22"/>
                <w:lang w:eastAsia="en-US"/>
              </w:rPr>
            </w:pPr>
            <w:r w:rsidRPr="001336B3">
              <w:rPr>
                <w:rFonts w:ascii="Arial" w:eastAsia="Arial MT" w:hAnsi="Arial" w:cs="Arial"/>
                <w:sz w:val="22"/>
                <w:szCs w:val="22"/>
                <w:lang w:eastAsia="en-US"/>
              </w:rPr>
              <w:t>Dentro de los tres (03) días hábiles a partir del requerimiento de la supervisión.</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EF9177" w14:textId="50A6BDF6" w:rsidR="00D632D7" w:rsidRPr="001336B3" w:rsidRDefault="00D632D7" w:rsidP="001B31F6">
            <w:pPr>
              <w:ind w:left="-9"/>
              <w:jc w:val="both"/>
              <w:rPr>
                <w:rFonts w:ascii="Arial" w:eastAsia="Arial MT" w:hAnsi="Arial" w:cs="Arial"/>
                <w:sz w:val="22"/>
                <w:szCs w:val="22"/>
                <w:lang w:eastAsia="en-US"/>
              </w:rPr>
            </w:pPr>
            <w:r w:rsidRPr="001336B3">
              <w:rPr>
                <w:rFonts w:ascii="Arial" w:eastAsia="Arial MT" w:hAnsi="Arial" w:cs="Arial"/>
                <w:sz w:val="22"/>
                <w:szCs w:val="22"/>
                <w:lang w:eastAsia="en-US"/>
              </w:rPr>
              <w:t>0.5 SMMLV por persona por</w:t>
            </w:r>
            <w:r w:rsidRPr="001336B3">
              <w:rPr>
                <w:rFonts w:ascii="Arial" w:eastAsia="Arial MT" w:hAnsi="Arial" w:cs="Arial"/>
                <w:sz w:val="22"/>
                <w:szCs w:val="22"/>
                <w:lang w:eastAsia="en-US"/>
              </w:rPr>
              <w:tab/>
              <w:t>día</w:t>
            </w:r>
            <w:r w:rsidRPr="001336B3">
              <w:rPr>
                <w:rFonts w:ascii="Arial" w:eastAsia="Arial MT" w:hAnsi="Arial" w:cs="Arial"/>
                <w:sz w:val="22"/>
                <w:szCs w:val="22"/>
                <w:lang w:eastAsia="en-US"/>
              </w:rPr>
              <w:tab/>
              <w:t>hábil de incumplimiento.</w:t>
            </w:r>
          </w:p>
        </w:tc>
      </w:tr>
      <w:tr w:rsidR="00D632D7" w:rsidRPr="001336B3" w14:paraId="3C59F9E0" w14:textId="77777777" w:rsidTr="004C386B">
        <w:trPr>
          <w:trHeight w:val="500"/>
          <w:jc w:val="center"/>
        </w:trPr>
        <w:tc>
          <w:tcPr>
            <w:tcW w:w="372" w:type="pct"/>
            <w:tcBorders>
              <w:top w:val="single" w:sz="4" w:space="0" w:color="auto"/>
              <w:left w:val="single" w:sz="4" w:space="0" w:color="auto"/>
              <w:bottom w:val="single" w:sz="4" w:space="0" w:color="auto"/>
              <w:right w:val="single" w:sz="4" w:space="0" w:color="auto"/>
            </w:tcBorders>
          </w:tcPr>
          <w:p w14:paraId="047222B7" w14:textId="77777777" w:rsidR="00D632D7" w:rsidRDefault="00D632D7" w:rsidP="004C386B">
            <w:pPr>
              <w:pStyle w:val="TableParagraph"/>
              <w:jc w:val="center"/>
              <w:rPr>
                <w:rFonts w:ascii="Arial" w:hAnsi="Arial" w:cs="Arial"/>
                <w:lang w:val="es-CO"/>
              </w:rPr>
            </w:pPr>
          </w:p>
          <w:p w14:paraId="554220E5" w14:textId="7076A144" w:rsidR="004C386B" w:rsidRPr="001336B3" w:rsidRDefault="004C386B" w:rsidP="004C386B">
            <w:pPr>
              <w:pStyle w:val="TableParagraph"/>
              <w:jc w:val="center"/>
              <w:rPr>
                <w:rFonts w:ascii="Arial" w:hAnsi="Arial" w:cs="Arial"/>
                <w:lang w:val="es-CO"/>
              </w:rPr>
            </w:pPr>
            <w:r>
              <w:rPr>
                <w:rFonts w:ascii="Arial" w:hAnsi="Arial" w:cs="Arial"/>
                <w:lang w:val="es-CO"/>
              </w:rPr>
              <w:t>5</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25D3D3" w14:textId="69D96D47" w:rsidR="00D632D7" w:rsidRPr="001336B3" w:rsidRDefault="00D632D7" w:rsidP="001B31F6">
            <w:pPr>
              <w:pStyle w:val="TableParagraph"/>
              <w:jc w:val="both"/>
              <w:rPr>
                <w:rFonts w:ascii="Arial" w:hAnsi="Arial" w:cs="Arial"/>
                <w:lang w:val="es-CO"/>
              </w:rPr>
            </w:pPr>
            <w:r w:rsidRPr="001336B3">
              <w:rPr>
                <w:rFonts w:ascii="Arial" w:hAnsi="Arial" w:cs="Arial"/>
                <w:lang w:val="es-CO"/>
              </w:rPr>
              <w:t>Entregas de informes extraordinarios solicitados por la EAAB-ESP a través del supervisor.</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947241" w14:textId="0E5C1233" w:rsidR="00D632D7" w:rsidRPr="004C386B" w:rsidRDefault="00D632D7" w:rsidP="004C386B">
            <w:pPr>
              <w:jc w:val="both"/>
              <w:rPr>
                <w:rFonts w:ascii="Arial" w:eastAsia="Arial MT" w:hAnsi="Arial" w:cs="Arial"/>
                <w:sz w:val="22"/>
                <w:szCs w:val="22"/>
                <w:lang w:eastAsia="en-US"/>
              </w:rPr>
            </w:pPr>
            <w:r w:rsidRPr="001336B3">
              <w:rPr>
                <w:rFonts w:ascii="Arial" w:eastAsia="Arial MT" w:hAnsi="Arial" w:cs="Arial"/>
                <w:sz w:val="22"/>
                <w:szCs w:val="22"/>
                <w:lang w:eastAsia="en-US"/>
              </w:rPr>
              <w:t>Dentro de los tres (03) días hábiles a partir del requerimiento de la supervisión.</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01139B" w14:textId="0C541696" w:rsidR="00D632D7" w:rsidRPr="001336B3" w:rsidRDefault="00D632D7" w:rsidP="001B31F6">
            <w:pPr>
              <w:pStyle w:val="TableParagraph"/>
              <w:spacing w:before="5"/>
              <w:jc w:val="both"/>
              <w:rPr>
                <w:rFonts w:ascii="Arial" w:hAnsi="Arial" w:cs="Arial"/>
                <w:lang w:val="es-CO"/>
              </w:rPr>
            </w:pPr>
            <w:r w:rsidRPr="001336B3">
              <w:rPr>
                <w:rFonts w:ascii="Arial" w:hAnsi="Arial" w:cs="Arial"/>
                <w:lang w:val="es-CO"/>
              </w:rPr>
              <w:t>0.2 SMMLV por cada día hábil de atraso</w:t>
            </w:r>
          </w:p>
        </w:tc>
      </w:tr>
      <w:tr w:rsidR="00D632D7" w:rsidRPr="001336B3" w14:paraId="171C350F" w14:textId="77777777" w:rsidTr="004C386B">
        <w:trPr>
          <w:trHeight w:val="1229"/>
          <w:jc w:val="center"/>
        </w:trPr>
        <w:tc>
          <w:tcPr>
            <w:tcW w:w="372" w:type="pct"/>
            <w:tcBorders>
              <w:top w:val="single" w:sz="4" w:space="0" w:color="auto"/>
              <w:left w:val="single" w:sz="4" w:space="0" w:color="auto"/>
              <w:bottom w:val="single" w:sz="4" w:space="0" w:color="auto"/>
              <w:right w:val="single" w:sz="4" w:space="0" w:color="auto"/>
            </w:tcBorders>
          </w:tcPr>
          <w:p w14:paraId="64029782" w14:textId="77777777" w:rsidR="00D632D7" w:rsidRDefault="00D632D7" w:rsidP="004C386B">
            <w:pPr>
              <w:pStyle w:val="TableParagraph"/>
              <w:jc w:val="center"/>
              <w:rPr>
                <w:rFonts w:ascii="Arial" w:hAnsi="Arial" w:cs="Arial"/>
                <w:lang w:val="es-CO"/>
              </w:rPr>
            </w:pPr>
          </w:p>
          <w:p w14:paraId="5CDB57BB" w14:textId="77777777" w:rsidR="004C386B" w:rsidRDefault="004C386B" w:rsidP="004C386B">
            <w:pPr>
              <w:pStyle w:val="TableParagraph"/>
              <w:jc w:val="center"/>
              <w:rPr>
                <w:rFonts w:ascii="Arial" w:hAnsi="Arial" w:cs="Arial"/>
                <w:lang w:val="es-CO"/>
              </w:rPr>
            </w:pPr>
          </w:p>
          <w:p w14:paraId="33B73882" w14:textId="4E1F069B" w:rsidR="004C386B" w:rsidRPr="001336B3" w:rsidRDefault="004C386B" w:rsidP="004C386B">
            <w:pPr>
              <w:pStyle w:val="TableParagraph"/>
              <w:jc w:val="center"/>
              <w:rPr>
                <w:rFonts w:ascii="Arial" w:hAnsi="Arial" w:cs="Arial"/>
                <w:lang w:val="es-CO"/>
              </w:rPr>
            </w:pPr>
            <w:r>
              <w:rPr>
                <w:rFonts w:ascii="Arial" w:hAnsi="Arial" w:cs="Arial"/>
                <w:lang w:val="es-CO"/>
              </w:rPr>
              <w:t>6</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E85586" w14:textId="2583288C" w:rsidR="00D632D7" w:rsidRPr="001336B3" w:rsidRDefault="00D632D7" w:rsidP="001B31F6">
            <w:pPr>
              <w:pStyle w:val="TableParagraph"/>
              <w:jc w:val="both"/>
              <w:rPr>
                <w:rFonts w:ascii="Arial" w:hAnsi="Arial" w:cs="Arial"/>
                <w:lang w:val="es-CO"/>
              </w:rPr>
            </w:pPr>
            <w:r w:rsidRPr="001336B3">
              <w:rPr>
                <w:rFonts w:ascii="Arial" w:hAnsi="Arial" w:cs="Arial"/>
                <w:lang w:val="es-CO"/>
              </w:rPr>
              <w:t xml:space="preserve">Entrega mensual de soportes </w:t>
            </w:r>
            <w:proofErr w:type="spellStart"/>
            <w:r w:rsidRPr="001336B3">
              <w:rPr>
                <w:rFonts w:ascii="Arial" w:hAnsi="Arial" w:cs="Arial"/>
                <w:lang w:val="es-CO"/>
              </w:rPr>
              <w:t>RCD’s</w:t>
            </w:r>
            <w:proofErr w:type="spellEnd"/>
            <w:r w:rsidRPr="001336B3">
              <w:rPr>
                <w:rFonts w:ascii="Arial" w:hAnsi="Arial" w:cs="Arial"/>
                <w:lang w:val="es-CO"/>
              </w:rPr>
              <w:t xml:space="preserve"> con soportes</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4F1639" w14:textId="77777777" w:rsidR="00D632D7" w:rsidRPr="001336B3" w:rsidRDefault="00D632D7" w:rsidP="001B31F6">
            <w:pPr>
              <w:pStyle w:val="TableParagraph"/>
              <w:jc w:val="both"/>
              <w:rPr>
                <w:rFonts w:ascii="Arial" w:hAnsi="Arial" w:cs="Arial"/>
                <w:lang w:val="es-CO"/>
              </w:rPr>
            </w:pPr>
            <w:r w:rsidRPr="001336B3">
              <w:rPr>
                <w:rFonts w:ascii="Arial" w:hAnsi="Arial" w:cs="Arial"/>
                <w:lang w:val="es-CO"/>
              </w:rPr>
              <w:t>Dentro de los 5 primeros días hábiles de mes siguiente al reportado a la EAAB-ESP.</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355C21" w14:textId="6738EB84" w:rsidR="00D632D7" w:rsidRPr="001336B3" w:rsidRDefault="00D632D7" w:rsidP="001B31F6">
            <w:pPr>
              <w:pStyle w:val="TableParagraph"/>
              <w:jc w:val="both"/>
              <w:rPr>
                <w:rFonts w:ascii="Arial" w:hAnsi="Arial" w:cs="Arial"/>
                <w:lang w:val="es-CO"/>
              </w:rPr>
            </w:pPr>
            <w:r w:rsidRPr="001336B3">
              <w:rPr>
                <w:rFonts w:ascii="Arial" w:hAnsi="Arial" w:cs="Arial"/>
                <w:lang w:val="es-CO"/>
              </w:rPr>
              <w:t>0,2 SMMLV por cada día hábil de atraso en la presentación de los documentos exigidos.</w:t>
            </w:r>
          </w:p>
        </w:tc>
      </w:tr>
      <w:tr w:rsidR="00D632D7" w:rsidRPr="001336B3" w14:paraId="4ACBA8BB" w14:textId="77777777" w:rsidTr="004C386B">
        <w:trPr>
          <w:trHeight w:val="558"/>
          <w:jc w:val="center"/>
        </w:trPr>
        <w:tc>
          <w:tcPr>
            <w:tcW w:w="372" w:type="pct"/>
            <w:tcBorders>
              <w:top w:val="single" w:sz="4" w:space="0" w:color="auto"/>
              <w:left w:val="single" w:sz="4" w:space="0" w:color="auto"/>
              <w:bottom w:val="single" w:sz="4" w:space="0" w:color="auto"/>
              <w:right w:val="single" w:sz="4" w:space="0" w:color="auto"/>
            </w:tcBorders>
          </w:tcPr>
          <w:p w14:paraId="0C99E452" w14:textId="77777777" w:rsidR="00D632D7" w:rsidRDefault="00D632D7" w:rsidP="004C386B">
            <w:pPr>
              <w:pStyle w:val="TableParagraph"/>
              <w:jc w:val="center"/>
              <w:rPr>
                <w:rFonts w:ascii="Arial" w:hAnsi="Arial" w:cs="Arial"/>
                <w:lang w:val="es-CO"/>
              </w:rPr>
            </w:pPr>
          </w:p>
          <w:p w14:paraId="4908D68B" w14:textId="77777777" w:rsidR="004C386B" w:rsidRDefault="004C386B" w:rsidP="004C386B">
            <w:pPr>
              <w:pStyle w:val="TableParagraph"/>
              <w:jc w:val="center"/>
              <w:rPr>
                <w:rFonts w:ascii="Arial" w:hAnsi="Arial" w:cs="Arial"/>
                <w:lang w:val="es-CO"/>
              </w:rPr>
            </w:pPr>
          </w:p>
          <w:p w14:paraId="55BCAA9C" w14:textId="731B7A45" w:rsidR="004C386B" w:rsidRPr="001336B3" w:rsidRDefault="004C386B" w:rsidP="004C386B">
            <w:pPr>
              <w:pStyle w:val="TableParagraph"/>
              <w:jc w:val="center"/>
              <w:rPr>
                <w:rFonts w:ascii="Arial" w:hAnsi="Arial" w:cs="Arial"/>
                <w:lang w:val="es-CO"/>
              </w:rPr>
            </w:pPr>
            <w:r>
              <w:rPr>
                <w:rFonts w:ascii="Arial" w:hAnsi="Arial" w:cs="Arial"/>
                <w:lang w:val="es-CO"/>
              </w:rPr>
              <w:t>7</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329860" w14:textId="41BF249D" w:rsidR="00D632D7" w:rsidRPr="001336B3" w:rsidRDefault="00D632D7" w:rsidP="00B70291">
            <w:pPr>
              <w:pStyle w:val="TableParagraph"/>
              <w:jc w:val="both"/>
              <w:rPr>
                <w:rFonts w:ascii="Arial" w:hAnsi="Arial" w:cs="Arial"/>
                <w:lang w:val="es-CO"/>
              </w:rPr>
            </w:pPr>
            <w:r w:rsidRPr="001336B3">
              <w:rPr>
                <w:rFonts w:ascii="Arial" w:hAnsi="Arial" w:cs="Arial"/>
                <w:lang w:val="es-CO"/>
              </w:rPr>
              <w:t xml:space="preserve">Contar con la disponibilidad permanente de las herramientas y equipo, “CONDICIONES TÉCNICAS PARA LA EJECUCIÓN DEL CONTRATO numeral </w:t>
            </w:r>
            <w:r w:rsidRPr="001336B3">
              <w:rPr>
                <w:rFonts w:ascii="Arial" w:eastAsiaTheme="minorEastAsia" w:hAnsi="Arial" w:cs="Arial"/>
                <w:b/>
                <w:lang w:val="es-CO"/>
              </w:rPr>
              <w:t>2</w:t>
            </w:r>
            <w:r w:rsidR="00613834">
              <w:rPr>
                <w:rFonts w:ascii="Arial" w:eastAsiaTheme="minorEastAsia" w:hAnsi="Arial" w:cs="Arial"/>
                <w:b/>
                <w:lang w:val="es-CO"/>
              </w:rPr>
              <w:t>8</w:t>
            </w:r>
            <w:r w:rsidRPr="001336B3">
              <w:rPr>
                <w:rFonts w:ascii="Arial" w:hAnsi="Arial" w:cs="Arial"/>
                <w:lang w:val="es-CO"/>
              </w:rPr>
              <w:t>”, para cada uno de los trabajos a realizar.</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0C5B3D" w14:textId="311CAF32" w:rsidR="00D632D7" w:rsidRPr="001336B3" w:rsidRDefault="00D632D7" w:rsidP="00B70291">
            <w:pPr>
              <w:pStyle w:val="TableParagraph"/>
              <w:spacing w:before="5"/>
              <w:jc w:val="both"/>
              <w:rPr>
                <w:rFonts w:ascii="Arial" w:hAnsi="Arial" w:cs="Arial"/>
                <w:lang w:val="es-CO"/>
              </w:rPr>
            </w:pPr>
            <w:r w:rsidRPr="001336B3">
              <w:rPr>
                <w:rFonts w:ascii="Arial" w:hAnsi="Arial" w:cs="Arial"/>
                <w:lang w:val="es-CO"/>
              </w:rPr>
              <w:t>Un (1) día calendario para contar con el equipo mínimo requerido.</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150E20" w14:textId="2CEEA230" w:rsidR="00D632D7" w:rsidRPr="001336B3" w:rsidRDefault="00D632D7" w:rsidP="00B70291">
            <w:pPr>
              <w:pStyle w:val="TableParagraph"/>
              <w:spacing w:before="5"/>
              <w:jc w:val="both"/>
              <w:rPr>
                <w:rFonts w:ascii="Arial" w:hAnsi="Arial" w:cs="Arial"/>
                <w:lang w:val="es-CO"/>
              </w:rPr>
            </w:pPr>
            <w:r w:rsidRPr="001336B3">
              <w:rPr>
                <w:rFonts w:ascii="Arial" w:hAnsi="Arial" w:cs="Arial"/>
                <w:lang w:val="es-CO"/>
              </w:rPr>
              <w:t>1 SMMLV por cada día calendario de atraso.</w:t>
            </w:r>
          </w:p>
        </w:tc>
      </w:tr>
      <w:tr w:rsidR="00D632D7" w:rsidRPr="001336B3" w14:paraId="2B1DE7BB" w14:textId="77777777" w:rsidTr="004C386B">
        <w:trPr>
          <w:trHeight w:val="1229"/>
          <w:jc w:val="center"/>
        </w:trPr>
        <w:tc>
          <w:tcPr>
            <w:tcW w:w="372" w:type="pct"/>
            <w:tcBorders>
              <w:top w:val="single" w:sz="4" w:space="0" w:color="auto"/>
              <w:left w:val="single" w:sz="4" w:space="0" w:color="auto"/>
              <w:bottom w:val="single" w:sz="4" w:space="0" w:color="auto"/>
              <w:right w:val="single" w:sz="4" w:space="0" w:color="auto"/>
            </w:tcBorders>
          </w:tcPr>
          <w:p w14:paraId="16AB0A10" w14:textId="77777777" w:rsidR="00D632D7" w:rsidRDefault="00D632D7" w:rsidP="004C386B">
            <w:pPr>
              <w:pStyle w:val="TableParagraph"/>
              <w:jc w:val="center"/>
              <w:rPr>
                <w:rFonts w:ascii="Arial" w:hAnsi="Arial" w:cs="Arial"/>
                <w:lang w:val="es-CO"/>
              </w:rPr>
            </w:pPr>
          </w:p>
          <w:p w14:paraId="38EAE3E9" w14:textId="77777777" w:rsidR="004C386B" w:rsidRDefault="004C386B" w:rsidP="004C386B">
            <w:pPr>
              <w:pStyle w:val="TableParagraph"/>
              <w:jc w:val="center"/>
              <w:rPr>
                <w:rFonts w:ascii="Arial" w:hAnsi="Arial" w:cs="Arial"/>
                <w:lang w:val="es-CO"/>
              </w:rPr>
            </w:pPr>
          </w:p>
          <w:p w14:paraId="0886A1E1" w14:textId="77777777" w:rsidR="004C386B" w:rsidRDefault="004C386B" w:rsidP="004C386B">
            <w:pPr>
              <w:pStyle w:val="TableParagraph"/>
              <w:jc w:val="center"/>
              <w:rPr>
                <w:rFonts w:ascii="Arial" w:hAnsi="Arial" w:cs="Arial"/>
                <w:lang w:val="es-CO"/>
              </w:rPr>
            </w:pPr>
          </w:p>
          <w:p w14:paraId="65FB8598" w14:textId="77777777" w:rsidR="004C386B" w:rsidRDefault="004C386B" w:rsidP="004C386B">
            <w:pPr>
              <w:pStyle w:val="TableParagraph"/>
              <w:jc w:val="center"/>
              <w:rPr>
                <w:rFonts w:ascii="Arial" w:hAnsi="Arial" w:cs="Arial"/>
                <w:lang w:val="es-CO"/>
              </w:rPr>
            </w:pPr>
          </w:p>
          <w:p w14:paraId="1A8888A6" w14:textId="7BC8E4C8" w:rsidR="004C386B" w:rsidRPr="001336B3" w:rsidRDefault="004C386B" w:rsidP="004C386B">
            <w:pPr>
              <w:pStyle w:val="TableParagraph"/>
              <w:jc w:val="center"/>
              <w:rPr>
                <w:rFonts w:ascii="Arial" w:hAnsi="Arial" w:cs="Arial"/>
                <w:lang w:val="es-CO"/>
              </w:rPr>
            </w:pPr>
            <w:r>
              <w:rPr>
                <w:rFonts w:ascii="Arial" w:hAnsi="Arial" w:cs="Arial"/>
                <w:lang w:val="es-CO"/>
              </w:rPr>
              <w:t>8</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372FA3" w14:textId="1382C33C" w:rsidR="00D632D7" w:rsidRPr="001336B3" w:rsidRDefault="00D632D7" w:rsidP="00B70291">
            <w:pPr>
              <w:pStyle w:val="TableParagraph"/>
              <w:jc w:val="both"/>
              <w:rPr>
                <w:rFonts w:ascii="Arial" w:hAnsi="Arial" w:cs="Arial"/>
                <w:lang w:val="es-CO"/>
              </w:rPr>
            </w:pPr>
            <w:r w:rsidRPr="001336B3">
              <w:rPr>
                <w:rFonts w:ascii="Arial" w:hAnsi="Arial" w:cs="Arial"/>
                <w:lang w:val="es-CO"/>
              </w:rPr>
              <w:t>Revisión y solicitud de ajustes del Informe MENSUAL de obra, con todos los parámetros de la Matriz de riesgo de la EAAB-ESP.</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2B8A3C" w14:textId="77777777" w:rsidR="00D632D7" w:rsidRPr="001336B3" w:rsidRDefault="00D632D7" w:rsidP="00B70291">
            <w:pPr>
              <w:pStyle w:val="TableParagraph"/>
              <w:spacing w:before="5"/>
              <w:jc w:val="both"/>
              <w:rPr>
                <w:rFonts w:ascii="Arial" w:hAnsi="Arial" w:cs="Arial"/>
                <w:lang w:val="es-CO"/>
              </w:rPr>
            </w:pPr>
            <w:r w:rsidRPr="001336B3">
              <w:rPr>
                <w:rFonts w:ascii="Arial" w:hAnsi="Arial" w:cs="Arial"/>
                <w:lang w:val="es-CO"/>
              </w:rPr>
              <w:t>Tres (3) días hábiles posteriores al recibido del informe mensual o correcciones solicitadas.</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6300AF" w14:textId="58EB104D" w:rsidR="00D632D7" w:rsidRPr="001336B3" w:rsidRDefault="00D632D7" w:rsidP="00B70291">
            <w:pPr>
              <w:pStyle w:val="TableParagraph"/>
              <w:spacing w:before="5"/>
              <w:jc w:val="both"/>
              <w:rPr>
                <w:rFonts w:ascii="Arial" w:hAnsi="Arial" w:cs="Arial"/>
                <w:lang w:val="es-CO"/>
              </w:rPr>
            </w:pPr>
            <w:r w:rsidRPr="001336B3">
              <w:rPr>
                <w:rFonts w:ascii="Arial" w:hAnsi="Arial" w:cs="Arial"/>
                <w:lang w:val="es-CO"/>
              </w:rPr>
              <w:t>0,5 SMMLV por cada día hábil de atraso en la radicación de las observaciones al contratista de obra o en la radicación de la aprobación del respectivo informe ante la EAAB-ESP.</w:t>
            </w:r>
          </w:p>
        </w:tc>
      </w:tr>
      <w:tr w:rsidR="00D632D7" w:rsidRPr="001336B3" w14:paraId="3C54E936" w14:textId="77777777" w:rsidTr="004C386B">
        <w:trPr>
          <w:trHeight w:val="638"/>
          <w:jc w:val="center"/>
        </w:trPr>
        <w:tc>
          <w:tcPr>
            <w:tcW w:w="372" w:type="pct"/>
            <w:tcBorders>
              <w:top w:val="single" w:sz="4" w:space="0" w:color="auto"/>
              <w:left w:val="single" w:sz="4" w:space="0" w:color="auto"/>
              <w:bottom w:val="single" w:sz="4" w:space="0" w:color="auto"/>
              <w:right w:val="single" w:sz="4" w:space="0" w:color="auto"/>
            </w:tcBorders>
          </w:tcPr>
          <w:p w14:paraId="76E84E41" w14:textId="77777777" w:rsidR="00D632D7" w:rsidRDefault="00D632D7" w:rsidP="004C386B">
            <w:pPr>
              <w:pStyle w:val="TableParagraph"/>
              <w:jc w:val="center"/>
              <w:rPr>
                <w:rFonts w:ascii="Arial" w:hAnsi="Arial" w:cs="Arial"/>
                <w:lang w:val="es-CO"/>
              </w:rPr>
            </w:pPr>
          </w:p>
          <w:p w14:paraId="158405B2" w14:textId="4D851FC9" w:rsidR="004C386B" w:rsidRPr="001336B3" w:rsidRDefault="004C386B" w:rsidP="004C386B">
            <w:pPr>
              <w:pStyle w:val="TableParagraph"/>
              <w:jc w:val="center"/>
              <w:rPr>
                <w:rFonts w:ascii="Arial" w:hAnsi="Arial" w:cs="Arial"/>
                <w:lang w:val="es-CO"/>
              </w:rPr>
            </w:pPr>
            <w:r>
              <w:rPr>
                <w:rFonts w:ascii="Arial" w:hAnsi="Arial" w:cs="Arial"/>
                <w:lang w:val="es-CO"/>
              </w:rPr>
              <w:t>9</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F43EC2" w14:textId="38232A89" w:rsidR="00D632D7" w:rsidRPr="001336B3" w:rsidRDefault="00D632D7" w:rsidP="00B70291">
            <w:pPr>
              <w:pStyle w:val="TableParagraph"/>
              <w:jc w:val="both"/>
              <w:rPr>
                <w:rFonts w:ascii="Arial" w:hAnsi="Arial" w:cs="Arial"/>
                <w:lang w:val="es-CO"/>
              </w:rPr>
            </w:pPr>
            <w:r w:rsidRPr="001336B3">
              <w:rPr>
                <w:rFonts w:ascii="Arial" w:hAnsi="Arial" w:cs="Arial"/>
                <w:lang w:val="es-CO"/>
              </w:rPr>
              <w:t>Retiro de RCD (Residuos de construcciones y demoliciones) y transporte a un</w:t>
            </w:r>
            <w:r w:rsidRPr="001336B3">
              <w:rPr>
                <w:rFonts w:ascii="Arial" w:hAnsi="Arial" w:cs="Arial"/>
                <w:spacing w:val="1"/>
                <w:lang w:val="es-CO"/>
              </w:rPr>
              <w:t xml:space="preserve"> </w:t>
            </w:r>
            <w:r w:rsidRPr="001336B3">
              <w:rPr>
                <w:rFonts w:ascii="Arial" w:hAnsi="Arial" w:cs="Arial"/>
                <w:lang w:val="es-CO"/>
              </w:rPr>
              <w:t>botadero autorizado por</w:t>
            </w:r>
            <w:r w:rsidRPr="001336B3">
              <w:rPr>
                <w:rFonts w:ascii="Arial" w:hAnsi="Arial" w:cs="Arial"/>
                <w:spacing w:val="-3"/>
                <w:lang w:val="es-CO"/>
              </w:rPr>
              <w:t xml:space="preserve"> </w:t>
            </w:r>
            <w:r w:rsidRPr="001336B3">
              <w:rPr>
                <w:rFonts w:ascii="Arial" w:hAnsi="Arial" w:cs="Arial"/>
                <w:lang w:val="es-CO"/>
              </w:rPr>
              <w:t>la</w:t>
            </w:r>
            <w:r w:rsidRPr="001336B3">
              <w:rPr>
                <w:rFonts w:ascii="Arial" w:hAnsi="Arial" w:cs="Arial"/>
                <w:spacing w:val="-5"/>
                <w:lang w:val="es-CO"/>
              </w:rPr>
              <w:t xml:space="preserve"> </w:t>
            </w:r>
            <w:r w:rsidRPr="001336B3">
              <w:rPr>
                <w:rFonts w:ascii="Arial" w:hAnsi="Arial" w:cs="Arial"/>
                <w:lang w:val="es-CO"/>
              </w:rPr>
              <w:t>autoridad</w:t>
            </w:r>
            <w:r w:rsidRPr="001336B3">
              <w:rPr>
                <w:rFonts w:ascii="Arial" w:hAnsi="Arial" w:cs="Arial"/>
                <w:spacing w:val="-4"/>
                <w:lang w:val="es-CO"/>
              </w:rPr>
              <w:t xml:space="preserve"> </w:t>
            </w:r>
            <w:r w:rsidRPr="001336B3">
              <w:rPr>
                <w:rFonts w:ascii="Arial" w:hAnsi="Arial" w:cs="Arial"/>
                <w:lang w:val="es-CO"/>
              </w:rPr>
              <w:t>ambiental</w:t>
            </w:r>
            <w:r w:rsidRPr="001336B3">
              <w:rPr>
                <w:rFonts w:ascii="Arial" w:hAnsi="Arial" w:cs="Arial"/>
                <w:spacing w:val="-4"/>
                <w:lang w:val="es-CO"/>
              </w:rPr>
              <w:t xml:space="preserve"> </w:t>
            </w:r>
            <w:r w:rsidRPr="001336B3">
              <w:rPr>
                <w:rFonts w:ascii="Arial" w:hAnsi="Arial" w:cs="Arial"/>
                <w:lang w:val="es-CO"/>
              </w:rPr>
              <w:t>competente.</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18528C" w14:textId="77777777" w:rsidR="00D632D7" w:rsidRPr="001336B3" w:rsidRDefault="00D632D7" w:rsidP="00B70291">
            <w:pPr>
              <w:pStyle w:val="TableParagraph"/>
              <w:spacing w:before="5"/>
              <w:jc w:val="both"/>
              <w:rPr>
                <w:rFonts w:ascii="Arial" w:hAnsi="Arial" w:cs="Arial"/>
                <w:lang w:val="es-CO"/>
              </w:rPr>
            </w:pPr>
            <w:r w:rsidRPr="001336B3">
              <w:rPr>
                <w:rFonts w:ascii="Arial" w:hAnsi="Arial" w:cs="Arial"/>
                <w:lang w:val="es-CO"/>
              </w:rPr>
              <w:t>Dentro de los dos (2) días calendario siguientes después de generados.</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3BB9D6" w14:textId="42D8474D" w:rsidR="00D632D7" w:rsidRPr="001336B3" w:rsidRDefault="00D632D7" w:rsidP="00B70291">
            <w:pPr>
              <w:pStyle w:val="TableParagraph"/>
              <w:spacing w:before="5"/>
              <w:jc w:val="both"/>
              <w:rPr>
                <w:rFonts w:ascii="Arial" w:hAnsi="Arial" w:cs="Arial"/>
                <w:lang w:val="es-CO"/>
              </w:rPr>
            </w:pPr>
            <w:r w:rsidRPr="001336B3">
              <w:rPr>
                <w:rFonts w:ascii="Arial" w:hAnsi="Arial" w:cs="Arial"/>
                <w:lang w:val="es-CO"/>
              </w:rPr>
              <w:t>0.2 SMMLV por cada semana de atraso o proporcional por fracción.</w:t>
            </w:r>
          </w:p>
        </w:tc>
      </w:tr>
      <w:tr w:rsidR="00D632D7" w:rsidRPr="001336B3" w14:paraId="372E46F5" w14:textId="77777777" w:rsidTr="004C386B">
        <w:trPr>
          <w:trHeight w:val="1229"/>
          <w:jc w:val="center"/>
        </w:trPr>
        <w:tc>
          <w:tcPr>
            <w:tcW w:w="372" w:type="pct"/>
            <w:tcBorders>
              <w:top w:val="single" w:sz="4" w:space="0" w:color="auto"/>
              <w:left w:val="single" w:sz="4" w:space="0" w:color="auto"/>
              <w:bottom w:val="single" w:sz="4" w:space="0" w:color="auto"/>
              <w:right w:val="single" w:sz="4" w:space="0" w:color="auto"/>
            </w:tcBorders>
          </w:tcPr>
          <w:p w14:paraId="34F45C37" w14:textId="77777777" w:rsidR="00D632D7" w:rsidRDefault="00D632D7" w:rsidP="004C386B">
            <w:pPr>
              <w:pStyle w:val="TableParagraph"/>
              <w:jc w:val="center"/>
              <w:rPr>
                <w:rFonts w:ascii="Arial" w:hAnsi="Arial" w:cs="Arial"/>
                <w:lang w:val="es-CO"/>
              </w:rPr>
            </w:pPr>
          </w:p>
          <w:p w14:paraId="324469C2" w14:textId="77777777" w:rsidR="004C386B" w:rsidRDefault="004C386B" w:rsidP="004C386B">
            <w:pPr>
              <w:pStyle w:val="TableParagraph"/>
              <w:jc w:val="center"/>
              <w:rPr>
                <w:rFonts w:ascii="Arial" w:hAnsi="Arial" w:cs="Arial"/>
                <w:lang w:val="es-CO"/>
              </w:rPr>
            </w:pPr>
          </w:p>
          <w:p w14:paraId="7E8690E9" w14:textId="77777777" w:rsidR="004C386B" w:rsidRDefault="004C386B" w:rsidP="004C386B">
            <w:pPr>
              <w:pStyle w:val="TableParagraph"/>
              <w:jc w:val="center"/>
              <w:rPr>
                <w:rFonts w:ascii="Arial" w:hAnsi="Arial" w:cs="Arial"/>
                <w:lang w:val="es-CO"/>
              </w:rPr>
            </w:pPr>
          </w:p>
          <w:p w14:paraId="17EC4BB9" w14:textId="379070DB" w:rsidR="004C386B" w:rsidRPr="001336B3" w:rsidRDefault="004C386B" w:rsidP="004C386B">
            <w:pPr>
              <w:pStyle w:val="TableParagraph"/>
              <w:jc w:val="center"/>
              <w:rPr>
                <w:rFonts w:ascii="Arial" w:hAnsi="Arial" w:cs="Arial"/>
                <w:lang w:val="es-CO"/>
              </w:rPr>
            </w:pPr>
            <w:r>
              <w:rPr>
                <w:rFonts w:ascii="Arial" w:hAnsi="Arial" w:cs="Arial"/>
                <w:lang w:val="es-CO"/>
              </w:rPr>
              <w:t>10</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A075A9" w14:textId="6E038403" w:rsidR="00D632D7" w:rsidRPr="001336B3" w:rsidRDefault="00D632D7" w:rsidP="00B70291">
            <w:pPr>
              <w:pStyle w:val="TableParagraph"/>
              <w:jc w:val="both"/>
              <w:rPr>
                <w:rFonts w:ascii="Arial" w:hAnsi="Arial" w:cs="Arial"/>
                <w:lang w:val="es-CO"/>
              </w:rPr>
            </w:pPr>
            <w:r w:rsidRPr="001336B3">
              <w:rPr>
                <w:rFonts w:ascii="Arial" w:hAnsi="Arial" w:cs="Arial"/>
                <w:lang w:val="es-CO"/>
              </w:rPr>
              <w:t>Informe ejecutivo quincenal de progreso: Sin excepción alguna, el contratista deberá presentar informes ejecutivos de progreso.</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CEC0AA" w14:textId="6A5AF4C9" w:rsidR="00D632D7" w:rsidRPr="001336B3" w:rsidRDefault="00D632D7" w:rsidP="00B70291">
            <w:pPr>
              <w:pStyle w:val="TableParagraph"/>
              <w:spacing w:before="5"/>
              <w:jc w:val="both"/>
              <w:rPr>
                <w:rStyle w:val="ui-provider"/>
                <w:rFonts w:ascii="Arial" w:hAnsi="Arial" w:cs="Arial"/>
                <w:lang w:val="es-CO"/>
              </w:rPr>
            </w:pPr>
            <w:r w:rsidRPr="001336B3">
              <w:rPr>
                <w:rStyle w:val="ui-provider"/>
                <w:rFonts w:ascii="Arial" w:hAnsi="Arial" w:cs="Arial"/>
                <w:lang w:val="es-CO"/>
              </w:rPr>
              <w:t>Cada 15 días desde la suscripción del acta de inicio del contrato deben remitirse a la supervisión.</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C225BB" w14:textId="5F97A786" w:rsidR="00D632D7" w:rsidRPr="001336B3" w:rsidRDefault="00D632D7" w:rsidP="00B70291">
            <w:pPr>
              <w:pStyle w:val="TableParagraph"/>
              <w:spacing w:before="5"/>
              <w:jc w:val="both"/>
              <w:rPr>
                <w:rStyle w:val="ui-provider"/>
                <w:rFonts w:ascii="Arial" w:hAnsi="Arial" w:cs="Arial"/>
                <w:lang w:val="es-CO"/>
              </w:rPr>
            </w:pPr>
            <w:r w:rsidRPr="001336B3">
              <w:rPr>
                <w:rStyle w:val="ui-provider"/>
                <w:rFonts w:ascii="Arial" w:hAnsi="Arial" w:cs="Arial"/>
                <w:lang w:val="es-CO"/>
              </w:rPr>
              <w:t>0.5 SMMLV por día</w:t>
            </w:r>
            <w:r w:rsidRPr="001336B3">
              <w:rPr>
                <w:rFonts w:ascii="Arial" w:hAnsi="Arial" w:cs="Arial"/>
                <w:lang w:val="es-CO"/>
              </w:rPr>
              <w:t xml:space="preserve"> hábil</w:t>
            </w:r>
            <w:r w:rsidRPr="001336B3">
              <w:rPr>
                <w:rStyle w:val="ui-provider"/>
                <w:rFonts w:ascii="Arial" w:hAnsi="Arial" w:cs="Arial"/>
                <w:lang w:val="es-CO"/>
              </w:rPr>
              <w:t xml:space="preserve"> de atraso o proporcional por fracción</w:t>
            </w:r>
          </w:p>
        </w:tc>
      </w:tr>
      <w:tr w:rsidR="00D632D7" w:rsidRPr="001336B3" w14:paraId="04AB673D" w14:textId="77777777" w:rsidTr="004C386B">
        <w:trPr>
          <w:trHeight w:val="644"/>
          <w:jc w:val="center"/>
        </w:trPr>
        <w:tc>
          <w:tcPr>
            <w:tcW w:w="372" w:type="pct"/>
            <w:tcBorders>
              <w:top w:val="single" w:sz="4" w:space="0" w:color="auto"/>
              <w:left w:val="single" w:sz="4" w:space="0" w:color="auto"/>
              <w:bottom w:val="single" w:sz="4" w:space="0" w:color="auto"/>
              <w:right w:val="single" w:sz="4" w:space="0" w:color="auto"/>
            </w:tcBorders>
          </w:tcPr>
          <w:p w14:paraId="5EE1E941" w14:textId="77777777" w:rsidR="004C386B" w:rsidRDefault="004C386B" w:rsidP="004C386B">
            <w:pPr>
              <w:pStyle w:val="TableParagraph"/>
              <w:jc w:val="center"/>
              <w:rPr>
                <w:rFonts w:ascii="Arial" w:hAnsi="Arial" w:cs="Arial"/>
                <w:lang w:val="es-CO"/>
              </w:rPr>
            </w:pPr>
          </w:p>
          <w:p w14:paraId="6F217D48" w14:textId="77777777" w:rsidR="004C386B" w:rsidRDefault="004C386B" w:rsidP="004C386B">
            <w:pPr>
              <w:pStyle w:val="TableParagraph"/>
              <w:jc w:val="center"/>
              <w:rPr>
                <w:rFonts w:ascii="Arial" w:hAnsi="Arial" w:cs="Arial"/>
                <w:lang w:val="es-CO"/>
              </w:rPr>
            </w:pPr>
          </w:p>
          <w:p w14:paraId="58DA8857" w14:textId="72D018C2" w:rsidR="00D632D7" w:rsidRPr="001336B3" w:rsidRDefault="004C386B" w:rsidP="004C386B">
            <w:pPr>
              <w:pStyle w:val="TableParagraph"/>
              <w:jc w:val="center"/>
              <w:rPr>
                <w:rFonts w:ascii="Arial" w:hAnsi="Arial" w:cs="Arial"/>
                <w:lang w:val="es-CO"/>
              </w:rPr>
            </w:pPr>
            <w:r>
              <w:rPr>
                <w:rFonts w:ascii="Arial" w:hAnsi="Arial" w:cs="Arial"/>
                <w:lang w:val="es-CO"/>
              </w:rPr>
              <w:t>11</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295451" w14:textId="55E1F756" w:rsidR="00D632D7" w:rsidRPr="001336B3" w:rsidRDefault="00D632D7" w:rsidP="00143A8A">
            <w:pPr>
              <w:pStyle w:val="TableParagraph"/>
              <w:jc w:val="both"/>
              <w:rPr>
                <w:rFonts w:ascii="Arial" w:hAnsi="Arial" w:cs="Arial"/>
                <w:lang w:val="es-CO"/>
              </w:rPr>
            </w:pPr>
            <w:r w:rsidRPr="001336B3">
              <w:rPr>
                <w:rFonts w:ascii="Arial" w:hAnsi="Arial" w:cs="Arial"/>
                <w:lang w:val="es-CO"/>
              </w:rPr>
              <w:t>Cumplimiento de las especificaciones técnicas de los ítems del contrato.</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948EE8" w14:textId="34EAFBD7" w:rsidR="00D632D7" w:rsidRPr="001336B3" w:rsidRDefault="00D632D7" w:rsidP="00143A8A">
            <w:pPr>
              <w:pStyle w:val="TableParagraph"/>
              <w:spacing w:before="5"/>
              <w:jc w:val="both"/>
              <w:rPr>
                <w:rStyle w:val="ui-provider"/>
                <w:rFonts w:ascii="Arial" w:hAnsi="Arial" w:cs="Arial"/>
                <w:lang w:val="es-CO"/>
              </w:rPr>
            </w:pPr>
            <w:r w:rsidRPr="001336B3">
              <w:rPr>
                <w:rFonts w:ascii="Arial" w:hAnsi="Arial" w:cs="Arial"/>
                <w:lang w:val="es-CO"/>
              </w:rPr>
              <w:t>Cinco (5) días hábiles para cumplir condiciones técnicas descritas en los anexos</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3B07EA" w14:textId="58C0B5D8" w:rsidR="00D632D7" w:rsidRPr="001336B3" w:rsidRDefault="00D632D7" w:rsidP="00143A8A">
            <w:pPr>
              <w:pStyle w:val="TableParagraph"/>
              <w:spacing w:before="5"/>
              <w:jc w:val="both"/>
              <w:rPr>
                <w:rStyle w:val="ui-provider"/>
                <w:rFonts w:ascii="Arial" w:hAnsi="Arial" w:cs="Arial"/>
                <w:lang w:val="es-CO"/>
              </w:rPr>
            </w:pPr>
            <w:r w:rsidRPr="001336B3">
              <w:rPr>
                <w:rFonts w:ascii="Arial" w:hAnsi="Arial" w:cs="Arial"/>
                <w:lang w:val="es-CO"/>
              </w:rPr>
              <w:t>0,5 SMMLV por cada día hábil de atraso.</w:t>
            </w:r>
          </w:p>
        </w:tc>
      </w:tr>
      <w:tr w:rsidR="00D632D7" w:rsidRPr="001336B3" w14:paraId="16CDE792" w14:textId="77777777" w:rsidTr="004C386B">
        <w:trPr>
          <w:trHeight w:val="1229"/>
          <w:jc w:val="center"/>
        </w:trPr>
        <w:tc>
          <w:tcPr>
            <w:tcW w:w="372" w:type="pct"/>
            <w:tcBorders>
              <w:top w:val="single" w:sz="4" w:space="0" w:color="auto"/>
              <w:left w:val="single" w:sz="4" w:space="0" w:color="auto"/>
              <w:bottom w:val="single" w:sz="4" w:space="0" w:color="auto"/>
              <w:right w:val="single" w:sz="4" w:space="0" w:color="auto"/>
            </w:tcBorders>
          </w:tcPr>
          <w:p w14:paraId="6FD89997" w14:textId="77777777" w:rsidR="004C386B" w:rsidRDefault="004C386B" w:rsidP="004C386B">
            <w:pPr>
              <w:pStyle w:val="TableParagraph"/>
              <w:jc w:val="center"/>
              <w:rPr>
                <w:rFonts w:ascii="Arial" w:hAnsi="Arial" w:cs="Arial"/>
                <w:lang w:val="es-CO"/>
              </w:rPr>
            </w:pPr>
          </w:p>
          <w:p w14:paraId="20873F3C" w14:textId="77777777" w:rsidR="004C386B" w:rsidRDefault="004C386B" w:rsidP="004C386B">
            <w:pPr>
              <w:pStyle w:val="TableParagraph"/>
              <w:jc w:val="center"/>
              <w:rPr>
                <w:rFonts w:ascii="Arial" w:hAnsi="Arial" w:cs="Arial"/>
                <w:lang w:val="es-CO"/>
              </w:rPr>
            </w:pPr>
          </w:p>
          <w:p w14:paraId="11C392A5" w14:textId="77777777" w:rsidR="004C386B" w:rsidRDefault="004C386B" w:rsidP="004C386B">
            <w:pPr>
              <w:pStyle w:val="TableParagraph"/>
              <w:jc w:val="center"/>
              <w:rPr>
                <w:rFonts w:ascii="Arial" w:hAnsi="Arial" w:cs="Arial"/>
                <w:lang w:val="es-CO"/>
              </w:rPr>
            </w:pPr>
          </w:p>
          <w:p w14:paraId="496353BB" w14:textId="77777777" w:rsidR="004C386B" w:rsidRDefault="004C386B" w:rsidP="004C386B">
            <w:pPr>
              <w:pStyle w:val="TableParagraph"/>
              <w:jc w:val="center"/>
              <w:rPr>
                <w:rFonts w:ascii="Arial" w:hAnsi="Arial" w:cs="Arial"/>
                <w:lang w:val="es-CO"/>
              </w:rPr>
            </w:pPr>
          </w:p>
          <w:p w14:paraId="347759EA" w14:textId="16DD7878" w:rsidR="00D632D7" w:rsidRPr="001336B3" w:rsidRDefault="004C386B" w:rsidP="004C386B">
            <w:pPr>
              <w:pStyle w:val="TableParagraph"/>
              <w:jc w:val="center"/>
              <w:rPr>
                <w:rFonts w:ascii="Arial" w:hAnsi="Arial" w:cs="Arial"/>
                <w:lang w:val="es-CO"/>
              </w:rPr>
            </w:pPr>
            <w:r>
              <w:rPr>
                <w:rFonts w:ascii="Arial" w:hAnsi="Arial" w:cs="Arial"/>
                <w:lang w:val="es-CO"/>
              </w:rPr>
              <w:t>12</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85F6A9" w14:textId="0140F804" w:rsidR="00D632D7" w:rsidRPr="001336B3" w:rsidRDefault="00D632D7" w:rsidP="00143A8A">
            <w:pPr>
              <w:pStyle w:val="TableParagraph"/>
              <w:jc w:val="both"/>
              <w:rPr>
                <w:rFonts w:ascii="Arial" w:hAnsi="Arial" w:cs="Arial"/>
                <w:lang w:val="es-CO"/>
              </w:rPr>
            </w:pPr>
            <w:r w:rsidRPr="001336B3">
              <w:rPr>
                <w:rFonts w:ascii="Arial" w:hAnsi="Arial" w:cs="Arial"/>
                <w:lang w:val="es-CO"/>
              </w:rPr>
              <w:t>Informe de gestión mensual: Presentación por parte del contratista del informe Gestión, Estado de Avance, pagos de seguridad social, parafiscales y demás anexos, según formatos establecidos.</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5474E8" w14:textId="77777777" w:rsidR="00D632D7" w:rsidRPr="001336B3" w:rsidRDefault="00D632D7" w:rsidP="00143A8A">
            <w:pPr>
              <w:pStyle w:val="TableParagraph"/>
              <w:spacing w:before="5"/>
              <w:jc w:val="both"/>
              <w:rPr>
                <w:rStyle w:val="ui-provider"/>
                <w:rFonts w:ascii="Arial" w:hAnsi="Arial" w:cs="Arial"/>
                <w:lang w:val="es-CO"/>
              </w:rPr>
            </w:pPr>
            <w:r w:rsidRPr="001336B3">
              <w:rPr>
                <w:rStyle w:val="ui-provider"/>
                <w:rFonts w:ascii="Arial" w:hAnsi="Arial" w:cs="Arial"/>
                <w:lang w:val="es-CO"/>
              </w:rPr>
              <w:t>Dentro de los cinco (5) primeros días calendario del mes posterior al periodo a informar, deben presentarse completos y sin observaciones, en versión final.</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15B501" w14:textId="77974BAC" w:rsidR="00D632D7" w:rsidRPr="001336B3" w:rsidRDefault="00D632D7" w:rsidP="00143A8A">
            <w:pPr>
              <w:pStyle w:val="TableParagraph"/>
              <w:spacing w:before="5"/>
              <w:jc w:val="both"/>
              <w:rPr>
                <w:rStyle w:val="ui-provider"/>
                <w:rFonts w:ascii="Arial" w:hAnsi="Arial" w:cs="Arial"/>
                <w:lang w:val="es-CO"/>
              </w:rPr>
            </w:pPr>
            <w:r w:rsidRPr="001336B3">
              <w:rPr>
                <w:rStyle w:val="ui-provider"/>
                <w:rFonts w:ascii="Arial" w:hAnsi="Arial" w:cs="Arial"/>
                <w:lang w:val="es-CO"/>
              </w:rPr>
              <w:t>0.5 SMMLV por día</w:t>
            </w:r>
            <w:r w:rsidRPr="001336B3">
              <w:rPr>
                <w:rFonts w:ascii="Arial" w:hAnsi="Arial" w:cs="Arial"/>
                <w:lang w:val="es-CO"/>
              </w:rPr>
              <w:t xml:space="preserve"> hábil</w:t>
            </w:r>
            <w:r w:rsidRPr="001336B3">
              <w:rPr>
                <w:rStyle w:val="ui-provider"/>
                <w:rFonts w:ascii="Arial" w:hAnsi="Arial" w:cs="Arial"/>
                <w:lang w:val="es-CO"/>
              </w:rPr>
              <w:t xml:space="preserve"> de atraso o proporcional por fracción.</w:t>
            </w:r>
          </w:p>
        </w:tc>
      </w:tr>
      <w:tr w:rsidR="00D632D7" w:rsidRPr="001336B3" w14:paraId="7C138092" w14:textId="77777777" w:rsidTr="004C386B">
        <w:trPr>
          <w:trHeight w:val="1229"/>
          <w:jc w:val="center"/>
        </w:trPr>
        <w:tc>
          <w:tcPr>
            <w:tcW w:w="372" w:type="pct"/>
            <w:tcBorders>
              <w:top w:val="single" w:sz="4" w:space="0" w:color="auto"/>
              <w:left w:val="single" w:sz="4" w:space="0" w:color="auto"/>
              <w:bottom w:val="single" w:sz="4" w:space="0" w:color="auto"/>
              <w:right w:val="single" w:sz="4" w:space="0" w:color="auto"/>
            </w:tcBorders>
          </w:tcPr>
          <w:p w14:paraId="6D298B87" w14:textId="77777777" w:rsidR="00D632D7" w:rsidRDefault="00D632D7" w:rsidP="004C386B">
            <w:pPr>
              <w:pStyle w:val="TableParagraph"/>
              <w:jc w:val="center"/>
              <w:rPr>
                <w:rFonts w:ascii="Arial" w:hAnsi="Arial" w:cs="Arial"/>
                <w:lang w:val="es-CO"/>
              </w:rPr>
            </w:pPr>
          </w:p>
          <w:p w14:paraId="367C5AF4" w14:textId="77777777" w:rsidR="004C386B" w:rsidRDefault="004C386B" w:rsidP="004C386B">
            <w:pPr>
              <w:pStyle w:val="TableParagraph"/>
              <w:jc w:val="center"/>
              <w:rPr>
                <w:rFonts w:ascii="Arial" w:hAnsi="Arial" w:cs="Arial"/>
                <w:lang w:val="es-CO"/>
              </w:rPr>
            </w:pPr>
          </w:p>
          <w:p w14:paraId="3504DA0B" w14:textId="5D2A2FE5" w:rsidR="004C386B" w:rsidRPr="001336B3" w:rsidRDefault="004C386B" w:rsidP="004C386B">
            <w:pPr>
              <w:pStyle w:val="TableParagraph"/>
              <w:jc w:val="center"/>
              <w:rPr>
                <w:rFonts w:ascii="Arial" w:hAnsi="Arial" w:cs="Arial"/>
                <w:lang w:val="es-CO"/>
              </w:rPr>
            </w:pPr>
            <w:r>
              <w:rPr>
                <w:rFonts w:ascii="Arial" w:hAnsi="Arial" w:cs="Arial"/>
                <w:lang w:val="es-CO"/>
              </w:rPr>
              <w:t>13</w:t>
            </w:r>
          </w:p>
        </w:tc>
        <w:tc>
          <w:tcPr>
            <w:tcW w:w="22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F88284" w14:textId="186D528E" w:rsidR="00D632D7" w:rsidRPr="001336B3" w:rsidRDefault="00D632D7" w:rsidP="005647ED">
            <w:pPr>
              <w:pStyle w:val="TableParagraph"/>
              <w:jc w:val="both"/>
              <w:rPr>
                <w:rFonts w:ascii="Arial" w:hAnsi="Arial" w:cs="Arial"/>
                <w:lang w:val="es-CO"/>
              </w:rPr>
            </w:pPr>
            <w:r w:rsidRPr="001336B3">
              <w:rPr>
                <w:rFonts w:ascii="Arial" w:hAnsi="Arial" w:cs="Arial"/>
                <w:lang w:val="es-CO"/>
              </w:rPr>
              <w:t>Llevar la chatarra resultante de los mantenimientos al almacén la Diana de propiedad de la EAAB-ESP ubicado en Tocancipá – Cundinamarca.</w:t>
            </w:r>
          </w:p>
        </w:tc>
        <w:tc>
          <w:tcPr>
            <w:tcW w:w="11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B3DFB0" w14:textId="1BD36409" w:rsidR="00D632D7" w:rsidRPr="001336B3" w:rsidRDefault="00D632D7" w:rsidP="005647ED">
            <w:pPr>
              <w:pStyle w:val="TableParagraph"/>
              <w:spacing w:before="5"/>
              <w:jc w:val="both"/>
              <w:rPr>
                <w:rStyle w:val="ui-provider"/>
                <w:rFonts w:ascii="Arial" w:hAnsi="Arial" w:cs="Arial"/>
                <w:lang w:val="es-CO"/>
              </w:rPr>
            </w:pPr>
            <w:r w:rsidRPr="001336B3">
              <w:rPr>
                <w:rFonts w:ascii="Arial" w:hAnsi="Arial" w:cs="Arial"/>
                <w:lang w:val="es-CO"/>
              </w:rPr>
              <w:t xml:space="preserve">Diez (10) días calendario después de la fecha del cronograma </w:t>
            </w:r>
          </w:p>
        </w:tc>
        <w:tc>
          <w:tcPr>
            <w:tcW w:w="12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9945B1" w14:textId="17B15BA7" w:rsidR="00D632D7" w:rsidRPr="001336B3" w:rsidRDefault="00D632D7" w:rsidP="005647ED">
            <w:pPr>
              <w:pStyle w:val="TableParagraph"/>
              <w:spacing w:before="5"/>
              <w:jc w:val="both"/>
              <w:rPr>
                <w:rStyle w:val="ui-provider"/>
                <w:rFonts w:ascii="Arial" w:hAnsi="Arial" w:cs="Arial"/>
                <w:lang w:val="es-CO"/>
              </w:rPr>
            </w:pPr>
            <w:r w:rsidRPr="001336B3">
              <w:rPr>
                <w:rFonts w:ascii="Arial" w:hAnsi="Arial" w:cs="Arial"/>
                <w:lang w:val="es-CO"/>
              </w:rPr>
              <w:t>0,5 SMMLV por cada día calendario de atraso.</w:t>
            </w:r>
          </w:p>
        </w:tc>
      </w:tr>
    </w:tbl>
    <w:p w14:paraId="5CCAB57F" w14:textId="77777777" w:rsidR="00E97F5E" w:rsidRPr="001336B3" w:rsidRDefault="00E97F5E" w:rsidP="005E3449">
      <w:pPr>
        <w:jc w:val="both"/>
        <w:rPr>
          <w:rFonts w:ascii="Arial" w:hAnsi="Arial" w:cs="Arial"/>
          <w:color w:val="FF0000"/>
          <w:sz w:val="22"/>
          <w:szCs w:val="22"/>
        </w:rPr>
      </w:pPr>
    </w:p>
    <w:p w14:paraId="67A1A54C" w14:textId="6E80579E" w:rsidR="00E97F5E" w:rsidRPr="001336B3" w:rsidRDefault="00E97F5E" w:rsidP="0024597F">
      <w:pPr>
        <w:pStyle w:val="Prrafodelista"/>
        <w:numPr>
          <w:ilvl w:val="0"/>
          <w:numId w:val="32"/>
        </w:numPr>
        <w:jc w:val="both"/>
        <w:rPr>
          <w:rFonts w:ascii="Arial" w:hAnsi="Arial" w:cs="Arial"/>
          <w:b/>
          <w:sz w:val="22"/>
          <w:szCs w:val="22"/>
        </w:rPr>
      </w:pPr>
      <w:r w:rsidRPr="001336B3">
        <w:rPr>
          <w:rFonts w:ascii="Arial" w:hAnsi="Arial" w:cs="Arial"/>
          <w:b/>
          <w:sz w:val="22"/>
          <w:szCs w:val="22"/>
        </w:rPr>
        <w:t>VINCULACIÓN DE PERSONAL EN CONDICIÓN DE VULNERABILIDAD</w:t>
      </w:r>
      <w:r w:rsidR="00E43649" w:rsidRPr="001336B3">
        <w:rPr>
          <w:rFonts w:ascii="Arial" w:hAnsi="Arial" w:cs="Arial"/>
          <w:b/>
          <w:sz w:val="22"/>
          <w:szCs w:val="22"/>
        </w:rPr>
        <w:t xml:space="preserve"> </w:t>
      </w:r>
    </w:p>
    <w:p w14:paraId="3F4F3E7C" w14:textId="77777777" w:rsidR="00E97F5E" w:rsidRPr="001336B3" w:rsidRDefault="00E97F5E" w:rsidP="00E97F5E">
      <w:pPr>
        <w:pStyle w:val="Prrafodelista"/>
        <w:ind w:left="360"/>
        <w:jc w:val="both"/>
        <w:rPr>
          <w:rFonts w:ascii="Arial" w:hAnsi="Arial" w:cs="Arial"/>
          <w:sz w:val="22"/>
          <w:szCs w:val="22"/>
        </w:rPr>
      </w:pPr>
    </w:p>
    <w:p w14:paraId="5E1CE7C6" w14:textId="0A34A44C" w:rsidR="00E97F5E" w:rsidRPr="001336B3" w:rsidRDefault="00E97F5E" w:rsidP="00E97F5E">
      <w:pPr>
        <w:pStyle w:val="Prrafodelista"/>
        <w:ind w:left="360"/>
        <w:jc w:val="both"/>
        <w:rPr>
          <w:rFonts w:ascii="Arial" w:hAnsi="Arial" w:cs="Arial"/>
          <w:sz w:val="22"/>
          <w:szCs w:val="22"/>
        </w:rPr>
      </w:pPr>
      <w:r w:rsidRPr="001336B3">
        <w:rPr>
          <w:rFonts w:ascii="Arial" w:hAnsi="Arial" w:cs="Arial"/>
          <w:bCs/>
          <w:sz w:val="22"/>
          <w:szCs w:val="22"/>
        </w:rPr>
        <w:t>De conformidad con la Directiva 010 de 2015 de la Alcaldía Mayor de Bogotá por la cual se promueven los derechos de las personas naturales vulnerables, marginadas y/o excluidas de la dinámica productiva de la ciudad, el área deberá determinar su aplicabilidad para el contrato y su porcentaje.</w:t>
      </w:r>
    </w:p>
    <w:p w14:paraId="15F470C6" w14:textId="77777777" w:rsidR="00E97F5E" w:rsidRPr="001336B3" w:rsidRDefault="00E97F5E" w:rsidP="00E97F5E">
      <w:pPr>
        <w:pStyle w:val="Ttulo10"/>
        <w:tabs>
          <w:tab w:val="left" w:pos="540"/>
          <w:tab w:val="left" w:pos="1739"/>
        </w:tabs>
        <w:ind w:left="360"/>
        <w:jc w:val="both"/>
        <w:rPr>
          <w:rFonts w:ascii="Arial" w:hAnsi="Arial" w:cs="Arial"/>
          <w:b w:val="0"/>
          <w:sz w:val="22"/>
          <w:szCs w:val="22"/>
          <w:lang w:val="es-CO"/>
        </w:rPr>
      </w:pPr>
    </w:p>
    <w:p w14:paraId="5D97073D" w14:textId="4D4F9E9C" w:rsidR="00E97F5E" w:rsidRPr="001336B3" w:rsidRDefault="00E97F5E" w:rsidP="00E97F5E">
      <w:pPr>
        <w:pStyle w:val="Prrafodelista"/>
        <w:tabs>
          <w:tab w:val="left" w:pos="1134"/>
        </w:tabs>
        <w:ind w:left="360"/>
        <w:jc w:val="both"/>
        <w:rPr>
          <w:rFonts w:ascii="Arial" w:hAnsi="Arial" w:cs="Arial"/>
          <w:b/>
          <w:bCs/>
          <w:sz w:val="22"/>
          <w:szCs w:val="22"/>
          <w:u w:val="single"/>
        </w:rPr>
      </w:pPr>
      <w:r w:rsidRPr="001336B3">
        <w:rPr>
          <w:rFonts w:ascii="Arial" w:hAnsi="Arial" w:cs="Arial"/>
          <w:sz w:val="22"/>
          <w:szCs w:val="22"/>
        </w:rPr>
        <w:t xml:space="preserve">Si aplica   </w:t>
      </w:r>
      <w:sdt>
        <w:sdtPr>
          <w:rPr>
            <w:rFonts w:ascii="Arial" w:eastAsia="MS Gothic" w:hAnsi="Arial" w:cs="Arial"/>
            <w:b/>
            <w:bCs/>
            <w:sz w:val="22"/>
            <w:szCs w:val="22"/>
          </w:rPr>
          <w:id w:val="699980168"/>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aplica    </w:t>
      </w:r>
      <w:sdt>
        <w:sdtPr>
          <w:rPr>
            <w:rFonts w:ascii="Arial" w:eastAsia="MS Gothic" w:hAnsi="Arial" w:cs="Arial"/>
            <w:b/>
            <w:bCs/>
            <w:sz w:val="22"/>
            <w:szCs w:val="22"/>
          </w:rPr>
          <w:id w:val="-1397273628"/>
          <w14:checkbox>
            <w14:checked w14:val="1"/>
            <w14:checkedState w14:val="2612" w14:font="MS Gothic"/>
            <w14:uncheckedState w14:val="2610" w14:font="MS Gothic"/>
          </w14:checkbox>
        </w:sdtPr>
        <w:sdtEndPr/>
        <w:sdtContent>
          <w:r w:rsidR="002B6D97" w:rsidRPr="001336B3">
            <w:rPr>
              <w:rFonts w:ascii="MS Gothic" w:eastAsia="MS Gothic" w:hAnsi="MS Gothic" w:cs="Arial"/>
              <w:b/>
              <w:bCs/>
              <w:sz w:val="22"/>
              <w:szCs w:val="22"/>
            </w:rPr>
            <w:t>☒</w:t>
          </w:r>
        </w:sdtContent>
      </w:sdt>
      <w:r w:rsidRPr="001336B3">
        <w:rPr>
          <w:rFonts w:ascii="Arial" w:eastAsia="MS Gothic" w:hAnsi="Arial" w:cs="Arial"/>
          <w:b/>
          <w:bCs/>
          <w:sz w:val="22"/>
          <w:szCs w:val="22"/>
        </w:rPr>
        <w:t xml:space="preserve">      </w:t>
      </w:r>
    </w:p>
    <w:p w14:paraId="5963A287" w14:textId="77777777" w:rsidR="00E97F5E" w:rsidRPr="001336B3" w:rsidRDefault="00E97F5E" w:rsidP="00E97F5E">
      <w:pPr>
        <w:tabs>
          <w:tab w:val="left" w:pos="1134"/>
        </w:tabs>
        <w:jc w:val="both"/>
        <w:rPr>
          <w:rFonts w:ascii="Arial" w:hAnsi="Arial" w:cs="Arial"/>
          <w:color w:val="FF0000"/>
          <w:sz w:val="22"/>
          <w:szCs w:val="22"/>
        </w:rPr>
      </w:pPr>
    </w:p>
    <w:p w14:paraId="5E5F0762" w14:textId="293AE0FD" w:rsidR="00E97F5E" w:rsidRPr="001336B3" w:rsidRDefault="00E97F5E" w:rsidP="0024597F">
      <w:pPr>
        <w:pStyle w:val="Prrafodelista"/>
        <w:numPr>
          <w:ilvl w:val="0"/>
          <w:numId w:val="32"/>
        </w:numPr>
        <w:jc w:val="both"/>
        <w:rPr>
          <w:rFonts w:ascii="Arial" w:hAnsi="Arial" w:cs="Arial"/>
          <w:b/>
          <w:bCs/>
          <w:sz w:val="22"/>
          <w:szCs w:val="22"/>
        </w:rPr>
      </w:pPr>
      <w:r w:rsidRPr="001336B3">
        <w:rPr>
          <w:rFonts w:ascii="Arial" w:hAnsi="Arial" w:cs="Arial"/>
          <w:b/>
          <w:bCs/>
          <w:sz w:val="22"/>
          <w:szCs w:val="22"/>
        </w:rPr>
        <w:t>SUPERVISIÓN E INTERVENTORÍA CONTRACTUAL:</w:t>
      </w:r>
    </w:p>
    <w:p w14:paraId="7EAB1B7B" w14:textId="77777777" w:rsidR="00E97F5E" w:rsidRPr="001336B3" w:rsidRDefault="00E97F5E" w:rsidP="00E97F5E">
      <w:pPr>
        <w:jc w:val="both"/>
        <w:rPr>
          <w:rFonts w:ascii="Arial" w:hAnsi="Arial" w:cs="Arial"/>
          <w:b/>
          <w:bCs/>
          <w:sz w:val="22"/>
          <w:szCs w:val="22"/>
        </w:rPr>
      </w:pPr>
    </w:p>
    <w:p w14:paraId="054A3892" w14:textId="35407E6F" w:rsidR="00E97F5E" w:rsidRPr="001336B3" w:rsidRDefault="00E97F5E" w:rsidP="00E97F5E">
      <w:pPr>
        <w:tabs>
          <w:tab w:val="left" w:pos="567"/>
        </w:tabs>
        <w:ind w:left="567"/>
        <w:jc w:val="both"/>
        <w:rPr>
          <w:rFonts w:ascii="Arial" w:hAnsi="Arial" w:cs="Arial"/>
          <w:bCs/>
          <w:sz w:val="22"/>
          <w:szCs w:val="22"/>
        </w:rPr>
      </w:pPr>
      <w:r w:rsidRPr="001336B3">
        <w:rPr>
          <w:rFonts w:ascii="Arial" w:hAnsi="Arial" w:cs="Arial"/>
          <w:bCs/>
          <w:sz w:val="22"/>
          <w:szCs w:val="22"/>
        </w:rPr>
        <w:t xml:space="preserve">Teniendo en cuenta la naturaleza del proyecto y objeto del contrato se solicita indicar si el proyecto requiere de una interventoría externa o realizará la supervisión la entidad.     </w:t>
      </w:r>
      <w:sdt>
        <w:sdtPr>
          <w:rPr>
            <w:rFonts w:ascii="Arial" w:hAnsi="Arial" w:cs="Arial"/>
            <w:bCs/>
            <w:sz w:val="22"/>
            <w:szCs w:val="22"/>
          </w:rPr>
          <w:id w:val="-1007352112"/>
          <w:placeholder>
            <w:docPart w:val="458F4DD8EF0245A89A11F98F26316D44"/>
          </w:placeholder>
          <w:dropDownList>
            <w:listItem w:value="Elija un elemento."/>
            <w:listItem w:displayText="Supervisión" w:value="Supervisión"/>
            <w:listItem w:displayText="Interventoria Externa" w:value="Interventoria Externa"/>
            <w:listItem w:displayText="Supervisión e Interventoria Externa" w:value="Supervisión e Interventoria Externa"/>
          </w:dropDownList>
        </w:sdtPr>
        <w:sdtEndPr/>
        <w:sdtContent>
          <w:r w:rsidR="009C1D8F" w:rsidRPr="001336B3">
            <w:rPr>
              <w:rFonts w:ascii="Arial" w:hAnsi="Arial" w:cs="Arial"/>
              <w:bCs/>
              <w:sz w:val="22"/>
              <w:szCs w:val="22"/>
            </w:rPr>
            <w:t>Supervisión</w:t>
          </w:r>
        </w:sdtContent>
      </w:sdt>
    </w:p>
    <w:p w14:paraId="0B68E853" w14:textId="77777777" w:rsidR="00E97F5E" w:rsidRPr="001336B3" w:rsidRDefault="00E97F5E" w:rsidP="00E97F5E">
      <w:pPr>
        <w:tabs>
          <w:tab w:val="left" w:pos="567"/>
        </w:tabs>
        <w:ind w:left="567"/>
        <w:jc w:val="both"/>
        <w:rPr>
          <w:rFonts w:ascii="Arial" w:hAnsi="Arial" w:cs="Arial"/>
          <w:bCs/>
          <w:sz w:val="22"/>
          <w:szCs w:val="22"/>
        </w:rPr>
      </w:pPr>
    </w:p>
    <w:p w14:paraId="677765CC" w14:textId="74564133" w:rsidR="00E97F5E" w:rsidRPr="001336B3" w:rsidRDefault="00E97F5E" w:rsidP="00D96814">
      <w:pPr>
        <w:pStyle w:val="Ttulo10"/>
        <w:numPr>
          <w:ilvl w:val="0"/>
          <w:numId w:val="6"/>
        </w:numPr>
        <w:tabs>
          <w:tab w:val="left" w:pos="993"/>
        </w:tabs>
        <w:ind w:left="993"/>
        <w:jc w:val="both"/>
        <w:rPr>
          <w:rFonts w:ascii="Arial" w:hAnsi="Arial" w:cs="Arial"/>
          <w:b w:val="0"/>
          <w:bCs/>
          <w:color w:val="FF0000"/>
          <w:sz w:val="22"/>
          <w:szCs w:val="22"/>
          <w:lang w:val="es-CO"/>
        </w:rPr>
      </w:pPr>
      <w:r w:rsidRPr="001336B3">
        <w:rPr>
          <w:rFonts w:ascii="Arial" w:hAnsi="Arial" w:cs="Arial"/>
          <w:b w:val="0"/>
          <w:i/>
          <w:iCs/>
          <w:sz w:val="22"/>
          <w:szCs w:val="22"/>
          <w:lang w:val="es-CO"/>
        </w:rPr>
        <w:t xml:space="preserve">Justificación, según el caso: </w:t>
      </w:r>
      <w:r w:rsidR="00336A5E" w:rsidRPr="001336B3">
        <w:rPr>
          <w:rFonts w:ascii="Arial" w:hAnsi="Arial" w:cs="Arial"/>
          <w:b w:val="0"/>
          <w:bCs/>
          <w:sz w:val="22"/>
          <w:szCs w:val="22"/>
          <w:lang w:val="es-CO"/>
        </w:rPr>
        <w:t xml:space="preserve">El contrato </w:t>
      </w:r>
      <w:r w:rsidR="008114BA" w:rsidRPr="001336B3">
        <w:rPr>
          <w:rFonts w:ascii="Arial" w:hAnsi="Arial" w:cs="Arial"/>
          <w:b w:val="0"/>
          <w:bCs/>
          <w:sz w:val="22"/>
          <w:szCs w:val="22"/>
          <w:lang w:val="es-CO"/>
        </w:rPr>
        <w:t>de tipología</w:t>
      </w:r>
      <w:r w:rsidR="00336A5E" w:rsidRPr="001336B3">
        <w:rPr>
          <w:rFonts w:ascii="Arial" w:hAnsi="Arial" w:cs="Arial"/>
          <w:b w:val="0"/>
          <w:bCs/>
          <w:sz w:val="22"/>
          <w:szCs w:val="22"/>
          <w:lang w:val="es-CO"/>
        </w:rPr>
        <w:t xml:space="preserve"> “OBRA” no requiere Interventoría externa dado que el seguimiento técnico, administrativos, financiero, contable, ambiental, social, jurídico y de calidad a la ejecución del acuerdo de voluntades se realizará con supervisión directa de la Dirección Servicios de Electromecánica de la EAAB-ESP.</w:t>
      </w:r>
      <w:r w:rsidR="001C4D45" w:rsidRPr="001336B3">
        <w:rPr>
          <w:rFonts w:ascii="Arial" w:hAnsi="Arial" w:cs="Arial"/>
          <w:b w:val="0"/>
          <w:bCs/>
          <w:sz w:val="22"/>
          <w:szCs w:val="22"/>
          <w:lang w:val="es-CO"/>
        </w:rPr>
        <w:t xml:space="preserve"> </w:t>
      </w:r>
      <w:r w:rsidR="00535B0A" w:rsidRPr="001336B3">
        <w:rPr>
          <w:rFonts w:ascii="Arial" w:hAnsi="Arial" w:cs="Arial"/>
          <w:b w:val="0"/>
          <w:bCs/>
          <w:sz w:val="22"/>
          <w:szCs w:val="22"/>
          <w:lang w:val="es-CO"/>
        </w:rPr>
        <w:t xml:space="preserve">Dicha supervisión la realizara </w:t>
      </w:r>
      <w:r w:rsidR="00D96814" w:rsidRPr="001336B3">
        <w:rPr>
          <w:rFonts w:ascii="Arial" w:hAnsi="Arial" w:cs="Arial"/>
          <w:b w:val="0"/>
          <w:bCs/>
          <w:sz w:val="22"/>
          <w:szCs w:val="22"/>
          <w:lang w:val="es-CO"/>
        </w:rPr>
        <w:t xml:space="preserve">un </w:t>
      </w:r>
      <w:r w:rsidR="003951F5" w:rsidRPr="001336B3">
        <w:rPr>
          <w:rFonts w:ascii="Arial" w:hAnsi="Arial" w:cs="Arial"/>
          <w:b w:val="0"/>
          <w:bCs/>
          <w:sz w:val="22"/>
          <w:szCs w:val="22"/>
          <w:lang w:val="es-CO"/>
        </w:rPr>
        <w:t>profesional de la EAAB-ESP del área de la División Logística de Mantenimiento o persona natural contratada por prestación de servicios personales, que no se encuentren incurso en causales de inhabilidad, incompatibilidad, prohibiciones o conflictos de intereses previstos en la ley o en las normas internas de la EAAB-ESP.</w:t>
      </w:r>
    </w:p>
    <w:p w14:paraId="6A893885" w14:textId="77777777" w:rsidR="00E97F5E" w:rsidRPr="001336B3" w:rsidRDefault="00E97F5E" w:rsidP="00E97F5E">
      <w:pPr>
        <w:tabs>
          <w:tab w:val="left" w:pos="993"/>
        </w:tabs>
        <w:ind w:left="993" w:hanging="426"/>
        <w:jc w:val="both"/>
        <w:rPr>
          <w:rFonts w:ascii="Arial" w:hAnsi="Arial" w:cs="Arial"/>
          <w:color w:val="FF0000"/>
          <w:sz w:val="22"/>
          <w:szCs w:val="22"/>
          <w:u w:val="single"/>
        </w:rPr>
      </w:pPr>
    </w:p>
    <w:p w14:paraId="1360E66F" w14:textId="02DDC2F8" w:rsidR="00E97F5E" w:rsidRPr="001336B3" w:rsidRDefault="00E97F5E" w:rsidP="006B3499">
      <w:pPr>
        <w:pStyle w:val="Prrafodelista"/>
        <w:numPr>
          <w:ilvl w:val="0"/>
          <w:numId w:val="32"/>
        </w:numPr>
        <w:jc w:val="both"/>
        <w:rPr>
          <w:rFonts w:ascii="Arial" w:hAnsi="Arial" w:cs="Arial"/>
          <w:b/>
          <w:sz w:val="22"/>
          <w:szCs w:val="22"/>
        </w:rPr>
      </w:pPr>
      <w:r w:rsidRPr="001336B3">
        <w:rPr>
          <w:rFonts w:ascii="Arial" w:hAnsi="Arial" w:cs="Arial"/>
          <w:b/>
          <w:bCs/>
          <w:sz w:val="22"/>
          <w:szCs w:val="22"/>
        </w:rPr>
        <w:t>GARANTÍAS CONTRACTUALES:</w:t>
      </w:r>
      <w:r w:rsidR="00696433" w:rsidRPr="001336B3">
        <w:rPr>
          <w:rFonts w:ascii="Arial" w:hAnsi="Arial" w:cs="Arial"/>
          <w:b/>
          <w:bCs/>
          <w:sz w:val="22"/>
          <w:szCs w:val="22"/>
        </w:rPr>
        <w:t xml:space="preserve"> </w:t>
      </w:r>
    </w:p>
    <w:p w14:paraId="3CB7CA40" w14:textId="77777777" w:rsidR="008F7385" w:rsidRPr="001336B3" w:rsidRDefault="008F7385" w:rsidP="008F7385">
      <w:pPr>
        <w:pStyle w:val="Prrafodelista"/>
        <w:ind w:left="360"/>
        <w:jc w:val="both"/>
        <w:rPr>
          <w:rFonts w:ascii="Arial" w:hAnsi="Arial" w:cs="Arial"/>
          <w:b/>
          <w:sz w:val="22"/>
          <w:szCs w:val="22"/>
        </w:rPr>
      </w:pPr>
    </w:p>
    <w:p w14:paraId="0774EEF8" w14:textId="3E0566A6" w:rsidR="00E97F5E" w:rsidRPr="001336B3" w:rsidRDefault="00E97F5E" w:rsidP="00E97F5E">
      <w:pPr>
        <w:pStyle w:val="Prrafodelista"/>
        <w:tabs>
          <w:tab w:val="left" w:pos="1134"/>
        </w:tabs>
        <w:ind w:left="360"/>
        <w:jc w:val="both"/>
        <w:rPr>
          <w:rFonts w:ascii="Arial" w:hAnsi="Arial" w:cs="Arial"/>
          <w:b/>
          <w:bCs/>
          <w:sz w:val="22"/>
          <w:szCs w:val="22"/>
        </w:rPr>
      </w:pPr>
      <w:r w:rsidRPr="001336B3">
        <w:rPr>
          <w:rFonts w:ascii="Arial" w:hAnsi="Arial" w:cs="Arial"/>
          <w:sz w:val="22"/>
          <w:szCs w:val="22"/>
        </w:rPr>
        <w:t xml:space="preserve">        Si aplica    </w:t>
      </w:r>
      <w:sdt>
        <w:sdtPr>
          <w:rPr>
            <w:rFonts w:ascii="Arial" w:eastAsia="MS Gothic" w:hAnsi="Arial" w:cs="Arial"/>
            <w:b/>
            <w:bCs/>
            <w:sz w:val="22"/>
            <w:szCs w:val="22"/>
          </w:rPr>
          <w:id w:val="-341864161"/>
          <w14:checkbox>
            <w14:checked w14:val="1"/>
            <w14:checkedState w14:val="2612" w14:font="MS Gothic"/>
            <w14:uncheckedState w14:val="2610" w14:font="MS Gothic"/>
          </w14:checkbox>
        </w:sdtPr>
        <w:sdtEndPr/>
        <w:sdtContent>
          <w:r w:rsidR="008F7385"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aplica   </w:t>
      </w:r>
      <w:sdt>
        <w:sdtPr>
          <w:rPr>
            <w:rFonts w:ascii="Arial" w:eastAsia="MS Gothic" w:hAnsi="Arial" w:cs="Arial"/>
            <w:b/>
            <w:bCs/>
            <w:sz w:val="22"/>
            <w:szCs w:val="22"/>
          </w:rPr>
          <w:id w:val="-1433740989"/>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p>
    <w:p w14:paraId="2C004DE0" w14:textId="77777777" w:rsidR="00E97F5E" w:rsidRPr="001336B3" w:rsidRDefault="00E97F5E" w:rsidP="00E97F5E">
      <w:pPr>
        <w:pStyle w:val="Prrafodelista"/>
        <w:tabs>
          <w:tab w:val="left" w:pos="1134"/>
        </w:tabs>
        <w:ind w:left="360"/>
        <w:jc w:val="both"/>
        <w:rPr>
          <w:rFonts w:ascii="Arial" w:hAnsi="Arial" w:cs="Arial"/>
          <w:b/>
          <w:bCs/>
          <w:sz w:val="22"/>
          <w:szCs w:val="22"/>
        </w:rPr>
      </w:pPr>
      <w:r w:rsidRPr="001336B3">
        <w:rPr>
          <w:rFonts w:ascii="Arial" w:hAnsi="Arial" w:cs="Arial"/>
          <w:b/>
          <w:bCs/>
          <w:sz w:val="22"/>
          <w:szCs w:val="22"/>
        </w:rPr>
        <w:t xml:space="preserve">    </w:t>
      </w:r>
    </w:p>
    <w:p w14:paraId="22B8638B" w14:textId="2C732F4A" w:rsidR="00E97F5E" w:rsidRPr="001336B3" w:rsidRDefault="00E97F5E" w:rsidP="00E97F5E">
      <w:pPr>
        <w:pStyle w:val="Ttulo10"/>
        <w:tabs>
          <w:tab w:val="left" w:pos="1739"/>
        </w:tabs>
        <w:ind w:left="426" w:hanging="426"/>
        <w:jc w:val="both"/>
        <w:rPr>
          <w:rFonts w:ascii="Arial" w:hAnsi="Arial" w:cs="Arial"/>
          <w:b w:val="0"/>
          <w:sz w:val="22"/>
          <w:szCs w:val="22"/>
          <w:lang w:val="es-CO"/>
        </w:rPr>
      </w:pPr>
      <w:r w:rsidRPr="001336B3">
        <w:rPr>
          <w:rFonts w:ascii="Arial" w:hAnsi="Arial" w:cs="Arial"/>
          <w:b w:val="0"/>
          <w:bCs/>
          <w:sz w:val="22"/>
          <w:szCs w:val="22"/>
          <w:lang w:val="es-CO"/>
        </w:rPr>
        <w:t xml:space="preserve">      </w:t>
      </w:r>
      <w:r w:rsidRPr="001336B3">
        <w:rPr>
          <w:rFonts w:ascii="Arial" w:hAnsi="Arial" w:cs="Arial"/>
          <w:sz w:val="22"/>
          <w:szCs w:val="22"/>
          <w:lang w:val="es-CO"/>
        </w:rPr>
        <w:t xml:space="preserve">Nota: </w:t>
      </w:r>
      <w:r w:rsidRPr="001336B3">
        <w:rPr>
          <w:rFonts w:ascii="Arial" w:hAnsi="Arial" w:cs="Arial"/>
          <w:b w:val="0"/>
          <w:sz w:val="22"/>
          <w:szCs w:val="22"/>
          <w:lang w:val="es-CO"/>
        </w:rPr>
        <w:t>Las garantías a aplicar deberán estar acordes a lo establecido en la Circular vigente.</w:t>
      </w:r>
    </w:p>
    <w:p w14:paraId="16CF84D2" w14:textId="77777777" w:rsidR="00E97F5E" w:rsidRPr="001336B3" w:rsidRDefault="00E97F5E" w:rsidP="00E97F5E">
      <w:pPr>
        <w:pStyle w:val="Ttulo10"/>
        <w:tabs>
          <w:tab w:val="left" w:pos="1739"/>
        </w:tabs>
        <w:ind w:left="426" w:hanging="426"/>
        <w:jc w:val="both"/>
        <w:rPr>
          <w:rFonts w:ascii="Arial" w:hAnsi="Arial" w:cs="Arial"/>
          <w:b w:val="0"/>
          <w:sz w:val="22"/>
          <w:szCs w:val="22"/>
          <w:lang w:val="es-CO"/>
        </w:rPr>
      </w:pPr>
    </w:p>
    <w:p w14:paraId="32271E0B" w14:textId="2EF91FD6" w:rsidR="00E97F5E" w:rsidRPr="001336B3" w:rsidRDefault="00E97F5E" w:rsidP="0024597F">
      <w:pPr>
        <w:pStyle w:val="Prrafodelista"/>
        <w:numPr>
          <w:ilvl w:val="0"/>
          <w:numId w:val="32"/>
        </w:numPr>
        <w:autoSpaceDE w:val="0"/>
        <w:autoSpaceDN w:val="0"/>
        <w:adjustRightInd w:val="0"/>
        <w:spacing w:line="240" w:lineRule="atLeast"/>
        <w:jc w:val="both"/>
        <w:rPr>
          <w:rFonts w:ascii="Arial" w:hAnsi="Arial" w:cs="Arial"/>
          <w:b/>
          <w:sz w:val="22"/>
          <w:szCs w:val="22"/>
        </w:rPr>
      </w:pPr>
      <w:r w:rsidRPr="001336B3">
        <w:rPr>
          <w:rFonts w:ascii="Arial" w:hAnsi="Arial" w:cs="Arial"/>
          <w:b/>
          <w:sz w:val="22"/>
          <w:szCs w:val="22"/>
        </w:rPr>
        <w:t>CLÁUSULA COMPROMISORIA</w:t>
      </w:r>
      <w:r w:rsidR="00696433" w:rsidRPr="001336B3">
        <w:rPr>
          <w:rFonts w:ascii="Arial" w:hAnsi="Arial" w:cs="Arial"/>
          <w:b/>
          <w:sz w:val="22"/>
          <w:szCs w:val="22"/>
        </w:rPr>
        <w:t xml:space="preserve"> </w:t>
      </w:r>
    </w:p>
    <w:p w14:paraId="21B856DA" w14:textId="77777777" w:rsidR="00E97F5E" w:rsidRPr="001336B3" w:rsidRDefault="00E97F5E" w:rsidP="00E97F5E">
      <w:pPr>
        <w:pStyle w:val="Prrafodelista"/>
        <w:ind w:left="360"/>
        <w:jc w:val="both"/>
        <w:rPr>
          <w:rFonts w:ascii="Arial" w:hAnsi="Arial" w:cs="Arial"/>
          <w:b/>
          <w:sz w:val="22"/>
          <w:szCs w:val="22"/>
        </w:rPr>
      </w:pPr>
    </w:p>
    <w:p w14:paraId="37E8AE48" w14:textId="102F85B5" w:rsidR="00E97F5E" w:rsidRPr="001336B3" w:rsidRDefault="00E97F5E" w:rsidP="00E97F5E">
      <w:pPr>
        <w:pStyle w:val="Prrafodelista"/>
        <w:tabs>
          <w:tab w:val="left" w:pos="1134"/>
        </w:tabs>
        <w:ind w:left="360"/>
        <w:jc w:val="both"/>
        <w:rPr>
          <w:rFonts w:ascii="Arial" w:eastAsia="MS Gothic" w:hAnsi="Arial" w:cs="Arial"/>
          <w:b/>
          <w:bCs/>
          <w:sz w:val="22"/>
          <w:szCs w:val="22"/>
        </w:rPr>
      </w:pPr>
      <w:r w:rsidRPr="001336B3">
        <w:rPr>
          <w:rFonts w:ascii="Arial" w:hAnsi="Arial" w:cs="Arial"/>
          <w:sz w:val="22"/>
          <w:szCs w:val="22"/>
        </w:rPr>
        <w:t xml:space="preserve"> Si aplica    </w:t>
      </w:r>
      <w:sdt>
        <w:sdtPr>
          <w:rPr>
            <w:rFonts w:ascii="Arial" w:eastAsia="MS Gothic" w:hAnsi="Arial" w:cs="Arial"/>
            <w:b/>
            <w:bCs/>
            <w:sz w:val="22"/>
            <w:szCs w:val="22"/>
          </w:rPr>
          <w:id w:val="-1415546368"/>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aplica   </w:t>
      </w:r>
      <w:sdt>
        <w:sdtPr>
          <w:rPr>
            <w:rFonts w:ascii="Arial" w:eastAsia="MS Gothic" w:hAnsi="Arial" w:cs="Arial"/>
            <w:b/>
            <w:bCs/>
            <w:sz w:val="22"/>
            <w:szCs w:val="22"/>
          </w:rPr>
          <w:id w:val="-1445066668"/>
          <w14:checkbox>
            <w14:checked w14:val="1"/>
            <w14:checkedState w14:val="2612" w14:font="MS Gothic"/>
            <w14:uncheckedState w14:val="2610" w14:font="MS Gothic"/>
          </w14:checkbox>
        </w:sdtPr>
        <w:sdtEndPr/>
        <w:sdtContent>
          <w:r w:rsidR="00406D1D" w:rsidRPr="001336B3">
            <w:rPr>
              <w:rFonts w:ascii="Segoe UI Symbol" w:eastAsia="MS Gothic" w:hAnsi="Segoe UI Symbol" w:cs="Segoe UI Symbol"/>
              <w:b/>
              <w:bCs/>
              <w:sz w:val="22"/>
              <w:szCs w:val="22"/>
            </w:rPr>
            <w:t>☒</w:t>
          </w:r>
        </w:sdtContent>
      </w:sdt>
    </w:p>
    <w:p w14:paraId="7472C5C3" w14:textId="77777777" w:rsidR="000457B5" w:rsidRPr="001336B3" w:rsidRDefault="000457B5" w:rsidP="00E97F5E">
      <w:pPr>
        <w:tabs>
          <w:tab w:val="left" w:pos="1134"/>
        </w:tabs>
        <w:jc w:val="both"/>
        <w:rPr>
          <w:rFonts w:ascii="Arial" w:hAnsi="Arial" w:cs="Arial"/>
          <w:b/>
          <w:bCs/>
          <w:sz w:val="22"/>
          <w:szCs w:val="22"/>
        </w:rPr>
      </w:pPr>
    </w:p>
    <w:p w14:paraId="118D9B20" w14:textId="768D5FDB" w:rsidR="00E97F5E" w:rsidRPr="001336B3" w:rsidRDefault="00E97F5E" w:rsidP="0024597F">
      <w:pPr>
        <w:pStyle w:val="Prrafodelista"/>
        <w:numPr>
          <w:ilvl w:val="0"/>
          <w:numId w:val="32"/>
        </w:numPr>
        <w:autoSpaceDE w:val="0"/>
        <w:autoSpaceDN w:val="0"/>
        <w:adjustRightInd w:val="0"/>
        <w:spacing w:line="240" w:lineRule="atLeast"/>
        <w:jc w:val="both"/>
        <w:rPr>
          <w:rFonts w:ascii="Arial" w:hAnsi="Arial" w:cs="Arial"/>
          <w:b/>
          <w:sz w:val="22"/>
          <w:szCs w:val="22"/>
        </w:rPr>
      </w:pPr>
      <w:r w:rsidRPr="001336B3">
        <w:rPr>
          <w:rFonts w:ascii="Arial" w:hAnsi="Arial" w:cs="Arial"/>
          <w:b/>
          <w:sz w:val="22"/>
          <w:szCs w:val="22"/>
        </w:rPr>
        <w:t>CLÁUSULAS EXCEPCIONALES</w:t>
      </w:r>
    </w:p>
    <w:p w14:paraId="0084E362" w14:textId="77777777" w:rsidR="00E97F5E" w:rsidRPr="001336B3" w:rsidRDefault="00E97F5E" w:rsidP="00E97F5E">
      <w:pPr>
        <w:pStyle w:val="Prrafodelista"/>
        <w:ind w:left="360"/>
        <w:jc w:val="both"/>
        <w:rPr>
          <w:rFonts w:ascii="Arial" w:hAnsi="Arial" w:cs="Arial"/>
          <w:b/>
          <w:i/>
          <w:sz w:val="22"/>
          <w:szCs w:val="22"/>
        </w:rPr>
      </w:pPr>
    </w:p>
    <w:p w14:paraId="0513E864" w14:textId="4BC72B49" w:rsidR="00E97F5E" w:rsidRPr="001336B3" w:rsidRDefault="00E97F5E" w:rsidP="00E97F5E">
      <w:pPr>
        <w:tabs>
          <w:tab w:val="left" w:pos="1134"/>
        </w:tabs>
        <w:jc w:val="both"/>
        <w:rPr>
          <w:rFonts w:ascii="Arial" w:eastAsia="MS Gothic" w:hAnsi="Arial" w:cs="Arial"/>
          <w:b/>
          <w:bCs/>
          <w:sz w:val="22"/>
          <w:szCs w:val="22"/>
        </w:rPr>
      </w:pPr>
      <w:r w:rsidRPr="001336B3">
        <w:rPr>
          <w:rFonts w:ascii="Arial" w:hAnsi="Arial" w:cs="Arial"/>
          <w:sz w:val="22"/>
          <w:szCs w:val="22"/>
        </w:rPr>
        <w:t xml:space="preserve">       Si aplica    </w:t>
      </w:r>
      <w:sdt>
        <w:sdtPr>
          <w:rPr>
            <w:rFonts w:ascii="Arial" w:eastAsia="MS Gothic" w:hAnsi="Arial" w:cs="Arial"/>
            <w:b/>
            <w:bCs/>
            <w:sz w:val="22"/>
            <w:szCs w:val="22"/>
          </w:rPr>
          <w:id w:val="102466157"/>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aplica   </w:t>
      </w:r>
      <w:sdt>
        <w:sdtPr>
          <w:rPr>
            <w:rFonts w:ascii="Arial" w:eastAsia="MS Gothic" w:hAnsi="Arial" w:cs="Arial"/>
            <w:b/>
            <w:bCs/>
            <w:sz w:val="22"/>
            <w:szCs w:val="22"/>
          </w:rPr>
          <w:id w:val="-124474722"/>
          <w14:checkbox>
            <w14:checked w14:val="1"/>
            <w14:checkedState w14:val="2612" w14:font="MS Gothic"/>
            <w14:uncheckedState w14:val="2610" w14:font="MS Gothic"/>
          </w14:checkbox>
        </w:sdtPr>
        <w:sdtEndPr/>
        <w:sdtContent>
          <w:r w:rsidR="00406D1D" w:rsidRPr="001336B3">
            <w:rPr>
              <w:rFonts w:ascii="Segoe UI Symbol" w:eastAsia="MS Gothic" w:hAnsi="Segoe UI Symbol" w:cs="Segoe UI Symbol"/>
              <w:b/>
              <w:bCs/>
              <w:sz w:val="22"/>
              <w:szCs w:val="22"/>
            </w:rPr>
            <w:t>☒</w:t>
          </w:r>
        </w:sdtContent>
      </w:sdt>
    </w:p>
    <w:p w14:paraId="67C70A3C" w14:textId="77777777" w:rsidR="00E97F5E" w:rsidRPr="001336B3" w:rsidRDefault="00E97F5E" w:rsidP="00E97F5E">
      <w:pPr>
        <w:tabs>
          <w:tab w:val="left" w:pos="1134"/>
        </w:tabs>
        <w:jc w:val="both"/>
        <w:rPr>
          <w:rFonts w:ascii="Arial" w:eastAsia="MS Gothic" w:hAnsi="Arial" w:cs="Arial"/>
          <w:b/>
          <w:bCs/>
          <w:sz w:val="22"/>
          <w:szCs w:val="22"/>
        </w:rPr>
      </w:pPr>
    </w:p>
    <w:p w14:paraId="0898CC23" w14:textId="626AE5ED" w:rsidR="00406D1D" w:rsidRPr="001336B3" w:rsidRDefault="00E97F5E" w:rsidP="00406D1D">
      <w:pPr>
        <w:pStyle w:val="Prrafodelista"/>
        <w:numPr>
          <w:ilvl w:val="0"/>
          <w:numId w:val="32"/>
        </w:numPr>
        <w:jc w:val="both"/>
        <w:rPr>
          <w:rFonts w:ascii="Arial" w:hAnsi="Arial" w:cs="Arial"/>
          <w:sz w:val="22"/>
          <w:szCs w:val="22"/>
        </w:rPr>
      </w:pPr>
      <w:r w:rsidRPr="001336B3">
        <w:rPr>
          <w:rFonts w:ascii="Arial" w:hAnsi="Arial" w:cs="Arial"/>
          <w:b/>
          <w:sz w:val="22"/>
          <w:szCs w:val="22"/>
        </w:rPr>
        <w:t>RIESGOS PREVISIBLES</w:t>
      </w:r>
      <w:r w:rsidR="00696433" w:rsidRPr="001336B3">
        <w:rPr>
          <w:rFonts w:ascii="Arial" w:hAnsi="Arial" w:cs="Arial"/>
          <w:b/>
          <w:sz w:val="22"/>
          <w:szCs w:val="22"/>
        </w:rPr>
        <w:t xml:space="preserve"> </w:t>
      </w:r>
    </w:p>
    <w:p w14:paraId="392FD516" w14:textId="77777777" w:rsidR="00406D1D" w:rsidRPr="001336B3" w:rsidRDefault="00406D1D" w:rsidP="00406D1D">
      <w:pPr>
        <w:jc w:val="both"/>
        <w:rPr>
          <w:rFonts w:ascii="Arial" w:hAnsi="Arial" w:cs="Arial"/>
          <w:sz w:val="22"/>
          <w:szCs w:val="22"/>
        </w:rPr>
      </w:pPr>
    </w:p>
    <w:p w14:paraId="2EE1E085" w14:textId="337EC768" w:rsidR="00E97F5E" w:rsidRPr="001336B3" w:rsidRDefault="00E97F5E" w:rsidP="00E97F5E">
      <w:pPr>
        <w:jc w:val="both"/>
        <w:rPr>
          <w:rFonts w:ascii="Arial" w:hAnsi="Arial" w:cs="Arial"/>
          <w:i/>
          <w:sz w:val="22"/>
          <w:szCs w:val="22"/>
        </w:rPr>
      </w:pPr>
      <w:r w:rsidRPr="001336B3">
        <w:rPr>
          <w:rFonts w:ascii="Arial" w:hAnsi="Arial" w:cs="Arial"/>
          <w:i/>
          <w:sz w:val="22"/>
          <w:szCs w:val="22"/>
        </w:rPr>
        <w:lastRenderedPageBreak/>
        <w:t>Se anexa al presente documento en formato Excel</w:t>
      </w:r>
      <w:r w:rsidR="00264593" w:rsidRPr="001336B3">
        <w:t xml:space="preserve"> </w:t>
      </w:r>
      <w:r w:rsidR="00264593" w:rsidRPr="001336B3">
        <w:rPr>
          <w:rFonts w:ascii="Arial" w:hAnsi="Arial" w:cs="Arial"/>
          <w:i/>
          <w:sz w:val="22"/>
          <w:szCs w:val="22"/>
        </w:rPr>
        <w:t>MPFB0120F32-03 Matriz de riesgos previsibles</w:t>
      </w:r>
      <w:r w:rsidR="002B3281" w:rsidRPr="001336B3">
        <w:rPr>
          <w:rFonts w:ascii="Arial" w:hAnsi="Arial" w:cs="Arial"/>
          <w:i/>
          <w:sz w:val="22"/>
          <w:szCs w:val="22"/>
        </w:rPr>
        <w:t>.</w:t>
      </w:r>
    </w:p>
    <w:p w14:paraId="2A56AB90" w14:textId="77777777" w:rsidR="000644A1" w:rsidRPr="001336B3" w:rsidRDefault="000644A1" w:rsidP="00E97F5E">
      <w:pPr>
        <w:jc w:val="both"/>
        <w:rPr>
          <w:rFonts w:ascii="Arial" w:hAnsi="Arial" w:cs="Arial"/>
          <w:i/>
          <w:sz w:val="22"/>
          <w:szCs w:val="22"/>
        </w:rPr>
      </w:pPr>
    </w:p>
    <w:p w14:paraId="1EBA85E6" w14:textId="77777777" w:rsidR="00892C40" w:rsidRPr="001336B3" w:rsidRDefault="00E97F5E" w:rsidP="006B3499">
      <w:pPr>
        <w:pStyle w:val="Prrafodelista"/>
        <w:numPr>
          <w:ilvl w:val="0"/>
          <w:numId w:val="32"/>
        </w:numPr>
        <w:shd w:val="clear" w:color="auto" w:fill="FFFFFF"/>
        <w:jc w:val="both"/>
        <w:rPr>
          <w:rFonts w:ascii="Arial" w:hAnsi="Arial" w:cs="Arial"/>
          <w:b/>
          <w:bCs/>
          <w:sz w:val="22"/>
          <w:szCs w:val="22"/>
        </w:rPr>
      </w:pPr>
      <w:bookmarkStart w:id="9" w:name="PEDAGO_OBR_CONS_INT"/>
      <w:r w:rsidRPr="001336B3">
        <w:rPr>
          <w:rFonts w:ascii="Arial" w:hAnsi="Arial" w:cs="Arial"/>
          <w:b/>
          <w:bCs/>
          <w:sz w:val="22"/>
          <w:szCs w:val="22"/>
          <w:bdr w:val="none" w:sz="0" w:space="0" w:color="auto" w:frame="1"/>
        </w:rPr>
        <w:t>TALLER DE PEDAGOGÍA </w:t>
      </w:r>
    </w:p>
    <w:p w14:paraId="5263AA46" w14:textId="1CD12664" w:rsidR="00E97F5E" w:rsidRPr="001336B3" w:rsidRDefault="00E97F5E" w:rsidP="00892C40">
      <w:pPr>
        <w:pStyle w:val="Prrafodelista"/>
        <w:shd w:val="clear" w:color="auto" w:fill="FFFFFF"/>
        <w:ind w:left="360"/>
        <w:jc w:val="both"/>
        <w:rPr>
          <w:rFonts w:ascii="Arial" w:hAnsi="Arial" w:cs="Arial"/>
          <w:b/>
          <w:bCs/>
          <w:sz w:val="22"/>
          <w:szCs w:val="22"/>
        </w:rPr>
      </w:pPr>
      <w:r w:rsidRPr="001336B3">
        <w:rPr>
          <w:rFonts w:ascii="Arial" w:hAnsi="Arial" w:cs="Arial"/>
          <w:b/>
          <w:bCs/>
          <w:sz w:val="22"/>
          <w:szCs w:val="22"/>
          <w:bdr w:val="none" w:sz="0" w:space="0" w:color="auto" w:frame="1"/>
        </w:rPr>
        <w:t> </w:t>
      </w:r>
    </w:p>
    <w:p w14:paraId="54882A6D" w14:textId="21AB9E7A" w:rsidR="00E97F5E" w:rsidRPr="001336B3" w:rsidRDefault="00E97F5E" w:rsidP="00E97F5E">
      <w:pPr>
        <w:shd w:val="clear" w:color="auto" w:fill="FFFFFF"/>
        <w:jc w:val="both"/>
        <w:rPr>
          <w:rFonts w:ascii="Arial" w:hAnsi="Arial" w:cs="Arial"/>
          <w:b/>
          <w:bCs/>
          <w:sz w:val="22"/>
          <w:szCs w:val="22"/>
        </w:rPr>
      </w:pPr>
      <w:r w:rsidRPr="001336B3">
        <w:rPr>
          <w:rFonts w:ascii="Arial" w:hAnsi="Arial" w:cs="Arial"/>
          <w:b/>
          <w:bCs/>
          <w:sz w:val="22"/>
          <w:szCs w:val="22"/>
          <w:bdr w:val="none" w:sz="0" w:space="0" w:color="auto" w:frame="1"/>
        </w:rPr>
        <w:t xml:space="preserve">Especifique si aplica taller de pedagogía               </w:t>
      </w:r>
      <w:r w:rsidRPr="001336B3">
        <w:rPr>
          <w:rFonts w:ascii="Arial" w:hAnsi="Arial" w:cs="Arial"/>
          <w:sz w:val="22"/>
          <w:szCs w:val="22"/>
          <w:bdr w:val="none" w:sz="0" w:space="0" w:color="auto" w:frame="1"/>
        </w:rPr>
        <w:t xml:space="preserve">Si aplica   </w:t>
      </w:r>
      <w:sdt>
        <w:sdtPr>
          <w:rPr>
            <w:rFonts w:ascii="Arial" w:hAnsi="Arial" w:cs="Arial"/>
            <w:sz w:val="22"/>
            <w:szCs w:val="22"/>
            <w:bdr w:val="none" w:sz="0" w:space="0" w:color="auto" w:frame="1"/>
          </w:rPr>
          <w:id w:val="-1905900725"/>
          <w14:checkbox>
            <w14:checked w14:val="0"/>
            <w14:checkedState w14:val="2612" w14:font="MS Gothic"/>
            <w14:uncheckedState w14:val="2610" w14:font="MS Gothic"/>
          </w14:checkbox>
        </w:sdtPr>
        <w:sdtEndPr/>
        <w:sdtContent>
          <w:r w:rsidRPr="001336B3">
            <w:rPr>
              <w:rFonts w:ascii="Segoe UI Symbol" w:eastAsia="MS Gothic" w:hAnsi="Segoe UI Symbol" w:cs="Segoe UI Symbol"/>
              <w:sz w:val="22"/>
              <w:szCs w:val="22"/>
              <w:bdr w:val="none" w:sz="0" w:space="0" w:color="auto" w:frame="1"/>
            </w:rPr>
            <w:t>☐</w:t>
          </w:r>
        </w:sdtContent>
      </w:sdt>
      <w:r w:rsidRPr="001336B3">
        <w:rPr>
          <w:rFonts w:ascii="Arial" w:hAnsi="Arial" w:cs="Arial"/>
          <w:sz w:val="22"/>
          <w:szCs w:val="22"/>
          <w:bdr w:val="none" w:sz="0" w:space="0" w:color="auto" w:frame="1"/>
        </w:rPr>
        <w:t xml:space="preserve">                No aplica  </w:t>
      </w:r>
      <w:sdt>
        <w:sdtPr>
          <w:rPr>
            <w:rFonts w:ascii="Arial" w:hAnsi="Arial" w:cs="Arial"/>
            <w:sz w:val="22"/>
            <w:szCs w:val="22"/>
            <w:bdr w:val="none" w:sz="0" w:space="0" w:color="auto" w:frame="1"/>
          </w:rPr>
          <w:id w:val="-1915848474"/>
          <w14:checkbox>
            <w14:checked w14:val="1"/>
            <w14:checkedState w14:val="2612" w14:font="MS Gothic"/>
            <w14:uncheckedState w14:val="2610" w14:font="MS Gothic"/>
          </w14:checkbox>
        </w:sdtPr>
        <w:sdtEndPr/>
        <w:sdtContent>
          <w:r w:rsidR="00892C40" w:rsidRPr="001336B3">
            <w:rPr>
              <w:rFonts w:ascii="Segoe UI Symbol" w:eastAsia="MS Gothic" w:hAnsi="Segoe UI Symbol" w:cs="Segoe UI Symbol"/>
              <w:sz w:val="22"/>
              <w:szCs w:val="22"/>
              <w:bdr w:val="none" w:sz="0" w:space="0" w:color="auto" w:frame="1"/>
            </w:rPr>
            <w:t>☒</w:t>
          </w:r>
        </w:sdtContent>
      </w:sdt>
      <w:r w:rsidRPr="001336B3">
        <w:rPr>
          <w:rFonts w:ascii="Arial" w:hAnsi="Arial" w:cs="Arial"/>
          <w:sz w:val="22"/>
          <w:szCs w:val="22"/>
          <w:bdr w:val="none" w:sz="0" w:space="0" w:color="auto" w:frame="1"/>
        </w:rPr>
        <w:t xml:space="preserve">  </w:t>
      </w:r>
    </w:p>
    <w:p w14:paraId="57B76CC5" w14:textId="29D10943" w:rsidR="00034323" w:rsidRPr="001336B3" w:rsidRDefault="00E97F5E" w:rsidP="00892C40">
      <w:pPr>
        <w:shd w:val="clear" w:color="auto" w:fill="FFFFFF"/>
        <w:jc w:val="both"/>
        <w:rPr>
          <w:rFonts w:ascii="Arial" w:hAnsi="Arial" w:cs="Arial"/>
          <w:b/>
          <w:bCs/>
          <w:sz w:val="22"/>
          <w:szCs w:val="22"/>
          <w:bdr w:val="none" w:sz="0" w:space="0" w:color="auto" w:frame="1"/>
        </w:rPr>
      </w:pPr>
      <w:r w:rsidRPr="001336B3">
        <w:rPr>
          <w:rFonts w:ascii="Arial" w:hAnsi="Arial" w:cs="Arial"/>
          <w:b/>
          <w:bCs/>
          <w:sz w:val="22"/>
          <w:szCs w:val="22"/>
          <w:bdr w:val="none" w:sz="0" w:space="0" w:color="auto" w:frame="1"/>
        </w:rPr>
        <w:t>     </w:t>
      </w:r>
      <w:bookmarkStart w:id="10" w:name="DISEÑ_OBR_CONS_INT"/>
      <w:bookmarkEnd w:id="9"/>
    </w:p>
    <w:p w14:paraId="53B66061" w14:textId="43628D55" w:rsidR="00696433" w:rsidRPr="001336B3" w:rsidRDefault="00E97F5E" w:rsidP="00034323">
      <w:pPr>
        <w:pStyle w:val="Prrafodelista"/>
        <w:numPr>
          <w:ilvl w:val="0"/>
          <w:numId w:val="32"/>
        </w:numPr>
        <w:shd w:val="clear" w:color="auto" w:fill="FFFFFF"/>
        <w:jc w:val="both"/>
        <w:rPr>
          <w:rFonts w:ascii="Arial" w:hAnsi="Arial" w:cs="Arial"/>
          <w:b/>
          <w:bCs/>
          <w:sz w:val="22"/>
          <w:szCs w:val="22"/>
          <w:bdr w:val="none" w:sz="0" w:space="0" w:color="auto" w:frame="1"/>
        </w:rPr>
      </w:pPr>
      <w:r w:rsidRPr="001336B3">
        <w:rPr>
          <w:rFonts w:ascii="Arial" w:hAnsi="Arial" w:cs="Arial"/>
          <w:b/>
          <w:bCs/>
          <w:sz w:val="22"/>
          <w:szCs w:val="22"/>
          <w:bdr w:val="none" w:sz="0" w:space="0" w:color="auto" w:frame="1"/>
        </w:rPr>
        <w:t>DISEÑOS, PROYECTOS Y PLANOS</w:t>
      </w:r>
    </w:p>
    <w:p w14:paraId="0749DF76" w14:textId="77777777" w:rsidR="00E97F5E" w:rsidRPr="001336B3" w:rsidRDefault="00E97F5E" w:rsidP="00E97F5E">
      <w:pPr>
        <w:jc w:val="both"/>
        <w:rPr>
          <w:rFonts w:ascii="Arial" w:hAnsi="Arial" w:cs="Arial"/>
          <w:sz w:val="22"/>
          <w:szCs w:val="22"/>
        </w:rPr>
      </w:pPr>
    </w:p>
    <w:p w14:paraId="380E735B" w14:textId="77777777" w:rsidR="00E97F5E" w:rsidRPr="001336B3" w:rsidRDefault="00E97F5E" w:rsidP="00BE339A">
      <w:pPr>
        <w:pStyle w:val="Prrafodelista"/>
        <w:numPr>
          <w:ilvl w:val="0"/>
          <w:numId w:val="6"/>
        </w:numPr>
        <w:tabs>
          <w:tab w:val="left" w:pos="993"/>
        </w:tabs>
        <w:contextualSpacing/>
        <w:jc w:val="both"/>
        <w:rPr>
          <w:rFonts w:ascii="Arial" w:hAnsi="Arial" w:cs="Arial"/>
          <w:sz w:val="22"/>
          <w:szCs w:val="22"/>
        </w:rPr>
      </w:pPr>
      <w:r w:rsidRPr="001336B3">
        <w:rPr>
          <w:rFonts w:ascii="Arial" w:hAnsi="Arial" w:cs="Arial"/>
          <w:bCs/>
          <w:sz w:val="22"/>
          <w:szCs w:val="22"/>
        </w:rPr>
        <w:t>Especifique si aplica los estudios y diseños:</w:t>
      </w:r>
    </w:p>
    <w:p w14:paraId="1D6C3A76" w14:textId="77777777" w:rsidR="00E97F5E" w:rsidRPr="001336B3" w:rsidRDefault="00E97F5E" w:rsidP="00E97F5E">
      <w:pPr>
        <w:tabs>
          <w:tab w:val="left" w:pos="993"/>
        </w:tabs>
        <w:ind w:left="993" w:hanging="426"/>
        <w:jc w:val="both"/>
        <w:rPr>
          <w:rFonts w:ascii="Arial" w:hAnsi="Arial" w:cs="Arial"/>
          <w:sz w:val="22"/>
          <w:szCs w:val="22"/>
        </w:rPr>
      </w:pPr>
    </w:p>
    <w:p w14:paraId="5C0B7085" w14:textId="1E56CA54" w:rsidR="00E97F5E" w:rsidRPr="001336B3" w:rsidRDefault="00E97F5E" w:rsidP="00E97F5E">
      <w:pPr>
        <w:tabs>
          <w:tab w:val="left" w:pos="1134"/>
        </w:tabs>
        <w:jc w:val="both"/>
        <w:rPr>
          <w:rFonts w:ascii="Arial" w:hAnsi="Arial" w:cs="Arial"/>
          <w:b/>
          <w:bCs/>
          <w:sz w:val="22"/>
          <w:szCs w:val="22"/>
        </w:rPr>
      </w:pPr>
      <w:r w:rsidRPr="001336B3">
        <w:rPr>
          <w:rFonts w:ascii="Arial" w:hAnsi="Arial" w:cs="Arial"/>
          <w:sz w:val="22"/>
          <w:szCs w:val="22"/>
        </w:rPr>
        <w:t xml:space="preserve">            Si aplica    </w:t>
      </w:r>
      <w:sdt>
        <w:sdtPr>
          <w:rPr>
            <w:rFonts w:ascii="Arial" w:hAnsi="Arial" w:cs="Arial"/>
            <w:b/>
            <w:bCs/>
            <w:sz w:val="22"/>
            <w:szCs w:val="22"/>
          </w:rPr>
          <w:id w:val="998782220"/>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aplica   </w:t>
      </w:r>
      <w:sdt>
        <w:sdtPr>
          <w:rPr>
            <w:rFonts w:ascii="Arial" w:hAnsi="Arial" w:cs="Arial"/>
            <w:b/>
            <w:bCs/>
            <w:sz w:val="22"/>
            <w:szCs w:val="22"/>
          </w:rPr>
          <w:id w:val="1494374970"/>
          <w14:checkbox>
            <w14:checked w14:val="1"/>
            <w14:checkedState w14:val="2612" w14:font="MS Gothic"/>
            <w14:uncheckedState w14:val="2610" w14:font="MS Gothic"/>
          </w14:checkbox>
        </w:sdtPr>
        <w:sdtEndPr/>
        <w:sdtContent>
          <w:r w:rsidR="00826281" w:rsidRPr="001336B3">
            <w:rPr>
              <w:rFonts w:ascii="Segoe UI Symbol" w:eastAsia="MS Gothic" w:hAnsi="Segoe UI Symbol" w:cs="Segoe UI Symbol"/>
              <w:b/>
              <w:bCs/>
              <w:sz w:val="22"/>
              <w:szCs w:val="22"/>
            </w:rPr>
            <w:t>☒</w:t>
          </w:r>
        </w:sdtContent>
      </w:sdt>
    </w:p>
    <w:p w14:paraId="3DE88C3D" w14:textId="77777777" w:rsidR="00E97F5E" w:rsidRPr="001336B3" w:rsidRDefault="00E97F5E" w:rsidP="00E97F5E">
      <w:pPr>
        <w:tabs>
          <w:tab w:val="left" w:pos="993"/>
        </w:tabs>
        <w:ind w:left="993" w:hanging="426"/>
        <w:jc w:val="both"/>
        <w:rPr>
          <w:rFonts w:ascii="Arial" w:hAnsi="Arial" w:cs="Arial"/>
          <w:sz w:val="22"/>
          <w:szCs w:val="22"/>
        </w:rPr>
      </w:pPr>
    </w:p>
    <w:p w14:paraId="1D58C58C" w14:textId="77777777" w:rsidR="00E97F5E" w:rsidRPr="001336B3" w:rsidRDefault="00E97F5E" w:rsidP="00BE339A">
      <w:pPr>
        <w:pStyle w:val="Prrafodelista"/>
        <w:numPr>
          <w:ilvl w:val="0"/>
          <w:numId w:val="6"/>
        </w:numPr>
        <w:tabs>
          <w:tab w:val="left" w:pos="993"/>
        </w:tabs>
        <w:contextualSpacing/>
        <w:jc w:val="both"/>
        <w:rPr>
          <w:rFonts w:ascii="Arial" w:hAnsi="Arial" w:cs="Arial"/>
          <w:sz w:val="22"/>
          <w:szCs w:val="22"/>
        </w:rPr>
      </w:pPr>
      <w:r w:rsidRPr="001336B3">
        <w:rPr>
          <w:rFonts w:ascii="Arial" w:hAnsi="Arial" w:cs="Arial"/>
          <w:bCs/>
          <w:sz w:val="22"/>
          <w:szCs w:val="22"/>
        </w:rPr>
        <w:t>Aprobados los estudios y diseños:</w:t>
      </w:r>
    </w:p>
    <w:p w14:paraId="719F46FA" w14:textId="77777777" w:rsidR="00E97F5E" w:rsidRPr="001336B3" w:rsidRDefault="00E97F5E" w:rsidP="00E97F5E">
      <w:pPr>
        <w:pStyle w:val="Prrafodelista"/>
        <w:tabs>
          <w:tab w:val="left" w:pos="993"/>
        </w:tabs>
        <w:ind w:left="993" w:hanging="426"/>
        <w:rPr>
          <w:rFonts w:ascii="Arial" w:hAnsi="Arial" w:cs="Arial"/>
          <w:sz w:val="22"/>
          <w:szCs w:val="22"/>
        </w:rPr>
      </w:pPr>
    </w:p>
    <w:p w14:paraId="0672CABA" w14:textId="4FACFEE0" w:rsidR="00E97F5E" w:rsidRPr="001336B3" w:rsidRDefault="00E97F5E" w:rsidP="00E97F5E">
      <w:pPr>
        <w:tabs>
          <w:tab w:val="left" w:pos="1134"/>
        </w:tabs>
        <w:jc w:val="both"/>
        <w:rPr>
          <w:rFonts w:ascii="Arial" w:hAnsi="Arial" w:cs="Arial"/>
          <w:b/>
          <w:bCs/>
          <w:sz w:val="22"/>
          <w:szCs w:val="22"/>
        </w:rPr>
      </w:pPr>
      <w:r w:rsidRPr="001336B3">
        <w:rPr>
          <w:rFonts w:ascii="Arial" w:hAnsi="Arial" w:cs="Arial"/>
          <w:sz w:val="22"/>
          <w:szCs w:val="22"/>
        </w:rPr>
        <w:t xml:space="preserve">            Si aplica    </w:t>
      </w:r>
      <w:sdt>
        <w:sdtPr>
          <w:rPr>
            <w:rFonts w:ascii="Arial" w:hAnsi="Arial" w:cs="Arial"/>
            <w:b/>
            <w:bCs/>
            <w:sz w:val="22"/>
            <w:szCs w:val="22"/>
          </w:rPr>
          <w:id w:val="-1622683455"/>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aplica   </w:t>
      </w:r>
      <w:sdt>
        <w:sdtPr>
          <w:rPr>
            <w:rFonts w:ascii="Arial" w:hAnsi="Arial" w:cs="Arial"/>
            <w:b/>
            <w:bCs/>
            <w:sz w:val="22"/>
            <w:szCs w:val="22"/>
          </w:rPr>
          <w:id w:val="-342402401"/>
          <w14:checkbox>
            <w14:checked w14:val="1"/>
            <w14:checkedState w14:val="2612" w14:font="MS Gothic"/>
            <w14:uncheckedState w14:val="2610" w14:font="MS Gothic"/>
          </w14:checkbox>
        </w:sdtPr>
        <w:sdtEndPr/>
        <w:sdtContent>
          <w:r w:rsidR="00826281" w:rsidRPr="001336B3">
            <w:rPr>
              <w:rFonts w:ascii="Segoe UI Symbol" w:eastAsia="MS Gothic" w:hAnsi="Segoe UI Symbol" w:cs="Segoe UI Symbol"/>
              <w:b/>
              <w:bCs/>
              <w:sz w:val="22"/>
              <w:szCs w:val="22"/>
            </w:rPr>
            <w:t>☒</w:t>
          </w:r>
        </w:sdtContent>
      </w:sdt>
    </w:p>
    <w:p w14:paraId="7CD7F63E" w14:textId="77777777" w:rsidR="00E97F5E" w:rsidRPr="001336B3" w:rsidRDefault="00E97F5E" w:rsidP="00E97F5E">
      <w:pPr>
        <w:pStyle w:val="Prrafodelista"/>
        <w:tabs>
          <w:tab w:val="left" w:pos="993"/>
        </w:tabs>
        <w:ind w:left="993" w:hanging="426"/>
        <w:rPr>
          <w:rFonts w:ascii="Arial" w:hAnsi="Arial" w:cs="Arial"/>
          <w:sz w:val="22"/>
          <w:szCs w:val="22"/>
        </w:rPr>
      </w:pPr>
    </w:p>
    <w:p w14:paraId="040E9CF7" w14:textId="77777777" w:rsidR="00E97F5E" w:rsidRPr="001336B3" w:rsidRDefault="00E97F5E" w:rsidP="00BE339A">
      <w:pPr>
        <w:pStyle w:val="Prrafodelista"/>
        <w:numPr>
          <w:ilvl w:val="0"/>
          <w:numId w:val="6"/>
        </w:numPr>
        <w:tabs>
          <w:tab w:val="left" w:pos="993"/>
        </w:tabs>
        <w:contextualSpacing/>
        <w:jc w:val="both"/>
        <w:rPr>
          <w:rFonts w:ascii="Arial" w:hAnsi="Arial" w:cs="Arial"/>
          <w:sz w:val="22"/>
          <w:szCs w:val="22"/>
        </w:rPr>
      </w:pPr>
      <w:r w:rsidRPr="001336B3">
        <w:rPr>
          <w:rFonts w:ascii="Arial" w:hAnsi="Arial" w:cs="Arial"/>
          <w:sz w:val="22"/>
          <w:szCs w:val="22"/>
        </w:rPr>
        <w:t>Actualizados los estudios y diseños:</w:t>
      </w:r>
    </w:p>
    <w:p w14:paraId="3FA86DB2" w14:textId="77777777" w:rsidR="00E97F5E" w:rsidRPr="001336B3" w:rsidRDefault="00E97F5E" w:rsidP="00E97F5E">
      <w:pPr>
        <w:tabs>
          <w:tab w:val="left" w:pos="1134"/>
        </w:tabs>
        <w:ind w:left="360"/>
        <w:jc w:val="both"/>
        <w:rPr>
          <w:rFonts w:ascii="Arial" w:hAnsi="Arial" w:cs="Arial"/>
          <w:sz w:val="22"/>
          <w:szCs w:val="22"/>
        </w:rPr>
      </w:pPr>
    </w:p>
    <w:p w14:paraId="3B8527D2" w14:textId="28BA21CF" w:rsidR="00E97F5E" w:rsidRPr="001336B3" w:rsidRDefault="00E97F5E" w:rsidP="00E97F5E">
      <w:pPr>
        <w:tabs>
          <w:tab w:val="left" w:pos="1134"/>
        </w:tabs>
        <w:ind w:left="360"/>
        <w:jc w:val="both"/>
        <w:rPr>
          <w:rFonts w:ascii="Arial" w:hAnsi="Arial" w:cs="Arial"/>
          <w:b/>
          <w:bCs/>
          <w:sz w:val="22"/>
          <w:szCs w:val="22"/>
        </w:rPr>
      </w:pPr>
      <w:r w:rsidRPr="001336B3">
        <w:rPr>
          <w:rFonts w:ascii="Arial" w:hAnsi="Arial" w:cs="Arial"/>
          <w:sz w:val="22"/>
          <w:szCs w:val="22"/>
        </w:rPr>
        <w:t xml:space="preserve">       Si aplica    </w:t>
      </w:r>
      <w:sdt>
        <w:sdtPr>
          <w:rPr>
            <w:rFonts w:ascii="Arial" w:eastAsia="MS Gothic" w:hAnsi="Arial" w:cs="Arial"/>
            <w:b/>
            <w:bCs/>
            <w:sz w:val="22"/>
            <w:szCs w:val="22"/>
          </w:rPr>
          <w:id w:val="-616446254"/>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631640868"/>
          <w14:checkbox>
            <w14:checked w14:val="1"/>
            <w14:checkedState w14:val="2612" w14:font="MS Gothic"/>
            <w14:uncheckedState w14:val="2610" w14:font="MS Gothic"/>
          </w14:checkbox>
        </w:sdtPr>
        <w:sdtEndPr/>
        <w:sdtContent>
          <w:r w:rsidR="00826281" w:rsidRPr="001336B3">
            <w:rPr>
              <w:rFonts w:ascii="Segoe UI Symbol" w:eastAsia="MS Gothic" w:hAnsi="Segoe UI Symbol" w:cs="Segoe UI Symbol"/>
              <w:b/>
              <w:bCs/>
              <w:sz w:val="22"/>
              <w:szCs w:val="22"/>
            </w:rPr>
            <w:t>☒</w:t>
          </w:r>
        </w:sdtContent>
      </w:sdt>
    </w:p>
    <w:p w14:paraId="71CD67A0" w14:textId="77777777" w:rsidR="00E97F5E" w:rsidRPr="001336B3" w:rsidRDefault="00E97F5E" w:rsidP="00E97F5E">
      <w:pPr>
        <w:tabs>
          <w:tab w:val="left" w:pos="993"/>
        </w:tabs>
        <w:ind w:left="993"/>
        <w:jc w:val="both"/>
        <w:rPr>
          <w:rFonts w:ascii="Arial" w:hAnsi="Arial" w:cs="Arial"/>
          <w:sz w:val="22"/>
          <w:szCs w:val="22"/>
        </w:rPr>
      </w:pPr>
    </w:p>
    <w:p w14:paraId="256D9E9D" w14:textId="5F8E53F3" w:rsidR="00E97F5E" w:rsidRPr="001336B3" w:rsidRDefault="00E97F5E" w:rsidP="0024597F">
      <w:pPr>
        <w:pStyle w:val="Prrafodelista"/>
        <w:numPr>
          <w:ilvl w:val="0"/>
          <w:numId w:val="32"/>
        </w:numPr>
        <w:jc w:val="both"/>
        <w:rPr>
          <w:rFonts w:ascii="Arial" w:hAnsi="Arial" w:cs="Arial"/>
          <w:b/>
          <w:sz w:val="22"/>
          <w:szCs w:val="22"/>
        </w:rPr>
      </w:pPr>
      <w:bookmarkStart w:id="11" w:name="PRED_OBR"/>
      <w:bookmarkEnd w:id="10"/>
      <w:r w:rsidRPr="001336B3">
        <w:rPr>
          <w:rFonts w:ascii="Arial" w:hAnsi="Arial" w:cs="Arial"/>
          <w:b/>
          <w:sz w:val="22"/>
          <w:szCs w:val="22"/>
        </w:rPr>
        <w:t>GESTIÓN PREDIAL</w:t>
      </w:r>
      <w:r w:rsidR="00132E4A" w:rsidRPr="001336B3">
        <w:rPr>
          <w:rFonts w:ascii="Arial" w:hAnsi="Arial" w:cs="Arial"/>
          <w:b/>
          <w:sz w:val="22"/>
          <w:szCs w:val="22"/>
        </w:rPr>
        <w:t xml:space="preserve"> </w:t>
      </w:r>
    </w:p>
    <w:p w14:paraId="796AA96D" w14:textId="297E3393" w:rsidR="00E97F5E" w:rsidRPr="001336B3" w:rsidRDefault="00E97F5E" w:rsidP="00E97F5E">
      <w:pPr>
        <w:jc w:val="both"/>
        <w:rPr>
          <w:rFonts w:ascii="Arial" w:hAnsi="Arial" w:cs="Arial"/>
          <w:sz w:val="22"/>
          <w:szCs w:val="22"/>
          <w:u w:val="single"/>
        </w:rPr>
      </w:pPr>
    </w:p>
    <w:p w14:paraId="0BF2A3E0" w14:textId="77777777" w:rsidR="00E97F5E" w:rsidRPr="001336B3" w:rsidRDefault="00E97F5E" w:rsidP="00E97F5E">
      <w:pPr>
        <w:tabs>
          <w:tab w:val="left" w:pos="567"/>
        </w:tabs>
        <w:ind w:left="567" w:hanging="567"/>
        <w:jc w:val="both"/>
        <w:rPr>
          <w:rFonts w:ascii="Arial" w:hAnsi="Arial" w:cs="Arial"/>
          <w:sz w:val="22"/>
          <w:szCs w:val="22"/>
        </w:rPr>
      </w:pPr>
      <w:r w:rsidRPr="001336B3">
        <w:rPr>
          <w:rFonts w:ascii="Arial" w:hAnsi="Arial" w:cs="Arial"/>
          <w:sz w:val="22"/>
          <w:szCs w:val="22"/>
        </w:rPr>
        <w:tab/>
        <w:t>De requerirse predios para la obra a realizar, la Dirección de Bienes Raíces expedirá constancia de la declaratoria de utilidad pública y el trámite de inicio de proceso de expropiación por vía administrativa.</w:t>
      </w:r>
    </w:p>
    <w:p w14:paraId="768583CA" w14:textId="77777777" w:rsidR="00E97F5E" w:rsidRPr="001336B3" w:rsidRDefault="00E97F5E" w:rsidP="00E97F5E">
      <w:pPr>
        <w:jc w:val="both"/>
        <w:rPr>
          <w:rFonts w:ascii="Arial" w:hAnsi="Arial" w:cs="Arial"/>
          <w:sz w:val="22"/>
          <w:szCs w:val="22"/>
        </w:rPr>
      </w:pPr>
    </w:p>
    <w:p w14:paraId="7B1DDE28" w14:textId="77777777" w:rsidR="00E97F5E" w:rsidRPr="001336B3" w:rsidRDefault="00E97F5E" w:rsidP="00BE339A">
      <w:pPr>
        <w:pStyle w:val="Prrafodelista"/>
        <w:numPr>
          <w:ilvl w:val="0"/>
          <w:numId w:val="7"/>
        </w:numPr>
        <w:contextualSpacing/>
        <w:jc w:val="both"/>
        <w:rPr>
          <w:rFonts w:ascii="Arial" w:hAnsi="Arial" w:cs="Arial"/>
          <w:sz w:val="22"/>
          <w:szCs w:val="22"/>
        </w:rPr>
      </w:pPr>
      <w:r w:rsidRPr="001336B3">
        <w:rPr>
          <w:rFonts w:ascii="Arial" w:hAnsi="Arial" w:cs="Arial"/>
          <w:bCs/>
          <w:sz w:val="22"/>
          <w:szCs w:val="22"/>
        </w:rPr>
        <w:t xml:space="preserve">Especifique si existe afectación predial: </w:t>
      </w:r>
    </w:p>
    <w:p w14:paraId="43E09573" w14:textId="77777777" w:rsidR="00E97F5E" w:rsidRPr="001336B3" w:rsidRDefault="00E97F5E" w:rsidP="00E97F5E">
      <w:pPr>
        <w:pStyle w:val="Prrafodelista"/>
        <w:jc w:val="both"/>
        <w:rPr>
          <w:rFonts w:ascii="Arial" w:hAnsi="Arial" w:cs="Arial"/>
          <w:sz w:val="22"/>
          <w:szCs w:val="22"/>
        </w:rPr>
      </w:pPr>
    </w:p>
    <w:p w14:paraId="19D22C6E" w14:textId="5FD2BCAB" w:rsidR="00E97F5E" w:rsidRPr="001336B3" w:rsidRDefault="00E97F5E" w:rsidP="00E97F5E">
      <w:pPr>
        <w:tabs>
          <w:tab w:val="left" w:pos="1134"/>
        </w:tabs>
        <w:ind w:left="360"/>
        <w:jc w:val="both"/>
        <w:rPr>
          <w:rFonts w:ascii="Arial" w:hAnsi="Arial" w:cs="Arial"/>
          <w:b/>
          <w:bCs/>
          <w:sz w:val="22"/>
          <w:szCs w:val="22"/>
        </w:rPr>
      </w:pPr>
      <w:r w:rsidRPr="001336B3">
        <w:rPr>
          <w:rFonts w:ascii="Arial" w:hAnsi="Arial" w:cs="Arial"/>
          <w:sz w:val="22"/>
          <w:szCs w:val="22"/>
        </w:rPr>
        <w:t xml:space="preserve">       Si aplica    </w:t>
      </w:r>
      <w:sdt>
        <w:sdtPr>
          <w:rPr>
            <w:rFonts w:ascii="Arial" w:eastAsia="MS Gothic" w:hAnsi="Arial" w:cs="Arial"/>
            <w:b/>
            <w:bCs/>
            <w:sz w:val="22"/>
            <w:szCs w:val="22"/>
          </w:rPr>
          <w:id w:val="1949034816"/>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1233540529"/>
          <w14:checkbox>
            <w14:checked w14:val="1"/>
            <w14:checkedState w14:val="2612" w14:font="MS Gothic"/>
            <w14:uncheckedState w14:val="2610" w14:font="MS Gothic"/>
          </w14:checkbox>
        </w:sdtPr>
        <w:sdtEndPr/>
        <w:sdtContent>
          <w:r w:rsidR="00C713C0" w:rsidRPr="001336B3">
            <w:rPr>
              <w:rFonts w:ascii="Segoe UI Symbol" w:eastAsia="MS Gothic" w:hAnsi="Segoe UI Symbol" w:cs="Segoe UI Symbol"/>
              <w:b/>
              <w:bCs/>
              <w:sz w:val="22"/>
              <w:szCs w:val="22"/>
            </w:rPr>
            <w:t>☒</w:t>
          </w:r>
        </w:sdtContent>
      </w:sdt>
    </w:p>
    <w:p w14:paraId="2EFF2EA9" w14:textId="77777777" w:rsidR="00E97F5E" w:rsidRPr="001336B3" w:rsidRDefault="00E97F5E" w:rsidP="00E97F5E">
      <w:pPr>
        <w:pStyle w:val="Prrafodelista"/>
        <w:ind w:left="993" w:hanging="426"/>
        <w:rPr>
          <w:rFonts w:ascii="Arial" w:hAnsi="Arial" w:cs="Arial"/>
          <w:sz w:val="22"/>
          <w:szCs w:val="22"/>
        </w:rPr>
      </w:pPr>
    </w:p>
    <w:p w14:paraId="0EADD3CD" w14:textId="77777777" w:rsidR="00E97F5E" w:rsidRPr="001336B3" w:rsidRDefault="00E97F5E" w:rsidP="00BE339A">
      <w:pPr>
        <w:pStyle w:val="Prrafodelista"/>
        <w:numPr>
          <w:ilvl w:val="0"/>
          <w:numId w:val="7"/>
        </w:numPr>
        <w:contextualSpacing/>
        <w:jc w:val="both"/>
        <w:rPr>
          <w:rFonts w:ascii="Arial" w:hAnsi="Arial" w:cs="Arial"/>
          <w:sz w:val="22"/>
          <w:szCs w:val="22"/>
        </w:rPr>
      </w:pPr>
      <w:r w:rsidRPr="001336B3">
        <w:rPr>
          <w:rFonts w:ascii="Arial" w:hAnsi="Arial" w:cs="Arial"/>
          <w:sz w:val="22"/>
          <w:szCs w:val="22"/>
        </w:rPr>
        <w:t xml:space="preserve">Constancia de la declaratoria de utilidad pública: </w:t>
      </w:r>
    </w:p>
    <w:p w14:paraId="3DA3211C" w14:textId="77777777" w:rsidR="00E97F5E" w:rsidRPr="001336B3" w:rsidRDefault="00E97F5E" w:rsidP="00E97F5E">
      <w:pPr>
        <w:jc w:val="both"/>
        <w:rPr>
          <w:rFonts w:ascii="Arial" w:hAnsi="Arial" w:cs="Arial"/>
          <w:sz w:val="22"/>
          <w:szCs w:val="22"/>
        </w:rPr>
      </w:pPr>
    </w:p>
    <w:p w14:paraId="363A0D82" w14:textId="77777777" w:rsidR="00E97F5E" w:rsidRPr="001336B3" w:rsidRDefault="00E97F5E" w:rsidP="00E97F5E">
      <w:pPr>
        <w:tabs>
          <w:tab w:val="left" w:pos="1134"/>
        </w:tabs>
        <w:ind w:left="360"/>
        <w:jc w:val="both"/>
        <w:rPr>
          <w:rFonts w:ascii="Arial" w:eastAsia="MS Gothic" w:hAnsi="Arial" w:cs="Arial"/>
          <w:b/>
          <w:bCs/>
          <w:sz w:val="22"/>
          <w:szCs w:val="22"/>
        </w:rPr>
      </w:pPr>
      <w:r w:rsidRPr="001336B3">
        <w:rPr>
          <w:rFonts w:ascii="Arial" w:hAnsi="Arial" w:cs="Arial"/>
          <w:sz w:val="22"/>
          <w:szCs w:val="22"/>
        </w:rPr>
        <w:t xml:space="preserve">       Si aplica    </w:t>
      </w:r>
      <w:sdt>
        <w:sdtPr>
          <w:rPr>
            <w:rFonts w:ascii="Arial" w:eastAsia="MS Gothic" w:hAnsi="Arial" w:cs="Arial"/>
            <w:b/>
            <w:bCs/>
            <w:sz w:val="22"/>
            <w:szCs w:val="22"/>
          </w:rPr>
          <w:id w:val="1434861384"/>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307207705"/>
          <w14:checkbox>
            <w14:checked w14:val="1"/>
            <w14:checkedState w14:val="2612" w14:font="MS Gothic"/>
            <w14:uncheckedState w14:val="2610" w14:font="MS Gothic"/>
          </w14:checkbox>
        </w:sdtPr>
        <w:sdtEndPr/>
        <w:sdtContent>
          <w:r w:rsidR="00132E4A" w:rsidRPr="001336B3">
            <w:rPr>
              <w:rFonts w:ascii="Segoe UI Symbol" w:eastAsia="MS Gothic" w:hAnsi="Segoe UI Symbol" w:cs="Segoe UI Symbol"/>
              <w:b/>
              <w:bCs/>
              <w:sz w:val="22"/>
              <w:szCs w:val="22"/>
            </w:rPr>
            <w:t>☒</w:t>
          </w:r>
        </w:sdtContent>
      </w:sdt>
    </w:p>
    <w:p w14:paraId="6C250200" w14:textId="77777777" w:rsidR="00E97F5E" w:rsidRPr="001336B3" w:rsidRDefault="00E97F5E" w:rsidP="00E97F5E">
      <w:pPr>
        <w:jc w:val="both"/>
        <w:rPr>
          <w:rFonts w:ascii="Arial" w:hAnsi="Arial" w:cs="Arial"/>
          <w:sz w:val="22"/>
          <w:szCs w:val="22"/>
        </w:rPr>
      </w:pPr>
    </w:p>
    <w:p w14:paraId="62CAA8AB" w14:textId="77777777" w:rsidR="00E97F5E" w:rsidRPr="001336B3" w:rsidRDefault="00E97F5E" w:rsidP="00BE339A">
      <w:pPr>
        <w:pStyle w:val="Prrafodelista"/>
        <w:numPr>
          <w:ilvl w:val="0"/>
          <w:numId w:val="7"/>
        </w:numPr>
        <w:contextualSpacing/>
        <w:jc w:val="both"/>
        <w:rPr>
          <w:rFonts w:ascii="Arial" w:hAnsi="Arial" w:cs="Arial"/>
          <w:sz w:val="22"/>
          <w:szCs w:val="22"/>
        </w:rPr>
      </w:pPr>
      <w:r w:rsidRPr="001336B3">
        <w:rPr>
          <w:rFonts w:ascii="Arial" w:hAnsi="Arial" w:cs="Arial"/>
          <w:sz w:val="22"/>
          <w:szCs w:val="22"/>
        </w:rPr>
        <w:t>Trámite de inicio de expropiación por vía administrativa:</w:t>
      </w:r>
    </w:p>
    <w:p w14:paraId="13B58CE7" w14:textId="77777777" w:rsidR="00E97F5E" w:rsidRPr="001336B3" w:rsidRDefault="00E97F5E" w:rsidP="00E97F5E">
      <w:pPr>
        <w:pStyle w:val="Prrafodelista"/>
        <w:jc w:val="both"/>
        <w:rPr>
          <w:rFonts w:ascii="Arial" w:hAnsi="Arial" w:cs="Arial"/>
          <w:sz w:val="22"/>
          <w:szCs w:val="22"/>
        </w:rPr>
      </w:pPr>
    </w:p>
    <w:p w14:paraId="36EB3929" w14:textId="1CFFA9E8" w:rsidR="00E97F5E" w:rsidRPr="001336B3" w:rsidRDefault="00E97F5E" w:rsidP="00E97F5E">
      <w:pPr>
        <w:tabs>
          <w:tab w:val="left" w:pos="1134"/>
        </w:tabs>
        <w:ind w:left="360"/>
        <w:jc w:val="both"/>
        <w:rPr>
          <w:rFonts w:ascii="Arial" w:hAnsi="Arial" w:cs="Arial"/>
          <w:b/>
          <w:bCs/>
          <w:sz w:val="22"/>
          <w:szCs w:val="22"/>
        </w:rPr>
      </w:pPr>
      <w:r w:rsidRPr="001336B3">
        <w:rPr>
          <w:rFonts w:ascii="Arial" w:hAnsi="Arial" w:cs="Arial"/>
          <w:sz w:val="22"/>
          <w:szCs w:val="22"/>
        </w:rPr>
        <w:t xml:space="preserve">       Si aplica    </w:t>
      </w:r>
      <w:sdt>
        <w:sdtPr>
          <w:rPr>
            <w:rFonts w:ascii="Arial" w:eastAsia="MS Gothic" w:hAnsi="Arial" w:cs="Arial"/>
            <w:b/>
            <w:bCs/>
            <w:sz w:val="22"/>
            <w:szCs w:val="22"/>
          </w:rPr>
          <w:id w:val="229736843"/>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462315433"/>
          <w14:checkbox>
            <w14:checked w14:val="1"/>
            <w14:checkedState w14:val="2612" w14:font="MS Gothic"/>
            <w14:uncheckedState w14:val="2610" w14:font="MS Gothic"/>
          </w14:checkbox>
        </w:sdtPr>
        <w:sdtEndPr/>
        <w:sdtContent>
          <w:r w:rsidR="00C713C0" w:rsidRPr="001336B3">
            <w:rPr>
              <w:rFonts w:ascii="Segoe UI Symbol" w:eastAsia="MS Gothic" w:hAnsi="Segoe UI Symbol" w:cs="Segoe UI Symbol"/>
              <w:b/>
              <w:bCs/>
              <w:sz w:val="22"/>
              <w:szCs w:val="22"/>
            </w:rPr>
            <w:t>☒</w:t>
          </w:r>
        </w:sdtContent>
      </w:sdt>
    </w:p>
    <w:p w14:paraId="78FC990E" w14:textId="77777777" w:rsidR="00E97F5E" w:rsidRPr="001336B3" w:rsidRDefault="00E97F5E" w:rsidP="00E97F5E">
      <w:pPr>
        <w:ind w:left="993" w:hanging="426"/>
        <w:jc w:val="both"/>
        <w:rPr>
          <w:rFonts w:ascii="Arial" w:hAnsi="Arial" w:cs="Arial"/>
          <w:color w:val="FF0000"/>
          <w:sz w:val="22"/>
          <w:szCs w:val="22"/>
        </w:rPr>
      </w:pPr>
    </w:p>
    <w:p w14:paraId="0D88B303" w14:textId="77777777" w:rsidR="00E97F5E" w:rsidRPr="001336B3" w:rsidRDefault="00E97F5E" w:rsidP="00BE339A">
      <w:pPr>
        <w:pStyle w:val="Prrafodelista"/>
        <w:numPr>
          <w:ilvl w:val="0"/>
          <w:numId w:val="7"/>
        </w:numPr>
        <w:contextualSpacing/>
        <w:jc w:val="both"/>
        <w:rPr>
          <w:rFonts w:ascii="Arial" w:hAnsi="Arial" w:cs="Arial"/>
          <w:sz w:val="22"/>
          <w:szCs w:val="22"/>
        </w:rPr>
      </w:pPr>
      <w:r w:rsidRPr="001336B3">
        <w:rPr>
          <w:rFonts w:ascii="Arial" w:hAnsi="Arial" w:cs="Arial"/>
          <w:sz w:val="22"/>
          <w:szCs w:val="22"/>
        </w:rPr>
        <w:t>Constancia de medida cautelar:</w:t>
      </w:r>
    </w:p>
    <w:p w14:paraId="5048368E" w14:textId="77777777" w:rsidR="00E97F5E" w:rsidRPr="001336B3" w:rsidRDefault="00E97F5E" w:rsidP="00E97F5E">
      <w:pPr>
        <w:jc w:val="both"/>
        <w:rPr>
          <w:rFonts w:ascii="Arial" w:hAnsi="Arial" w:cs="Arial"/>
          <w:color w:val="FF0000"/>
          <w:sz w:val="22"/>
          <w:szCs w:val="22"/>
        </w:rPr>
      </w:pPr>
    </w:p>
    <w:p w14:paraId="7D61D5D3" w14:textId="2A327F0F" w:rsidR="00E97F5E" w:rsidRPr="001336B3" w:rsidRDefault="00E97F5E" w:rsidP="00E97F5E">
      <w:pPr>
        <w:tabs>
          <w:tab w:val="left" w:pos="1134"/>
        </w:tabs>
        <w:ind w:left="360"/>
        <w:jc w:val="both"/>
        <w:rPr>
          <w:rFonts w:ascii="Arial" w:hAnsi="Arial" w:cs="Arial"/>
          <w:b/>
          <w:bCs/>
          <w:sz w:val="22"/>
          <w:szCs w:val="22"/>
        </w:rPr>
      </w:pPr>
      <w:r w:rsidRPr="001336B3">
        <w:rPr>
          <w:rFonts w:ascii="Arial" w:hAnsi="Arial" w:cs="Arial"/>
          <w:sz w:val="22"/>
          <w:szCs w:val="22"/>
        </w:rPr>
        <w:t xml:space="preserve">       Si aplica    </w:t>
      </w:r>
      <w:sdt>
        <w:sdtPr>
          <w:rPr>
            <w:rFonts w:ascii="Arial" w:eastAsia="MS Gothic" w:hAnsi="Arial" w:cs="Arial"/>
            <w:b/>
            <w:bCs/>
            <w:sz w:val="22"/>
            <w:szCs w:val="22"/>
          </w:rPr>
          <w:id w:val="-1463258153"/>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1255467798"/>
          <w14:checkbox>
            <w14:checked w14:val="1"/>
            <w14:checkedState w14:val="2612" w14:font="MS Gothic"/>
            <w14:uncheckedState w14:val="2610" w14:font="MS Gothic"/>
          </w14:checkbox>
        </w:sdtPr>
        <w:sdtEndPr/>
        <w:sdtContent>
          <w:r w:rsidR="00C713C0" w:rsidRPr="001336B3">
            <w:rPr>
              <w:rFonts w:ascii="Segoe UI Symbol" w:eastAsia="MS Gothic" w:hAnsi="Segoe UI Symbol" w:cs="Segoe UI Symbol"/>
              <w:b/>
              <w:bCs/>
              <w:sz w:val="22"/>
              <w:szCs w:val="22"/>
            </w:rPr>
            <w:t>☒</w:t>
          </w:r>
        </w:sdtContent>
      </w:sdt>
    </w:p>
    <w:p w14:paraId="2D55039A" w14:textId="77777777" w:rsidR="00E97F5E" w:rsidRPr="001336B3" w:rsidRDefault="00E97F5E" w:rsidP="00E97F5E">
      <w:pPr>
        <w:pStyle w:val="Prrafodelista"/>
        <w:jc w:val="both"/>
        <w:rPr>
          <w:rFonts w:ascii="Arial" w:hAnsi="Arial" w:cs="Arial"/>
          <w:sz w:val="22"/>
          <w:szCs w:val="22"/>
        </w:rPr>
      </w:pPr>
    </w:p>
    <w:p w14:paraId="3177FFD7" w14:textId="77777777" w:rsidR="00E97F5E" w:rsidRPr="001336B3" w:rsidRDefault="00E97F5E" w:rsidP="00BE339A">
      <w:pPr>
        <w:pStyle w:val="Prrafodelista"/>
        <w:numPr>
          <w:ilvl w:val="0"/>
          <w:numId w:val="7"/>
        </w:numPr>
        <w:contextualSpacing/>
        <w:jc w:val="both"/>
        <w:rPr>
          <w:rFonts w:ascii="Arial" w:hAnsi="Arial" w:cs="Arial"/>
          <w:b/>
          <w:sz w:val="22"/>
          <w:szCs w:val="22"/>
        </w:rPr>
      </w:pPr>
      <w:r w:rsidRPr="001336B3">
        <w:rPr>
          <w:rFonts w:ascii="Arial" w:hAnsi="Arial" w:cs="Arial"/>
          <w:sz w:val="22"/>
          <w:szCs w:val="22"/>
        </w:rPr>
        <w:t>El proyecto requiere incluir el anexo de información predial definido por la Dirección de Bienes Raíces de la EAAB- ESP.</w:t>
      </w:r>
    </w:p>
    <w:p w14:paraId="639EAD3A" w14:textId="77777777" w:rsidR="00E97F5E" w:rsidRPr="001336B3" w:rsidRDefault="00E97F5E" w:rsidP="00E97F5E">
      <w:pPr>
        <w:pStyle w:val="Prrafodelista"/>
        <w:jc w:val="both"/>
        <w:rPr>
          <w:rFonts w:ascii="Arial" w:hAnsi="Arial" w:cs="Arial"/>
          <w:sz w:val="22"/>
          <w:szCs w:val="22"/>
        </w:rPr>
      </w:pPr>
    </w:p>
    <w:p w14:paraId="596866E8" w14:textId="018BCD6A" w:rsidR="00E97F5E" w:rsidRPr="001336B3" w:rsidRDefault="00E97F5E" w:rsidP="00E97F5E">
      <w:pPr>
        <w:tabs>
          <w:tab w:val="left" w:pos="1134"/>
        </w:tabs>
        <w:ind w:left="360"/>
        <w:jc w:val="both"/>
        <w:rPr>
          <w:rFonts w:ascii="Arial" w:eastAsia="MS Gothic" w:hAnsi="Arial" w:cs="Arial"/>
          <w:b/>
          <w:bCs/>
          <w:sz w:val="22"/>
          <w:szCs w:val="22"/>
        </w:rPr>
      </w:pPr>
      <w:r w:rsidRPr="001336B3">
        <w:rPr>
          <w:rFonts w:ascii="Arial" w:hAnsi="Arial" w:cs="Arial"/>
          <w:sz w:val="22"/>
          <w:szCs w:val="22"/>
        </w:rPr>
        <w:t xml:space="preserve">       Si aplica    </w:t>
      </w:r>
      <w:sdt>
        <w:sdtPr>
          <w:rPr>
            <w:rFonts w:ascii="Arial" w:eastAsia="MS Gothic" w:hAnsi="Arial" w:cs="Arial"/>
            <w:b/>
            <w:bCs/>
            <w:sz w:val="22"/>
            <w:szCs w:val="22"/>
          </w:rPr>
          <w:id w:val="-891342318"/>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491449176"/>
          <w14:checkbox>
            <w14:checked w14:val="1"/>
            <w14:checkedState w14:val="2612" w14:font="MS Gothic"/>
            <w14:uncheckedState w14:val="2610" w14:font="MS Gothic"/>
          </w14:checkbox>
        </w:sdtPr>
        <w:sdtEndPr/>
        <w:sdtContent>
          <w:r w:rsidR="004C0AE4" w:rsidRPr="001336B3">
            <w:rPr>
              <w:rFonts w:ascii="Segoe UI Symbol" w:eastAsia="MS Gothic" w:hAnsi="Segoe UI Symbol" w:cs="Segoe UI Symbol"/>
              <w:b/>
              <w:bCs/>
              <w:sz w:val="22"/>
              <w:szCs w:val="22"/>
            </w:rPr>
            <w:t>☒</w:t>
          </w:r>
        </w:sdtContent>
      </w:sdt>
    </w:p>
    <w:bookmarkEnd w:id="11"/>
    <w:p w14:paraId="1540AE25" w14:textId="77777777" w:rsidR="00286CE2" w:rsidRPr="001336B3" w:rsidRDefault="00286CE2" w:rsidP="00E4148C">
      <w:pPr>
        <w:tabs>
          <w:tab w:val="left" w:pos="1134"/>
        </w:tabs>
        <w:jc w:val="both"/>
        <w:rPr>
          <w:rFonts w:ascii="Arial" w:eastAsia="MS Gothic" w:hAnsi="Arial" w:cs="Arial"/>
          <w:b/>
          <w:bCs/>
          <w:sz w:val="22"/>
          <w:szCs w:val="22"/>
        </w:rPr>
      </w:pPr>
    </w:p>
    <w:p w14:paraId="6D658F70" w14:textId="77777777" w:rsidR="00E97F5E" w:rsidRPr="001336B3" w:rsidRDefault="00E97F5E" w:rsidP="00E97F5E">
      <w:pPr>
        <w:tabs>
          <w:tab w:val="left" w:pos="1134"/>
        </w:tabs>
        <w:ind w:left="360"/>
        <w:jc w:val="both"/>
        <w:rPr>
          <w:rFonts w:ascii="Arial" w:hAnsi="Arial" w:cs="Arial"/>
          <w:b/>
          <w:bCs/>
          <w:sz w:val="22"/>
          <w:szCs w:val="22"/>
        </w:rPr>
      </w:pPr>
    </w:p>
    <w:p w14:paraId="6C3CBF42" w14:textId="4438CCF0" w:rsidR="00696433" w:rsidRPr="001336B3" w:rsidRDefault="00E97F5E" w:rsidP="0024597F">
      <w:pPr>
        <w:pStyle w:val="Prrafodelista"/>
        <w:numPr>
          <w:ilvl w:val="0"/>
          <w:numId w:val="32"/>
        </w:numPr>
        <w:jc w:val="both"/>
        <w:rPr>
          <w:rFonts w:ascii="Arial" w:hAnsi="Arial" w:cs="Arial"/>
          <w:b/>
          <w:sz w:val="22"/>
          <w:szCs w:val="22"/>
        </w:rPr>
      </w:pPr>
      <w:r w:rsidRPr="001336B3">
        <w:rPr>
          <w:rFonts w:ascii="Arial" w:hAnsi="Arial" w:cs="Arial"/>
          <w:b/>
          <w:bCs/>
          <w:sz w:val="22"/>
          <w:szCs w:val="22"/>
        </w:rPr>
        <w:t xml:space="preserve"> </w:t>
      </w:r>
      <w:r w:rsidR="00776F42" w:rsidRPr="001336B3">
        <w:rPr>
          <w:rFonts w:ascii="Arial" w:hAnsi="Arial" w:cs="Arial"/>
          <w:b/>
          <w:bCs/>
          <w:sz w:val="22"/>
          <w:szCs w:val="22"/>
        </w:rPr>
        <w:t>LUGAR DE EJECUCIÓN</w:t>
      </w:r>
      <w:r w:rsidR="00696433" w:rsidRPr="001336B3">
        <w:rPr>
          <w:rFonts w:ascii="Arial" w:hAnsi="Arial" w:cs="Arial"/>
          <w:b/>
          <w:bCs/>
          <w:sz w:val="22"/>
          <w:szCs w:val="22"/>
        </w:rPr>
        <w:t xml:space="preserve"> </w:t>
      </w:r>
    </w:p>
    <w:p w14:paraId="718245AD" w14:textId="77777777" w:rsidR="00776F42" w:rsidRPr="001336B3" w:rsidRDefault="00776F42" w:rsidP="00696433">
      <w:pPr>
        <w:pStyle w:val="Prrafodelista"/>
        <w:ind w:left="360"/>
        <w:contextualSpacing/>
        <w:jc w:val="both"/>
        <w:rPr>
          <w:rFonts w:ascii="Arial" w:hAnsi="Arial" w:cs="Arial"/>
          <w:b/>
          <w:bCs/>
          <w:sz w:val="22"/>
          <w:szCs w:val="22"/>
        </w:rPr>
      </w:pPr>
    </w:p>
    <w:p w14:paraId="52EFC5A6" w14:textId="78181D19" w:rsidR="004C0AE4" w:rsidRPr="001336B3" w:rsidRDefault="004C0AE4" w:rsidP="004C0AE4">
      <w:pPr>
        <w:pStyle w:val="Encabezado"/>
        <w:tabs>
          <w:tab w:val="left" w:pos="709"/>
          <w:tab w:val="left" w:pos="1134"/>
        </w:tabs>
        <w:jc w:val="both"/>
        <w:rPr>
          <w:rFonts w:cs="Arial"/>
          <w:b/>
          <w:sz w:val="22"/>
          <w:szCs w:val="22"/>
          <w:lang w:val="es-CO"/>
        </w:rPr>
      </w:pPr>
      <w:r w:rsidRPr="001336B3">
        <w:rPr>
          <w:rFonts w:cs="Arial"/>
          <w:sz w:val="22"/>
          <w:szCs w:val="22"/>
          <w:lang w:val="es-CO"/>
        </w:rPr>
        <w:t xml:space="preserve">El contrato podrá desarrollarse en las siguientes estaciones de </w:t>
      </w:r>
      <w:r w:rsidR="00A01B70" w:rsidRPr="001336B3">
        <w:rPr>
          <w:rFonts w:cs="Arial"/>
          <w:sz w:val="22"/>
          <w:szCs w:val="22"/>
          <w:lang w:val="es-CO"/>
        </w:rPr>
        <w:t>elevadoras</w:t>
      </w:r>
      <w:r w:rsidRPr="001336B3">
        <w:rPr>
          <w:rFonts w:cs="Arial"/>
          <w:sz w:val="22"/>
          <w:szCs w:val="22"/>
          <w:lang w:val="es-CO"/>
        </w:rPr>
        <w:t xml:space="preserve"> de Aguas residuales de la Empresa de Acueducto y Alcantarillado de Bogotá ESP:</w:t>
      </w:r>
    </w:p>
    <w:p w14:paraId="537E4513" w14:textId="77777777" w:rsidR="004C0AE4" w:rsidRPr="001336B3" w:rsidRDefault="004C0AE4" w:rsidP="004C0AE4">
      <w:pPr>
        <w:pStyle w:val="Prrafodelista"/>
        <w:tabs>
          <w:tab w:val="left" w:pos="993"/>
        </w:tabs>
        <w:ind w:left="993"/>
        <w:jc w:val="both"/>
        <w:rPr>
          <w:rFonts w:ascii="Arial" w:hAnsi="Arial" w:cs="Arial"/>
          <w:sz w:val="22"/>
          <w:szCs w:val="22"/>
        </w:rPr>
      </w:pPr>
    </w:p>
    <w:tbl>
      <w:tblPr>
        <w:tblW w:w="9391" w:type="dxa"/>
        <w:jc w:val="center"/>
        <w:tblCellMar>
          <w:left w:w="70" w:type="dxa"/>
          <w:right w:w="70" w:type="dxa"/>
        </w:tblCellMar>
        <w:tblLook w:val="04A0" w:firstRow="1" w:lastRow="0" w:firstColumn="1" w:lastColumn="0" w:noHBand="0" w:noVBand="1"/>
      </w:tblPr>
      <w:tblGrid>
        <w:gridCol w:w="699"/>
        <w:gridCol w:w="3817"/>
        <w:gridCol w:w="4875"/>
      </w:tblGrid>
      <w:tr w:rsidR="00203EBA" w:rsidRPr="001336B3" w14:paraId="7BBE3653" w14:textId="77777777" w:rsidTr="00203EBA">
        <w:trPr>
          <w:trHeight w:val="315"/>
          <w:jc w:val="center"/>
        </w:trPr>
        <w:tc>
          <w:tcPr>
            <w:tcW w:w="699" w:type="dxa"/>
            <w:tcBorders>
              <w:top w:val="single" w:sz="8" w:space="0" w:color="auto"/>
              <w:left w:val="single" w:sz="8" w:space="0" w:color="auto"/>
              <w:bottom w:val="single" w:sz="8" w:space="0" w:color="auto"/>
              <w:right w:val="single" w:sz="4" w:space="0" w:color="auto"/>
            </w:tcBorders>
            <w:shd w:val="clear" w:color="auto" w:fill="AEAAAA" w:themeFill="background2" w:themeFillShade="BF"/>
          </w:tcPr>
          <w:p w14:paraId="14D4B4DA" w14:textId="0C83274D" w:rsidR="00203EBA" w:rsidRPr="001336B3" w:rsidRDefault="00203EBA" w:rsidP="006B3499">
            <w:pPr>
              <w:spacing w:line="256" w:lineRule="auto"/>
              <w:jc w:val="center"/>
              <w:rPr>
                <w:rFonts w:ascii="Arial" w:hAnsi="Arial" w:cs="Arial"/>
                <w:b/>
                <w:bCs/>
                <w:sz w:val="22"/>
                <w:szCs w:val="22"/>
                <w:lang w:eastAsia="en-US"/>
              </w:rPr>
            </w:pPr>
            <w:r>
              <w:rPr>
                <w:rFonts w:ascii="Arial" w:hAnsi="Arial" w:cs="Arial"/>
                <w:b/>
                <w:bCs/>
                <w:sz w:val="22"/>
                <w:szCs w:val="22"/>
                <w:lang w:eastAsia="en-US"/>
              </w:rPr>
              <w:t>ITEM</w:t>
            </w:r>
          </w:p>
        </w:tc>
        <w:tc>
          <w:tcPr>
            <w:tcW w:w="3817" w:type="dxa"/>
            <w:tcBorders>
              <w:top w:val="single" w:sz="8" w:space="0" w:color="auto"/>
              <w:left w:val="single" w:sz="8" w:space="0" w:color="auto"/>
              <w:bottom w:val="single" w:sz="8" w:space="0" w:color="auto"/>
              <w:right w:val="single" w:sz="4" w:space="0" w:color="auto"/>
            </w:tcBorders>
            <w:shd w:val="clear" w:color="auto" w:fill="AEAAAA" w:themeFill="background2" w:themeFillShade="BF"/>
            <w:vAlign w:val="center"/>
            <w:hideMark/>
          </w:tcPr>
          <w:p w14:paraId="4F530595" w14:textId="7207159A" w:rsidR="00203EBA" w:rsidRPr="001336B3" w:rsidRDefault="00203EBA" w:rsidP="006B3499">
            <w:pPr>
              <w:spacing w:line="256" w:lineRule="auto"/>
              <w:jc w:val="center"/>
              <w:rPr>
                <w:rFonts w:ascii="Arial" w:hAnsi="Arial" w:cs="Arial"/>
                <w:b/>
                <w:bCs/>
                <w:sz w:val="22"/>
                <w:szCs w:val="22"/>
                <w:lang w:eastAsia="en-US"/>
              </w:rPr>
            </w:pPr>
            <w:r w:rsidRPr="001336B3">
              <w:rPr>
                <w:rFonts w:ascii="Arial" w:hAnsi="Arial" w:cs="Arial"/>
                <w:b/>
                <w:bCs/>
                <w:sz w:val="22"/>
                <w:szCs w:val="22"/>
                <w:lang w:eastAsia="en-US"/>
              </w:rPr>
              <w:t>ESTACIÓN</w:t>
            </w:r>
          </w:p>
        </w:tc>
        <w:tc>
          <w:tcPr>
            <w:tcW w:w="4875" w:type="dxa"/>
            <w:tcBorders>
              <w:top w:val="single" w:sz="8" w:space="0" w:color="auto"/>
              <w:left w:val="nil"/>
              <w:bottom w:val="single" w:sz="8" w:space="0" w:color="auto"/>
              <w:right w:val="single" w:sz="4" w:space="0" w:color="auto"/>
            </w:tcBorders>
            <w:shd w:val="clear" w:color="auto" w:fill="AEAAAA" w:themeFill="background2" w:themeFillShade="BF"/>
            <w:vAlign w:val="center"/>
            <w:hideMark/>
          </w:tcPr>
          <w:p w14:paraId="3F09F30E" w14:textId="3D08E4EF" w:rsidR="00203EBA" w:rsidRPr="001336B3" w:rsidRDefault="00203EBA" w:rsidP="006B3499">
            <w:pPr>
              <w:spacing w:line="256" w:lineRule="auto"/>
              <w:jc w:val="center"/>
              <w:rPr>
                <w:rFonts w:ascii="Arial" w:hAnsi="Arial" w:cs="Arial"/>
                <w:b/>
                <w:bCs/>
                <w:sz w:val="22"/>
                <w:szCs w:val="22"/>
                <w:lang w:eastAsia="en-US"/>
              </w:rPr>
            </w:pPr>
            <w:r w:rsidRPr="001336B3">
              <w:rPr>
                <w:rFonts w:ascii="Arial" w:hAnsi="Arial" w:cs="Arial"/>
                <w:b/>
                <w:bCs/>
                <w:sz w:val="22"/>
                <w:szCs w:val="22"/>
                <w:lang w:eastAsia="en-US"/>
              </w:rPr>
              <w:t>DIRECCIÓN</w:t>
            </w:r>
          </w:p>
        </w:tc>
      </w:tr>
      <w:tr w:rsidR="00203EBA" w:rsidRPr="001336B3" w14:paraId="3A746642"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67676F72" w14:textId="552D7471" w:rsidR="00203EBA" w:rsidRDefault="00203EBA" w:rsidP="007B3D3F">
            <w:pPr>
              <w:spacing w:line="256" w:lineRule="auto"/>
              <w:jc w:val="center"/>
              <w:rPr>
                <w:rFonts w:ascii="Aptos Narrow" w:hAnsi="Aptos Narrow"/>
                <w:color w:val="000000"/>
                <w:sz w:val="22"/>
                <w:szCs w:val="22"/>
              </w:rPr>
            </w:pPr>
            <w:r>
              <w:rPr>
                <w:rFonts w:ascii="Aptos Narrow" w:hAnsi="Aptos Narrow"/>
                <w:color w:val="000000"/>
                <w:sz w:val="22"/>
                <w:szCs w:val="22"/>
              </w:rPr>
              <w:t>1</w:t>
            </w:r>
          </w:p>
        </w:tc>
        <w:tc>
          <w:tcPr>
            <w:tcW w:w="3817" w:type="dxa"/>
            <w:tcBorders>
              <w:top w:val="nil"/>
              <w:left w:val="single" w:sz="8" w:space="0" w:color="auto"/>
              <w:bottom w:val="single" w:sz="4" w:space="0" w:color="auto"/>
              <w:right w:val="single" w:sz="4" w:space="0" w:color="auto"/>
            </w:tcBorders>
            <w:vAlign w:val="center"/>
          </w:tcPr>
          <w:p w14:paraId="1A93265B" w14:textId="63419E6C"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ALAMEDA</w:t>
            </w:r>
          </w:p>
        </w:tc>
        <w:tc>
          <w:tcPr>
            <w:tcW w:w="4875" w:type="dxa"/>
            <w:tcBorders>
              <w:top w:val="nil"/>
              <w:left w:val="nil"/>
              <w:bottom w:val="single" w:sz="4" w:space="0" w:color="auto"/>
              <w:right w:val="single" w:sz="4" w:space="0" w:color="auto"/>
            </w:tcBorders>
            <w:shd w:val="clear" w:color="auto" w:fill="FFFFFF"/>
            <w:noWrap/>
            <w:vAlign w:val="center"/>
          </w:tcPr>
          <w:p w14:paraId="1A333B3E" w14:textId="174D7044"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Carrera 138 A No 17 F - 00 - PUENTE GRANDE</w:t>
            </w:r>
          </w:p>
        </w:tc>
      </w:tr>
      <w:tr w:rsidR="00203EBA" w:rsidRPr="001336B3" w14:paraId="7CB0947C"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7E7AD70D" w14:textId="5BBA18A8"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2</w:t>
            </w:r>
          </w:p>
        </w:tc>
        <w:tc>
          <w:tcPr>
            <w:tcW w:w="3817" w:type="dxa"/>
            <w:tcBorders>
              <w:top w:val="nil"/>
              <w:left w:val="single" w:sz="8" w:space="0" w:color="auto"/>
              <w:bottom w:val="single" w:sz="4" w:space="0" w:color="auto"/>
              <w:right w:val="single" w:sz="4" w:space="0" w:color="auto"/>
            </w:tcBorders>
            <w:vAlign w:val="center"/>
          </w:tcPr>
          <w:p w14:paraId="3DF5E7B7" w14:textId="2B1FCFFD"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AV 80 *AV SUBA Y NQS</w:t>
            </w:r>
          </w:p>
        </w:tc>
        <w:tc>
          <w:tcPr>
            <w:tcW w:w="4875" w:type="dxa"/>
            <w:tcBorders>
              <w:top w:val="nil"/>
              <w:left w:val="nil"/>
              <w:bottom w:val="single" w:sz="4" w:space="0" w:color="auto"/>
              <w:right w:val="single" w:sz="4" w:space="0" w:color="auto"/>
            </w:tcBorders>
            <w:noWrap/>
            <w:vAlign w:val="center"/>
          </w:tcPr>
          <w:p w14:paraId="1DC72A5B" w14:textId="6009F6C3"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INTERSECCION NQS CON AVENIDAD SUBA - LA PATRIA</w:t>
            </w:r>
          </w:p>
        </w:tc>
      </w:tr>
      <w:tr w:rsidR="00203EBA" w:rsidRPr="001336B3" w14:paraId="4192879F"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0E818E42" w14:textId="0D50D2F4"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3</w:t>
            </w:r>
          </w:p>
        </w:tc>
        <w:tc>
          <w:tcPr>
            <w:tcW w:w="3817" w:type="dxa"/>
            <w:tcBorders>
              <w:top w:val="nil"/>
              <w:left w:val="single" w:sz="8" w:space="0" w:color="auto"/>
              <w:bottom w:val="single" w:sz="4" w:space="0" w:color="auto"/>
              <w:right w:val="single" w:sz="4" w:space="0" w:color="auto"/>
            </w:tcBorders>
            <w:vAlign w:val="center"/>
          </w:tcPr>
          <w:p w14:paraId="55761F58" w14:textId="4C846773"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AV 92 * NQS</w:t>
            </w:r>
          </w:p>
        </w:tc>
        <w:tc>
          <w:tcPr>
            <w:tcW w:w="4875" w:type="dxa"/>
            <w:tcBorders>
              <w:top w:val="nil"/>
              <w:left w:val="nil"/>
              <w:bottom w:val="single" w:sz="4" w:space="0" w:color="auto"/>
              <w:right w:val="single" w:sz="4" w:space="0" w:color="auto"/>
            </w:tcBorders>
            <w:shd w:val="clear" w:color="auto" w:fill="FFFFFF"/>
            <w:noWrap/>
            <w:vAlign w:val="center"/>
          </w:tcPr>
          <w:p w14:paraId="2F9D5354" w14:textId="046ED62E"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INTERSECCION NQS CON CALLE 92</w:t>
            </w:r>
          </w:p>
        </w:tc>
      </w:tr>
      <w:tr w:rsidR="00203EBA" w:rsidRPr="001336B3" w14:paraId="54D6D180"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7BE6FED8" w14:textId="70B9A006"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4</w:t>
            </w:r>
          </w:p>
        </w:tc>
        <w:tc>
          <w:tcPr>
            <w:tcW w:w="3817" w:type="dxa"/>
            <w:tcBorders>
              <w:top w:val="nil"/>
              <w:left w:val="single" w:sz="8" w:space="0" w:color="auto"/>
              <w:bottom w:val="single" w:sz="4" w:space="0" w:color="auto"/>
              <w:right w:val="single" w:sz="4" w:space="0" w:color="auto"/>
            </w:tcBorders>
            <w:vAlign w:val="center"/>
          </w:tcPr>
          <w:p w14:paraId="49CDB549" w14:textId="0DAB3398"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AV 94 * NQS</w:t>
            </w:r>
          </w:p>
        </w:tc>
        <w:tc>
          <w:tcPr>
            <w:tcW w:w="4875" w:type="dxa"/>
            <w:tcBorders>
              <w:top w:val="nil"/>
              <w:left w:val="nil"/>
              <w:bottom w:val="single" w:sz="4" w:space="0" w:color="auto"/>
              <w:right w:val="single" w:sz="4" w:space="0" w:color="auto"/>
            </w:tcBorders>
            <w:noWrap/>
            <w:vAlign w:val="center"/>
          </w:tcPr>
          <w:p w14:paraId="73B07DCB" w14:textId="53223CF8"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CALLE 94 No 20 - 39 DEPRIMIDO LA 94</w:t>
            </w:r>
          </w:p>
        </w:tc>
      </w:tr>
      <w:tr w:rsidR="00203EBA" w:rsidRPr="001336B3" w14:paraId="05AB8B51" w14:textId="77777777" w:rsidTr="00203EBA">
        <w:trPr>
          <w:trHeight w:val="300"/>
          <w:jc w:val="center"/>
        </w:trPr>
        <w:tc>
          <w:tcPr>
            <w:tcW w:w="699" w:type="dxa"/>
            <w:tcBorders>
              <w:top w:val="nil"/>
              <w:left w:val="single" w:sz="8" w:space="0" w:color="auto"/>
              <w:bottom w:val="nil"/>
              <w:right w:val="single" w:sz="4" w:space="0" w:color="auto"/>
            </w:tcBorders>
          </w:tcPr>
          <w:p w14:paraId="7CFB56FE" w14:textId="1C3CE7AA"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5</w:t>
            </w:r>
          </w:p>
        </w:tc>
        <w:tc>
          <w:tcPr>
            <w:tcW w:w="3817" w:type="dxa"/>
            <w:tcBorders>
              <w:top w:val="nil"/>
              <w:left w:val="single" w:sz="8" w:space="0" w:color="auto"/>
              <w:bottom w:val="nil"/>
              <w:right w:val="single" w:sz="4" w:space="0" w:color="auto"/>
            </w:tcBorders>
            <w:vAlign w:val="center"/>
          </w:tcPr>
          <w:p w14:paraId="5D61FF91" w14:textId="7B656C5E"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BOSATAMA</w:t>
            </w:r>
          </w:p>
        </w:tc>
        <w:tc>
          <w:tcPr>
            <w:tcW w:w="4875" w:type="dxa"/>
            <w:tcBorders>
              <w:top w:val="nil"/>
              <w:left w:val="nil"/>
              <w:bottom w:val="single" w:sz="4" w:space="0" w:color="auto"/>
              <w:right w:val="single" w:sz="4" w:space="0" w:color="auto"/>
            </w:tcBorders>
            <w:shd w:val="clear" w:color="auto" w:fill="FFFFFF"/>
            <w:noWrap/>
            <w:vAlign w:val="center"/>
          </w:tcPr>
          <w:p w14:paraId="13963CEA" w14:textId="3C257107"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Vereda BOSATAMA SAN BERNARDINO (SOACHA)</w:t>
            </w:r>
          </w:p>
        </w:tc>
      </w:tr>
      <w:tr w:rsidR="00203EBA" w:rsidRPr="001336B3" w14:paraId="6CAD1B8B" w14:textId="77777777" w:rsidTr="00203EBA">
        <w:trPr>
          <w:trHeight w:val="300"/>
          <w:jc w:val="center"/>
        </w:trPr>
        <w:tc>
          <w:tcPr>
            <w:tcW w:w="699" w:type="dxa"/>
            <w:tcBorders>
              <w:top w:val="single" w:sz="4" w:space="0" w:color="auto"/>
              <w:left w:val="single" w:sz="8" w:space="0" w:color="auto"/>
              <w:bottom w:val="single" w:sz="4" w:space="0" w:color="auto"/>
              <w:right w:val="single" w:sz="4" w:space="0" w:color="auto"/>
            </w:tcBorders>
            <w:shd w:val="clear" w:color="auto" w:fill="FFFFFF"/>
          </w:tcPr>
          <w:p w14:paraId="3C6BA325" w14:textId="6790245F"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6</w:t>
            </w:r>
          </w:p>
        </w:tc>
        <w:tc>
          <w:tcPr>
            <w:tcW w:w="3817" w:type="dxa"/>
            <w:tcBorders>
              <w:top w:val="single" w:sz="4" w:space="0" w:color="auto"/>
              <w:left w:val="single" w:sz="8" w:space="0" w:color="auto"/>
              <w:bottom w:val="single" w:sz="4" w:space="0" w:color="auto"/>
              <w:right w:val="single" w:sz="4" w:space="0" w:color="auto"/>
            </w:tcBorders>
            <w:shd w:val="clear" w:color="auto" w:fill="FFFFFF"/>
            <w:vAlign w:val="center"/>
          </w:tcPr>
          <w:p w14:paraId="72BDFFC6" w14:textId="725EDDB0"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BRAZUELOS</w:t>
            </w:r>
          </w:p>
        </w:tc>
        <w:tc>
          <w:tcPr>
            <w:tcW w:w="4875" w:type="dxa"/>
            <w:tcBorders>
              <w:top w:val="nil"/>
              <w:left w:val="nil"/>
              <w:bottom w:val="single" w:sz="4" w:space="0" w:color="auto"/>
              <w:right w:val="single" w:sz="4" w:space="0" w:color="auto"/>
            </w:tcBorders>
            <w:shd w:val="clear" w:color="auto" w:fill="FFFFFF"/>
            <w:noWrap/>
            <w:vAlign w:val="center"/>
          </w:tcPr>
          <w:p w14:paraId="7E0A5007" w14:textId="2A5E5C73"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Calle 104 SUR No 3 - 13 CENTRO USME</w:t>
            </w:r>
          </w:p>
        </w:tc>
      </w:tr>
      <w:tr w:rsidR="00203EBA" w:rsidRPr="001336B3" w14:paraId="671EE3D2"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4CCFE3C5" w14:textId="1FD03285"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7</w:t>
            </w:r>
          </w:p>
        </w:tc>
        <w:tc>
          <w:tcPr>
            <w:tcW w:w="3817" w:type="dxa"/>
            <w:tcBorders>
              <w:top w:val="nil"/>
              <w:left w:val="single" w:sz="8" w:space="0" w:color="auto"/>
              <w:bottom w:val="single" w:sz="4" w:space="0" w:color="auto"/>
              <w:right w:val="single" w:sz="4" w:space="0" w:color="auto"/>
            </w:tcBorders>
            <w:vAlign w:val="center"/>
          </w:tcPr>
          <w:p w14:paraId="41166389" w14:textId="1F8502FA"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BRITALIA</w:t>
            </w:r>
          </w:p>
        </w:tc>
        <w:tc>
          <w:tcPr>
            <w:tcW w:w="4875" w:type="dxa"/>
            <w:tcBorders>
              <w:top w:val="nil"/>
              <w:left w:val="nil"/>
              <w:bottom w:val="single" w:sz="4" w:space="0" w:color="auto"/>
              <w:right w:val="single" w:sz="4" w:space="0" w:color="auto"/>
            </w:tcBorders>
            <w:noWrap/>
            <w:vAlign w:val="center"/>
          </w:tcPr>
          <w:p w14:paraId="12F549DA" w14:textId="7CBCACE1"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Carrera 81 H No 49 SUR - 03 GRAN BRITALIA</w:t>
            </w:r>
          </w:p>
        </w:tc>
      </w:tr>
      <w:tr w:rsidR="00203EBA" w:rsidRPr="001336B3" w14:paraId="36E810DC"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1C02613D" w14:textId="112EE246"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8</w:t>
            </w:r>
          </w:p>
        </w:tc>
        <w:tc>
          <w:tcPr>
            <w:tcW w:w="3817" w:type="dxa"/>
            <w:tcBorders>
              <w:top w:val="nil"/>
              <w:left w:val="single" w:sz="8" w:space="0" w:color="auto"/>
              <w:bottom w:val="single" w:sz="4" w:space="0" w:color="auto"/>
              <w:right w:val="single" w:sz="4" w:space="0" w:color="auto"/>
            </w:tcBorders>
            <w:vAlign w:val="center"/>
          </w:tcPr>
          <w:p w14:paraId="310C1EB4" w14:textId="6425DFAA"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CAFAM</w:t>
            </w:r>
          </w:p>
        </w:tc>
        <w:tc>
          <w:tcPr>
            <w:tcW w:w="4875" w:type="dxa"/>
            <w:tcBorders>
              <w:top w:val="nil"/>
              <w:left w:val="nil"/>
              <w:bottom w:val="single" w:sz="4" w:space="0" w:color="auto"/>
              <w:right w:val="single" w:sz="4" w:space="0" w:color="auto"/>
            </w:tcBorders>
            <w:shd w:val="clear" w:color="auto" w:fill="FFFFFF"/>
            <w:noWrap/>
            <w:vAlign w:val="center"/>
          </w:tcPr>
          <w:p w14:paraId="3902AE5E" w14:textId="792D84F0"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Calle 142 B No 150 A - 09 PONDAJE CAFAM - TIBABUYES OCCIDENTE</w:t>
            </w:r>
          </w:p>
        </w:tc>
      </w:tr>
      <w:tr w:rsidR="00203EBA" w:rsidRPr="001336B3" w14:paraId="0419BF11" w14:textId="77777777" w:rsidTr="00203EBA">
        <w:trPr>
          <w:trHeight w:val="300"/>
          <w:jc w:val="center"/>
        </w:trPr>
        <w:tc>
          <w:tcPr>
            <w:tcW w:w="699" w:type="dxa"/>
            <w:tcBorders>
              <w:top w:val="nil"/>
              <w:left w:val="single" w:sz="8" w:space="0" w:color="auto"/>
              <w:bottom w:val="single" w:sz="4" w:space="0" w:color="auto"/>
              <w:right w:val="single" w:sz="4" w:space="0" w:color="auto"/>
            </w:tcBorders>
            <w:shd w:val="clear" w:color="auto" w:fill="FFFFFF"/>
          </w:tcPr>
          <w:p w14:paraId="13EC0702" w14:textId="4EAB559F"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9</w:t>
            </w:r>
          </w:p>
        </w:tc>
        <w:tc>
          <w:tcPr>
            <w:tcW w:w="3817" w:type="dxa"/>
            <w:tcBorders>
              <w:top w:val="nil"/>
              <w:left w:val="single" w:sz="8" w:space="0" w:color="auto"/>
              <w:bottom w:val="single" w:sz="4" w:space="0" w:color="auto"/>
              <w:right w:val="single" w:sz="4" w:space="0" w:color="auto"/>
            </w:tcBorders>
            <w:shd w:val="clear" w:color="auto" w:fill="FFFFFF"/>
            <w:vAlign w:val="center"/>
          </w:tcPr>
          <w:p w14:paraId="2558845A" w14:textId="164FF162"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CALI * AV 26</w:t>
            </w:r>
          </w:p>
        </w:tc>
        <w:tc>
          <w:tcPr>
            <w:tcW w:w="4875" w:type="dxa"/>
            <w:tcBorders>
              <w:top w:val="nil"/>
              <w:left w:val="nil"/>
              <w:bottom w:val="single" w:sz="4" w:space="0" w:color="auto"/>
              <w:right w:val="single" w:sz="4" w:space="0" w:color="auto"/>
            </w:tcBorders>
            <w:shd w:val="clear" w:color="auto" w:fill="FFFFFF"/>
            <w:noWrap/>
            <w:vAlign w:val="center"/>
          </w:tcPr>
          <w:p w14:paraId="4FDA4870" w14:textId="7A27FF70"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DIAGONAL 25 G No 94 - 20 AVENIDAD EL DORADO</w:t>
            </w:r>
          </w:p>
        </w:tc>
      </w:tr>
      <w:tr w:rsidR="00203EBA" w:rsidRPr="001336B3" w14:paraId="201E4089"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2A4CCA17" w14:textId="150CCB66"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10</w:t>
            </w:r>
          </w:p>
        </w:tc>
        <w:tc>
          <w:tcPr>
            <w:tcW w:w="3817" w:type="dxa"/>
            <w:tcBorders>
              <w:top w:val="nil"/>
              <w:left w:val="single" w:sz="8" w:space="0" w:color="auto"/>
              <w:bottom w:val="single" w:sz="4" w:space="0" w:color="auto"/>
              <w:right w:val="single" w:sz="4" w:space="0" w:color="auto"/>
            </w:tcBorders>
            <w:vAlign w:val="center"/>
          </w:tcPr>
          <w:p w14:paraId="6E3DF299" w14:textId="4F0C6A09"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CARTAGENITA</w:t>
            </w:r>
          </w:p>
        </w:tc>
        <w:tc>
          <w:tcPr>
            <w:tcW w:w="4875" w:type="dxa"/>
            <w:tcBorders>
              <w:top w:val="nil"/>
              <w:left w:val="nil"/>
              <w:bottom w:val="single" w:sz="4" w:space="0" w:color="auto"/>
              <w:right w:val="single" w:sz="4" w:space="0" w:color="auto"/>
            </w:tcBorders>
            <w:noWrap/>
            <w:vAlign w:val="center"/>
          </w:tcPr>
          <w:p w14:paraId="5990B936" w14:textId="0F0AE1A8"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 xml:space="preserve">Carrera 86 SUR No 74 - 00 PLANTA CARTAGENITA B </w:t>
            </w:r>
          </w:p>
        </w:tc>
      </w:tr>
      <w:tr w:rsidR="00203EBA" w:rsidRPr="001336B3" w14:paraId="7E2F8BA0" w14:textId="77777777" w:rsidTr="00203EBA">
        <w:trPr>
          <w:trHeight w:val="300"/>
          <w:jc w:val="center"/>
        </w:trPr>
        <w:tc>
          <w:tcPr>
            <w:tcW w:w="699" w:type="dxa"/>
            <w:tcBorders>
              <w:top w:val="nil"/>
              <w:left w:val="single" w:sz="8" w:space="0" w:color="auto"/>
              <w:bottom w:val="single" w:sz="4" w:space="0" w:color="auto"/>
              <w:right w:val="single" w:sz="4" w:space="0" w:color="auto"/>
            </w:tcBorders>
            <w:shd w:val="clear" w:color="auto" w:fill="FFFFFF"/>
          </w:tcPr>
          <w:p w14:paraId="173DFDE1" w14:textId="0A281BE0"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11</w:t>
            </w:r>
          </w:p>
        </w:tc>
        <w:tc>
          <w:tcPr>
            <w:tcW w:w="3817" w:type="dxa"/>
            <w:tcBorders>
              <w:top w:val="nil"/>
              <w:left w:val="single" w:sz="8" w:space="0" w:color="auto"/>
              <w:bottom w:val="single" w:sz="4" w:space="0" w:color="auto"/>
              <w:right w:val="single" w:sz="4" w:space="0" w:color="auto"/>
            </w:tcBorders>
            <w:shd w:val="clear" w:color="auto" w:fill="FFFFFF"/>
            <w:vAlign w:val="center"/>
          </w:tcPr>
          <w:p w14:paraId="31E811B0" w14:textId="48B65DEC"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CASTILLA</w:t>
            </w:r>
          </w:p>
        </w:tc>
        <w:tc>
          <w:tcPr>
            <w:tcW w:w="4875" w:type="dxa"/>
            <w:tcBorders>
              <w:top w:val="nil"/>
              <w:left w:val="nil"/>
              <w:bottom w:val="single" w:sz="4" w:space="0" w:color="auto"/>
              <w:right w:val="single" w:sz="4" w:space="0" w:color="auto"/>
            </w:tcBorders>
            <w:shd w:val="clear" w:color="auto" w:fill="FFFFFF"/>
            <w:noWrap/>
            <w:vAlign w:val="center"/>
          </w:tcPr>
          <w:p w14:paraId="2EFB6A73" w14:textId="4BF2EB1C"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Carrera 80 No 10 D -00 - EL VERGEL ORIENTAL</w:t>
            </w:r>
          </w:p>
        </w:tc>
      </w:tr>
      <w:tr w:rsidR="00203EBA" w:rsidRPr="001336B3" w14:paraId="15F5ECE6"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706DF3DE" w14:textId="77777777" w:rsidR="004C386B" w:rsidRDefault="004C386B" w:rsidP="007B3D3F">
            <w:pPr>
              <w:spacing w:line="256" w:lineRule="auto"/>
              <w:jc w:val="center"/>
              <w:rPr>
                <w:rFonts w:ascii="Aptos Narrow" w:hAnsi="Aptos Narrow"/>
                <w:color w:val="000000"/>
                <w:sz w:val="22"/>
                <w:szCs w:val="22"/>
              </w:rPr>
            </w:pPr>
          </w:p>
          <w:p w14:paraId="416FA26D" w14:textId="61FADFF0"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12</w:t>
            </w:r>
          </w:p>
        </w:tc>
        <w:tc>
          <w:tcPr>
            <w:tcW w:w="3817" w:type="dxa"/>
            <w:tcBorders>
              <w:top w:val="nil"/>
              <w:left w:val="single" w:sz="8" w:space="0" w:color="auto"/>
              <w:bottom w:val="single" w:sz="4" w:space="0" w:color="auto"/>
              <w:right w:val="single" w:sz="4" w:space="0" w:color="auto"/>
            </w:tcBorders>
            <w:vAlign w:val="center"/>
          </w:tcPr>
          <w:p w14:paraId="55020F92" w14:textId="2143CF2D"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CHITAL</w:t>
            </w:r>
          </w:p>
        </w:tc>
        <w:tc>
          <w:tcPr>
            <w:tcW w:w="4875" w:type="dxa"/>
            <w:tcBorders>
              <w:top w:val="nil"/>
              <w:left w:val="nil"/>
              <w:bottom w:val="single" w:sz="4" w:space="0" w:color="auto"/>
              <w:right w:val="single" w:sz="4" w:space="0" w:color="auto"/>
            </w:tcBorders>
            <w:noWrap/>
            <w:vAlign w:val="center"/>
          </w:tcPr>
          <w:p w14:paraId="4B1C40FC" w14:textId="43FB7DE3"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calle 51 esquina con Transversal 93, costado occidental</w:t>
            </w:r>
          </w:p>
        </w:tc>
      </w:tr>
      <w:tr w:rsidR="00203EBA" w:rsidRPr="001336B3" w14:paraId="7C0F06E7" w14:textId="77777777" w:rsidTr="00203EBA">
        <w:trPr>
          <w:trHeight w:val="300"/>
          <w:jc w:val="center"/>
        </w:trPr>
        <w:tc>
          <w:tcPr>
            <w:tcW w:w="699" w:type="dxa"/>
            <w:tcBorders>
              <w:top w:val="nil"/>
              <w:left w:val="single" w:sz="8" w:space="0" w:color="auto"/>
              <w:bottom w:val="single" w:sz="4" w:space="0" w:color="auto"/>
              <w:right w:val="single" w:sz="4" w:space="0" w:color="auto"/>
            </w:tcBorders>
            <w:shd w:val="clear" w:color="auto" w:fill="FFFFFF"/>
          </w:tcPr>
          <w:p w14:paraId="6F92B818" w14:textId="18B7FCFB"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13</w:t>
            </w:r>
          </w:p>
        </w:tc>
        <w:tc>
          <w:tcPr>
            <w:tcW w:w="3817" w:type="dxa"/>
            <w:tcBorders>
              <w:top w:val="nil"/>
              <w:left w:val="single" w:sz="8" w:space="0" w:color="auto"/>
              <w:bottom w:val="single" w:sz="4" w:space="0" w:color="auto"/>
              <w:right w:val="single" w:sz="4" w:space="0" w:color="auto"/>
            </w:tcBorders>
            <w:shd w:val="clear" w:color="auto" w:fill="FFFFFF"/>
            <w:vAlign w:val="center"/>
          </w:tcPr>
          <w:p w14:paraId="5F1E15F8" w14:textId="2A7F454F"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CIUDAD VERDE</w:t>
            </w:r>
          </w:p>
        </w:tc>
        <w:tc>
          <w:tcPr>
            <w:tcW w:w="4875" w:type="dxa"/>
            <w:tcBorders>
              <w:top w:val="nil"/>
              <w:left w:val="nil"/>
              <w:bottom w:val="single" w:sz="4" w:space="0" w:color="auto"/>
              <w:right w:val="single" w:sz="4" w:space="0" w:color="auto"/>
            </w:tcBorders>
            <w:shd w:val="clear" w:color="auto" w:fill="FFFFFF"/>
            <w:noWrap/>
            <w:vAlign w:val="center"/>
          </w:tcPr>
          <w:p w14:paraId="203DC082" w14:textId="3D0561B3"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MUNICIPIO DE SOACHA VEREDA BOSATAMA</w:t>
            </w:r>
          </w:p>
        </w:tc>
      </w:tr>
      <w:tr w:rsidR="00203EBA" w:rsidRPr="001336B3" w14:paraId="4645C1BB" w14:textId="77777777" w:rsidTr="00203EBA">
        <w:trPr>
          <w:trHeight w:val="300"/>
          <w:jc w:val="center"/>
        </w:trPr>
        <w:tc>
          <w:tcPr>
            <w:tcW w:w="699" w:type="dxa"/>
            <w:tcBorders>
              <w:top w:val="nil"/>
              <w:left w:val="single" w:sz="8" w:space="0" w:color="auto"/>
              <w:bottom w:val="single" w:sz="4" w:space="0" w:color="auto"/>
              <w:right w:val="single" w:sz="4" w:space="0" w:color="auto"/>
            </w:tcBorders>
            <w:shd w:val="clear" w:color="auto" w:fill="FFFFFF"/>
          </w:tcPr>
          <w:p w14:paraId="7A8945F0" w14:textId="77777777" w:rsidR="004C386B" w:rsidRDefault="004C386B" w:rsidP="007B3D3F">
            <w:pPr>
              <w:spacing w:line="256" w:lineRule="auto"/>
              <w:jc w:val="center"/>
              <w:rPr>
                <w:rFonts w:ascii="Aptos Narrow" w:hAnsi="Aptos Narrow"/>
                <w:color w:val="000000"/>
                <w:sz w:val="22"/>
                <w:szCs w:val="22"/>
              </w:rPr>
            </w:pPr>
          </w:p>
          <w:p w14:paraId="6618D5DE" w14:textId="3391C6ED"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14</w:t>
            </w:r>
          </w:p>
        </w:tc>
        <w:tc>
          <w:tcPr>
            <w:tcW w:w="3817" w:type="dxa"/>
            <w:tcBorders>
              <w:top w:val="nil"/>
              <w:left w:val="single" w:sz="8" w:space="0" w:color="auto"/>
              <w:bottom w:val="single" w:sz="4" w:space="0" w:color="auto"/>
              <w:right w:val="single" w:sz="4" w:space="0" w:color="auto"/>
            </w:tcBorders>
            <w:shd w:val="clear" w:color="auto" w:fill="FFFFFF"/>
            <w:vAlign w:val="center"/>
          </w:tcPr>
          <w:p w14:paraId="02EC76F7" w14:textId="086D59C0"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FONTIBON</w:t>
            </w:r>
          </w:p>
        </w:tc>
        <w:tc>
          <w:tcPr>
            <w:tcW w:w="4875" w:type="dxa"/>
            <w:tcBorders>
              <w:top w:val="nil"/>
              <w:left w:val="nil"/>
              <w:bottom w:val="single" w:sz="4" w:space="0" w:color="auto"/>
              <w:right w:val="single" w:sz="4" w:space="0" w:color="auto"/>
            </w:tcBorders>
            <w:shd w:val="clear" w:color="auto" w:fill="FFFFFF"/>
            <w:noWrap/>
            <w:vAlign w:val="center"/>
          </w:tcPr>
          <w:p w14:paraId="449C967B" w14:textId="1DF86FAF"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CARRETERA OCCIDENTE KM 8 AL 4 SECTOR LAS PLANADAS</w:t>
            </w:r>
          </w:p>
        </w:tc>
      </w:tr>
      <w:tr w:rsidR="00203EBA" w:rsidRPr="001336B3" w14:paraId="0239A2BC"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6DE3D1AF" w14:textId="4AC04535"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15</w:t>
            </w:r>
          </w:p>
        </w:tc>
        <w:tc>
          <w:tcPr>
            <w:tcW w:w="3817" w:type="dxa"/>
            <w:tcBorders>
              <w:top w:val="nil"/>
              <w:left w:val="single" w:sz="8" w:space="0" w:color="auto"/>
              <w:bottom w:val="single" w:sz="4" w:space="0" w:color="auto"/>
              <w:right w:val="single" w:sz="4" w:space="0" w:color="auto"/>
            </w:tcBorders>
            <w:vAlign w:val="center"/>
          </w:tcPr>
          <w:p w14:paraId="34005961" w14:textId="37FC876A"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GIBRALTAR</w:t>
            </w:r>
          </w:p>
        </w:tc>
        <w:tc>
          <w:tcPr>
            <w:tcW w:w="4875" w:type="dxa"/>
            <w:tcBorders>
              <w:top w:val="nil"/>
              <w:left w:val="nil"/>
              <w:bottom w:val="single" w:sz="4" w:space="0" w:color="auto"/>
              <w:right w:val="single" w:sz="4" w:space="0" w:color="auto"/>
            </w:tcBorders>
            <w:noWrap/>
            <w:vAlign w:val="center"/>
          </w:tcPr>
          <w:p w14:paraId="0C71BBAD" w14:textId="043A6F30"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CALLE 42 SUR CON CARRERA 122</w:t>
            </w:r>
          </w:p>
        </w:tc>
      </w:tr>
      <w:tr w:rsidR="00203EBA" w:rsidRPr="001336B3" w14:paraId="2E0BF333"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7ED2F647" w14:textId="284543C5"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16</w:t>
            </w:r>
          </w:p>
        </w:tc>
        <w:tc>
          <w:tcPr>
            <w:tcW w:w="3817" w:type="dxa"/>
            <w:tcBorders>
              <w:top w:val="nil"/>
              <w:left w:val="single" w:sz="8" w:space="0" w:color="auto"/>
              <w:bottom w:val="single" w:sz="4" w:space="0" w:color="auto"/>
              <w:right w:val="single" w:sz="4" w:space="0" w:color="auto"/>
            </w:tcBorders>
            <w:vAlign w:val="center"/>
          </w:tcPr>
          <w:p w14:paraId="33007DBA" w14:textId="30DBE452"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GRAN COLOMBIANO</w:t>
            </w:r>
          </w:p>
        </w:tc>
        <w:tc>
          <w:tcPr>
            <w:tcW w:w="4875" w:type="dxa"/>
            <w:tcBorders>
              <w:top w:val="nil"/>
              <w:left w:val="nil"/>
              <w:bottom w:val="single" w:sz="4" w:space="0" w:color="auto"/>
              <w:right w:val="single" w:sz="4" w:space="0" w:color="auto"/>
            </w:tcBorders>
            <w:noWrap/>
            <w:vAlign w:val="center"/>
          </w:tcPr>
          <w:p w14:paraId="34E41BD1" w14:textId="2E38051C"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CARRERA 86 CON CALLE 77 SUR</w:t>
            </w:r>
          </w:p>
        </w:tc>
      </w:tr>
      <w:tr w:rsidR="00203EBA" w:rsidRPr="001336B3" w14:paraId="070BEC73"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7185FB5E" w14:textId="5029CB6D"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17</w:t>
            </w:r>
          </w:p>
        </w:tc>
        <w:tc>
          <w:tcPr>
            <w:tcW w:w="3817" w:type="dxa"/>
            <w:tcBorders>
              <w:top w:val="nil"/>
              <w:left w:val="single" w:sz="8" w:space="0" w:color="auto"/>
              <w:bottom w:val="single" w:sz="4" w:space="0" w:color="auto"/>
              <w:right w:val="single" w:sz="4" w:space="0" w:color="auto"/>
            </w:tcBorders>
            <w:vAlign w:val="center"/>
          </w:tcPr>
          <w:p w14:paraId="3FD35DCF" w14:textId="0C17362C"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LA ISLA</w:t>
            </w:r>
          </w:p>
        </w:tc>
        <w:tc>
          <w:tcPr>
            <w:tcW w:w="4875" w:type="dxa"/>
            <w:tcBorders>
              <w:top w:val="nil"/>
              <w:left w:val="nil"/>
              <w:bottom w:val="single" w:sz="4" w:space="0" w:color="auto"/>
              <w:right w:val="single" w:sz="4" w:space="0" w:color="auto"/>
            </w:tcBorders>
            <w:noWrap/>
            <w:vAlign w:val="center"/>
          </w:tcPr>
          <w:p w14:paraId="2AC29CF3" w14:textId="5646A9B2"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TRASVERSAL 88 A No 94 SUR - 1 HASTA 94 SUR - 99 - SAN DIEGO BOSA</w:t>
            </w:r>
          </w:p>
        </w:tc>
      </w:tr>
      <w:tr w:rsidR="00203EBA" w:rsidRPr="001336B3" w14:paraId="4CA6301C"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47C5DD1D" w14:textId="428C5258"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18</w:t>
            </w:r>
          </w:p>
        </w:tc>
        <w:tc>
          <w:tcPr>
            <w:tcW w:w="3817" w:type="dxa"/>
            <w:tcBorders>
              <w:top w:val="nil"/>
              <w:left w:val="single" w:sz="8" w:space="0" w:color="auto"/>
              <w:bottom w:val="single" w:sz="4" w:space="0" w:color="auto"/>
              <w:right w:val="single" w:sz="4" w:space="0" w:color="auto"/>
            </w:tcBorders>
            <w:vAlign w:val="center"/>
          </w:tcPr>
          <w:p w14:paraId="4F61F5C9" w14:textId="34B2BB3D"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LISBOA</w:t>
            </w:r>
          </w:p>
        </w:tc>
        <w:tc>
          <w:tcPr>
            <w:tcW w:w="4875" w:type="dxa"/>
            <w:tcBorders>
              <w:top w:val="nil"/>
              <w:left w:val="nil"/>
              <w:bottom w:val="single" w:sz="4" w:space="0" w:color="auto"/>
              <w:right w:val="single" w:sz="4" w:space="0" w:color="auto"/>
            </w:tcBorders>
            <w:noWrap/>
            <w:vAlign w:val="center"/>
          </w:tcPr>
          <w:p w14:paraId="7C1F023F" w14:textId="56B938DC"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Transversal 154 No 130 - 00 LISBOA</w:t>
            </w:r>
          </w:p>
        </w:tc>
      </w:tr>
      <w:tr w:rsidR="00203EBA" w:rsidRPr="00BD0393" w14:paraId="6864BB9A"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7E137178" w14:textId="550FBC01"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19</w:t>
            </w:r>
          </w:p>
        </w:tc>
        <w:tc>
          <w:tcPr>
            <w:tcW w:w="3817" w:type="dxa"/>
            <w:tcBorders>
              <w:top w:val="nil"/>
              <w:left w:val="single" w:sz="8" w:space="0" w:color="auto"/>
              <w:bottom w:val="single" w:sz="4" w:space="0" w:color="auto"/>
              <w:right w:val="single" w:sz="4" w:space="0" w:color="auto"/>
            </w:tcBorders>
            <w:vAlign w:val="center"/>
          </w:tcPr>
          <w:p w14:paraId="27B8D35A" w14:textId="7A00719C"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MAGDALENA</w:t>
            </w:r>
          </w:p>
        </w:tc>
        <w:tc>
          <w:tcPr>
            <w:tcW w:w="4875" w:type="dxa"/>
            <w:tcBorders>
              <w:top w:val="nil"/>
              <w:left w:val="nil"/>
              <w:bottom w:val="single" w:sz="4" w:space="0" w:color="auto"/>
              <w:right w:val="single" w:sz="4" w:space="0" w:color="auto"/>
            </w:tcBorders>
            <w:noWrap/>
            <w:vAlign w:val="center"/>
          </w:tcPr>
          <w:p w14:paraId="7890DC6A" w14:textId="684050FD" w:rsidR="00203EBA" w:rsidRPr="00BD0393" w:rsidRDefault="00203EBA" w:rsidP="007B3D3F">
            <w:pPr>
              <w:spacing w:line="256" w:lineRule="auto"/>
              <w:jc w:val="center"/>
              <w:rPr>
                <w:rFonts w:ascii="Arial" w:hAnsi="Arial" w:cs="Arial"/>
                <w:sz w:val="22"/>
                <w:szCs w:val="22"/>
                <w:lang w:val="pt-BR" w:eastAsia="en-US"/>
              </w:rPr>
            </w:pPr>
            <w:r w:rsidRPr="00BD0393">
              <w:rPr>
                <w:rFonts w:ascii="Aptos Narrow" w:hAnsi="Aptos Narrow"/>
                <w:color w:val="000000"/>
                <w:sz w:val="22"/>
                <w:szCs w:val="22"/>
                <w:lang w:val="pt-BR"/>
              </w:rPr>
              <w:t>Carrera 91 B No 13 D - 52 RIO FUCHA</w:t>
            </w:r>
          </w:p>
        </w:tc>
      </w:tr>
      <w:tr w:rsidR="00203EBA" w:rsidRPr="001336B3" w14:paraId="115B83EF"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3B213E61" w14:textId="080E1767"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20</w:t>
            </w:r>
          </w:p>
        </w:tc>
        <w:tc>
          <w:tcPr>
            <w:tcW w:w="3817" w:type="dxa"/>
            <w:tcBorders>
              <w:top w:val="nil"/>
              <w:left w:val="single" w:sz="8" w:space="0" w:color="auto"/>
              <w:bottom w:val="single" w:sz="4" w:space="0" w:color="auto"/>
              <w:right w:val="single" w:sz="4" w:space="0" w:color="auto"/>
            </w:tcBorders>
            <w:vAlign w:val="center"/>
          </w:tcPr>
          <w:p w14:paraId="293DBDA8" w14:textId="169DB479"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MONTEBLANCO Z4</w:t>
            </w:r>
          </w:p>
        </w:tc>
        <w:tc>
          <w:tcPr>
            <w:tcW w:w="4875" w:type="dxa"/>
            <w:tcBorders>
              <w:top w:val="nil"/>
              <w:left w:val="nil"/>
              <w:bottom w:val="single" w:sz="4" w:space="0" w:color="auto"/>
              <w:right w:val="single" w:sz="4" w:space="0" w:color="auto"/>
            </w:tcBorders>
            <w:noWrap/>
            <w:vAlign w:val="center"/>
          </w:tcPr>
          <w:p w14:paraId="40A19199" w14:textId="0EC45444"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Calle 93 SUR No 1 ESTE - 10 EL VIRREY</w:t>
            </w:r>
          </w:p>
        </w:tc>
      </w:tr>
      <w:tr w:rsidR="00203EBA" w:rsidRPr="001336B3" w14:paraId="5763F440"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476761AC" w14:textId="049E2A72"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21</w:t>
            </w:r>
          </w:p>
        </w:tc>
        <w:tc>
          <w:tcPr>
            <w:tcW w:w="3817" w:type="dxa"/>
            <w:tcBorders>
              <w:top w:val="nil"/>
              <w:left w:val="single" w:sz="8" w:space="0" w:color="auto"/>
              <w:bottom w:val="single" w:sz="4" w:space="0" w:color="auto"/>
              <w:right w:val="single" w:sz="4" w:space="0" w:color="auto"/>
            </w:tcBorders>
            <w:vAlign w:val="center"/>
          </w:tcPr>
          <w:p w14:paraId="1F1A510A" w14:textId="56DBC026"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NAVARRA</w:t>
            </w:r>
          </w:p>
        </w:tc>
        <w:tc>
          <w:tcPr>
            <w:tcW w:w="4875" w:type="dxa"/>
            <w:tcBorders>
              <w:top w:val="nil"/>
              <w:left w:val="nil"/>
              <w:bottom w:val="single" w:sz="4" w:space="0" w:color="auto"/>
              <w:right w:val="single" w:sz="4" w:space="0" w:color="auto"/>
            </w:tcBorders>
            <w:noWrap/>
            <w:vAlign w:val="center"/>
          </w:tcPr>
          <w:p w14:paraId="4FA3BBAE" w14:textId="0E388075"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Carrera 106 No 13 - 35 ZONA FRANCA- JACQUELINE</w:t>
            </w:r>
          </w:p>
        </w:tc>
      </w:tr>
      <w:tr w:rsidR="00203EBA" w:rsidRPr="001336B3" w14:paraId="4373EC7F"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56EFCA0A" w14:textId="1AC50B4E"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22</w:t>
            </w:r>
          </w:p>
        </w:tc>
        <w:tc>
          <w:tcPr>
            <w:tcW w:w="3817" w:type="dxa"/>
            <w:tcBorders>
              <w:top w:val="nil"/>
              <w:left w:val="single" w:sz="8" w:space="0" w:color="auto"/>
              <w:bottom w:val="single" w:sz="4" w:space="0" w:color="auto"/>
              <w:right w:val="single" w:sz="4" w:space="0" w:color="auto"/>
            </w:tcBorders>
            <w:vAlign w:val="center"/>
          </w:tcPr>
          <w:p w14:paraId="3E3C86C4" w14:textId="4CEDB970"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RECREO</w:t>
            </w:r>
          </w:p>
        </w:tc>
        <w:tc>
          <w:tcPr>
            <w:tcW w:w="4875" w:type="dxa"/>
            <w:tcBorders>
              <w:top w:val="nil"/>
              <w:left w:val="nil"/>
              <w:bottom w:val="single" w:sz="4" w:space="0" w:color="auto"/>
              <w:right w:val="single" w:sz="4" w:space="0" w:color="auto"/>
            </w:tcBorders>
            <w:noWrap/>
            <w:vAlign w:val="center"/>
          </w:tcPr>
          <w:p w14:paraId="330AE159" w14:textId="511D3141"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Calle 72 SUR No 100 A - 5 METROVIVIENDA</w:t>
            </w:r>
          </w:p>
        </w:tc>
      </w:tr>
      <w:tr w:rsidR="00203EBA" w:rsidRPr="001336B3" w14:paraId="763E114C" w14:textId="77777777" w:rsidTr="00203EBA">
        <w:trPr>
          <w:trHeight w:val="300"/>
          <w:jc w:val="center"/>
        </w:trPr>
        <w:tc>
          <w:tcPr>
            <w:tcW w:w="699" w:type="dxa"/>
            <w:tcBorders>
              <w:top w:val="nil"/>
              <w:left w:val="single" w:sz="8" w:space="0" w:color="auto"/>
              <w:bottom w:val="single" w:sz="4" w:space="0" w:color="auto"/>
              <w:right w:val="single" w:sz="4" w:space="0" w:color="auto"/>
            </w:tcBorders>
            <w:shd w:val="clear" w:color="auto" w:fill="FFFFFF"/>
          </w:tcPr>
          <w:p w14:paraId="4D23267E" w14:textId="48238DFB"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23</w:t>
            </w:r>
          </w:p>
        </w:tc>
        <w:tc>
          <w:tcPr>
            <w:tcW w:w="3817" w:type="dxa"/>
            <w:tcBorders>
              <w:top w:val="nil"/>
              <w:left w:val="single" w:sz="8" w:space="0" w:color="auto"/>
              <w:bottom w:val="single" w:sz="4" w:space="0" w:color="auto"/>
              <w:right w:val="single" w:sz="4" w:space="0" w:color="auto"/>
            </w:tcBorders>
            <w:shd w:val="clear" w:color="auto" w:fill="FFFFFF"/>
            <w:vAlign w:val="center"/>
          </w:tcPr>
          <w:p w14:paraId="514D8767" w14:textId="0FDA84BE"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 xml:space="preserve">ESTACIÓN DE BOMBEO RIVERA </w:t>
            </w:r>
          </w:p>
        </w:tc>
        <w:tc>
          <w:tcPr>
            <w:tcW w:w="4875" w:type="dxa"/>
            <w:tcBorders>
              <w:top w:val="nil"/>
              <w:left w:val="nil"/>
              <w:bottom w:val="single" w:sz="4" w:space="0" w:color="auto"/>
              <w:right w:val="single" w:sz="4" w:space="0" w:color="auto"/>
            </w:tcBorders>
            <w:shd w:val="clear" w:color="auto" w:fill="FFFFFF"/>
            <w:noWrap/>
            <w:vAlign w:val="center"/>
          </w:tcPr>
          <w:p w14:paraId="26506BA3" w14:textId="196B0117"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Carrera 106 No 13 - 35 ZONA FRANCA- JACQUELINE</w:t>
            </w:r>
          </w:p>
        </w:tc>
      </w:tr>
      <w:tr w:rsidR="00203EBA" w:rsidRPr="001336B3" w14:paraId="055E62CF" w14:textId="77777777" w:rsidTr="00203EBA">
        <w:trPr>
          <w:trHeight w:val="450"/>
          <w:jc w:val="center"/>
        </w:trPr>
        <w:tc>
          <w:tcPr>
            <w:tcW w:w="699" w:type="dxa"/>
            <w:tcBorders>
              <w:top w:val="nil"/>
              <w:left w:val="single" w:sz="8" w:space="0" w:color="auto"/>
              <w:bottom w:val="single" w:sz="4" w:space="0" w:color="auto"/>
              <w:right w:val="single" w:sz="4" w:space="0" w:color="auto"/>
            </w:tcBorders>
            <w:shd w:val="clear" w:color="auto" w:fill="FFFFFF"/>
          </w:tcPr>
          <w:p w14:paraId="1E58A4B8" w14:textId="0E749A59"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24</w:t>
            </w:r>
          </w:p>
        </w:tc>
        <w:tc>
          <w:tcPr>
            <w:tcW w:w="3817" w:type="dxa"/>
            <w:tcBorders>
              <w:top w:val="nil"/>
              <w:left w:val="single" w:sz="8" w:space="0" w:color="auto"/>
              <w:bottom w:val="single" w:sz="4" w:space="0" w:color="auto"/>
              <w:right w:val="single" w:sz="4" w:space="0" w:color="auto"/>
            </w:tcBorders>
            <w:shd w:val="clear" w:color="auto" w:fill="FFFFFF"/>
            <w:vAlign w:val="center"/>
          </w:tcPr>
          <w:p w14:paraId="66FA303A" w14:textId="1A99EE53"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SALITRE</w:t>
            </w:r>
          </w:p>
        </w:tc>
        <w:tc>
          <w:tcPr>
            <w:tcW w:w="4875" w:type="dxa"/>
            <w:tcBorders>
              <w:top w:val="nil"/>
              <w:left w:val="nil"/>
              <w:bottom w:val="single" w:sz="4" w:space="0" w:color="auto"/>
              <w:right w:val="single" w:sz="4" w:space="0" w:color="auto"/>
            </w:tcBorders>
            <w:shd w:val="clear" w:color="auto" w:fill="FFFFFF"/>
            <w:vAlign w:val="center"/>
          </w:tcPr>
          <w:p w14:paraId="27190194" w14:textId="0B991C6A"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CALLE 80 No 60 - 30 PARQUE SALITRE</w:t>
            </w:r>
          </w:p>
        </w:tc>
      </w:tr>
      <w:tr w:rsidR="00203EBA" w:rsidRPr="001336B3" w14:paraId="46AA9D63" w14:textId="77777777" w:rsidTr="00203EBA">
        <w:trPr>
          <w:trHeight w:val="300"/>
          <w:jc w:val="center"/>
        </w:trPr>
        <w:tc>
          <w:tcPr>
            <w:tcW w:w="699" w:type="dxa"/>
            <w:tcBorders>
              <w:top w:val="nil"/>
              <w:left w:val="single" w:sz="8" w:space="0" w:color="auto"/>
              <w:bottom w:val="single" w:sz="4" w:space="0" w:color="auto"/>
              <w:right w:val="single" w:sz="4" w:space="0" w:color="auto"/>
            </w:tcBorders>
            <w:shd w:val="clear" w:color="auto" w:fill="FFFFFF"/>
          </w:tcPr>
          <w:p w14:paraId="7E1604BF" w14:textId="28388EB9"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25</w:t>
            </w:r>
          </w:p>
        </w:tc>
        <w:tc>
          <w:tcPr>
            <w:tcW w:w="3817" w:type="dxa"/>
            <w:tcBorders>
              <w:top w:val="nil"/>
              <w:left w:val="single" w:sz="8" w:space="0" w:color="auto"/>
              <w:bottom w:val="single" w:sz="4" w:space="0" w:color="auto"/>
              <w:right w:val="single" w:sz="4" w:space="0" w:color="auto"/>
            </w:tcBorders>
            <w:shd w:val="clear" w:color="auto" w:fill="FFFFFF"/>
            <w:vAlign w:val="center"/>
          </w:tcPr>
          <w:p w14:paraId="7D430C32" w14:textId="39BF61C1"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SAN BENITO</w:t>
            </w:r>
          </w:p>
        </w:tc>
        <w:tc>
          <w:tcPr>
            <w:tcW w:w="4875" w:type="dxa"/>
            <w:tcBorders>
              <w:top w:val="nil"/>
              <w:left w:val="nil"/>
              <w:bottom w:val="single" w:sz="4" w:space="0" w:color="auto"/>
              <w:right w:val="single" w:sz="4" w:space="0" w:color="auto"/>
            </w:tcBorders>
            <w:shd w:val="clear" w:color="auto" w:fill="FFFFFF"/>
            <w:noWrap/>
            <w:vAlign w:val="center"/>
          </w:tcPr>
          <w:p w14:paraId="1037C5C4" w14:textId="3AC6BB88"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AVENIDA BOYACÁ DIAGONAL 59 B CON CARRERA 19 A BIS</w:t>
            </w:r>
          </w:p>
        </w:tc>
      </w:tr>
      <w:tr w:rsidR="00203EBA" w:rsidRPr="001336B3" w14:paraId="697846C1" w14:textId="77777777" w:rsidTr="00203EBA">
        <w:trPr>
          <w:trHeight w:val="300"/>
          <w:jc w:val="center"/>
        </w:trPr>
        <w:tc>
          <w:tcPr>
            <w:tcW w:w="699" w:type="dxa"/>
            <w:tcBorders>
              <w:top w:val="nil"/>
              <w:left w:val="single" w:sz="8" w:space="0" w:color="auto"/>
              <w:bottom w:val="single" w:sz="4" w:space="0" w:color="auto"/>
              <w:right w:val="single" w:sz="4" w:space="0" w:color="auto"/>
            </w:tcBorders>
          </w:tcPr>
          <w:p w14:paraId="1F9DE88A" w14:textId="4479F2F0"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lastRenderedPageBreak/>
              <w:t>26</w:t>
            </w:r>
          </w:p>
        </w:tc>
        <w:tc>
          <w:tcPr>
            <w:tcW w:w="3817" w:type="dxa"/>
            <w:tcBorders>
              <w:top w:val="nil"/>
              <w:left w:val="single" w:sz="8" w:space="0" w:color="auto"/>
              <w:bottom w:val="single" w:sz="4" w:space="0" w:color="auto"/>
              <w:right w:val="single" w:sz="4" w:space="0" w:color="auto"/>
            </w:tcBorders>
            <w:vAlign w:val="center"/>
          </w:tcPr>
          <w:p w14:paraId="225DC7AD" w14:textId="2D332EFA"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VILLA GLADYS</w:t>
            </w:r>
          </w:p>
        </w:tc>
        <w:tc>
          <w:tcPr>
            <w:tcW w:w="4875" w:type="dxa"/>
            <w:tcBorders>
              <w:top w:val="nil"/>
              <w:left w:val="nil"/>
              <w:bottom w:val="single" w:sz="4" w:space="0" w:color="auto"/>
              <w:right w:val="single" w:sz="4" w:space="0" w:color="auto"/>
            </w:tcBorders>
            <w:noWrap/>
            <w:vAlign w:val="center"/>
          </w:tcPr>
          <w:p w14:paraId="02C20CF8" w14:textId="466A56EC"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CARRERA 114 D CON CALLE 66 - ENGATIVÁ</w:t>
            </w:r>
          </w:p>
        </w:tc>
      </w:tr>
      <w:tr w:rsidR="00203EBA" w:rsidRPr="001336B3" w14:paraId="12EA1A46" w14:textId="77777777" w:rsidTr="00203EBA">
        <w:trPr>
          <w:trHeight w:val="300"/>
          <w:jc w:val="center"/>
        </w:trPr>
        <w:tc>
          <w:tcPr>
            <w:tcW w:w="699" w:type="dxa"/>
            <w:tcBorders>
              <w:top w:val="nil"/>
              <w:left w:val="single" w:sz="8" w:space="0" w:color="auto"/>
              <w:bottom w:val="single" w:sz="4" w:space="0" w:color="auto"/>
              <w:right w:val="single" w:sz="4" w:space="0" w:color="auto"/>
            </w:tcBorders>
            <w:shd w:val="clear" w:color="auto" w:fill="FFFFFF"/>
          </w:tcPr>
          <w:p w14:paraId="1E138B7D" w14:textId="1560DFE6"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27</w:t>
            </w:r>
          </w:p>
        </w:tc>
        <w:tc>
          <w:tcPr>
            <w:tcW w:w="3817" w:type="dxa"/>
            <w:tcBorders>
              <w:top w:val="nil"/>
              <w:left w:val="single" w:sz="8" w:space="0" w:color="auto"/>
              <w:bottom w:val="single" w:sz="4" w:space="0" w:color="auto"/>
              <w:right w:val="single" w:sz="4" w:space="0" w:color="auto"/>
            </w:tcBorders>
            <w:shd w:val="clear" w:color="auto" w:fill="FFFFFF"/>
            <w:vAlign w:val="center"/>
          </w:tcPr>
          <w:p w14:paraId="06116E45" w14:textId="24EC7364"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XOCHIMILCO</w:t>
            </w:r>
          </w:p>
        </w:tc>
        <w:tc>
          <w:tcPr>
            <w:tcW w:w="4875" w:type="dxa"/>
            <w:tcBorders>
              <w:top w:val="nil"/>
              <w:left w:val="nil"/>
              <w:bottom w:val="single" w:sz="4" w:space="0" w:color="auto"/>
              <w:right w:val="single" w:sz="4" w:space="0" w:color="auto"/>
            </w:tcBorders>
            <w:shd w:val="clear" w:color="auto" w:fill="FFFFFF"/>
            <w:noWrap/>
            <w:vAlign w:val="center"/>
          </w:tcPr>
          <w:p w14:paraId="65C0076F" w14:textId="1A30CA0A"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Calle 58 K SUR No 81 K - 04 ISMAEL PERDOMO</w:t>
            </w:r>
          </w:p>
        </w:tc>
      </w:tr>
      <w:tr w:rsidR="00203EBA" w:rsidRPr="001336B3" w14:paraId="3EBC9528" w14:textId="77777777" w:rsidTr="00203EBA">
        <w:trPr>
          <w:trHeight w:val="300"/>
          <w:jc w:val="center"/>
        </w:trPr>
        <w:tc>
          <w:tcPr>
            <w:tcW w:w="699" w:type="dxa"/>
            <w:tcBorders>
              <w:top w:val="nil"/>
              <w:left w:val="single" w:sz="8" w:space="0" w:color="auto"/>
              <w:bottom w:val="single" w:sz="4" w:space="0" w:color="auto"/>
              <w:right w:val="single" w:sz="4" w:space="0" w:color="auto"/>
            </w:tcBorders>
            <w:shd w:val="clear" w:color="auto" w:fill="FFFFFF"/>
          </w:tcPr>
          <w:p w14:paraId="39304097" w14:textId="29D49FA0" w:rsidR="00203EBA" w:rsidRDefault="004C386B" w:rsidP="007B3D3F">
            <w:pPr>
              <w:spacing w:line="256" w:lineRule="auto"/>
              <w:jc w:val="center"/>
              <w:rPr>
                <w:rFonts w:ascii="Aptos Narrow" w:hAnsi="Aptos Narrow"/>
                <w:color w:val="000000"/>
                <w:sz w:val="22"/>
                <w:szCs w:val="22"/>
              </w:rPr>
            </w:pPr>
            <w:r>
              <w:rPr>
                <w:rFonts w:ascii="Aptos Narrow" w:hAnsi="Aptos Narrow"/>
                <w:color w:val="000000"/>
                <w:sz w:val="22"/>
                <w:szCs w:val="22"/>
              </w:rPr>
              <w:t>28</w:t>
            </w:r>
          </w:p>
        </w:tc>
        <w:tc>
          <w:tcPr>
            <w:tcW w:w="3817" w:type="dxa"/>
            <w:tcBorders>
              <w:top w:val="nil"/>
              <w:left w:val="single" w:sz="8" w:space="0" w:color="auto"/>
              <w:bottom w:val="single" w:sz="4" w:space="0" w:color="auto"/>
              <w:right w:val="single" w:sz="4" w:space="0" w:color="auto"/>
            </w:tcBorders>
            <w:shd w:val="clear" w:color="auto" w:fill="FFFFFF"/>
            <w:vAlign w:val="center"/>
          </w:tcPr>
          <w:p w14:paraId="7957A8F7" w14:textId="436FF5AA"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ESTACIÓN DE BOMBEO LAGOS DE TORCA</w:t>
            </w:r>
          </w:p>
        </w:tc>
        <w:tc>
          <w:tcPr>
            <w:tcW w:w="4875" w:type="dxa"/>
            <w:tcBorders>
              <w:top w:val="nil"/>
              <w:left w:val="nil"/>
              <w:bottom w:val="single" w:sz="4" w:space="0" w:color="auto"/>
              <w:right w:val="single" w:sz="4" w:space="0" w:color="auto"/>
            </w:tcBorders>
            <w:shd w:val="clear" w:color="auto" w:fill="FFFFFF"/>
            <w:noWrap/>
            <w:vAlign w:val="center"/>
          </w:tcPr>
          <w:p w14:paraId="32FA1321" w14:textId="5A18F85B" w:rsidR="00203EBA" w:rsidRPr="001336B3" w:rsidRDefault="00203EBA" w:rsidP="007B3D3F">
            <w:pPr>
              <w:spacing w:line="256" w:lineRule="auto"/>
              <w:jc w:val="center"/>
              <w:rPr>
                <w:rFonts w:ascii="Arial" w:hAnsi="Arial" w:cs="Arial"/>
                <w:sz w:val="22"/>
                <w:szCs w:val="22"/>
                <w:lang w:eastAsia="en-US"/>
              </w:rPr>
            </w:pPr>
            <w:r>
              <w:rPr>
                <w:rFonts w:ascii="Aptos Narrow" w:hAnsi="Aptos Narrow"/>
                <w:color w:val="000000"/>
                <w:sz w:val="22"/>
                <w:szCs w:val="22"/>
              </w:rPr>
              <w:t>intersección de la avenida Boyacá con la avenida Guaymaral (Calle 245)</w:t>
            </w:r>
          </w:p>
        </w:tc>
      </w:tr>
    </w:tbl>
    <w:p w14:paraId="07800021" w14:textId="77777777" w:rsidR="00776F42" w:rsidRPr="001336B3" w:rsidRDefault="00776F42" w:rsidP="00776F42">
      <w:pPr>
        <w:contextualSpacing/>
        <w:jc w:val="both"/>
        <w:rPr>
          <w:rFonts w:ascii="Arial" w:hAnsi="Arial" w:cs="Arial"/>
          <w:b/>
          <w:bCs/>
          <w:sz w:val="22"/>
          <w:szCs w:val="22"/>
        </w:rPr>
      </w:pPr>
    </w:p>
    <w:p w14:paraId="07CFE3E9" w14:textId="42421F68" w:rsidR="009C28A6" w:rsidRPr="001336B3" w:rsidRDefault="009C28A6" w:rsidP="0024597F">
      <w:pPr>
        <w:pStyle w:val="Prrafodelista"/>
        <w:numPr>
          <w:ilvl w:val="0"/>
          <w:numId w:val="32"/>
        </w:numPr>
        <w:jc w:val="both"/>
        <w:rPr>
          <w:rFonts w:ascii="Arial" w:hAnsi="Arial" w:cs="Arial"/>
          <w:b/>
          <w:sz w:val="22"/>
          <w:szCs w:val="22"/>
        </w:rPr>
      </w:pPr>
      <w:bookmarkStart w:id="12" w:name="AMBI_LIC"/>
      <w:r w:rsidRPr="001336B3">
        <w:rPr>
          <w:rFonts w:ascii="Arial" w:hAnsi="Arial" w:cs="Arial"/>
          <w:b/>
          <w:sz w:val="22"/>
          <w:szCs w:val="22"/>
        </w:rPr>
        <w:t>ABONO DE LA OFERTA</w:t>
      </w:r>
    </w:p>
    <w:p w14:paraId="096BE779" w14:textId="77777777" w:rsidR="009C28A6" w:rsidRPr="001336B3" w:rsidRDefault="009C28A6" w:rsidP="009C28A6">
      <w:pPr>
        <w:jc w:val="both"/>
        <w:rPr>
          <w:rFonts w:ascii="Arial" w:hAnsi="Arial" w:cs="Arial"/>
          <w:b/>
          <w:sz w:val="22"/>
          <w:szCs w:val="22"/>
        </w:rPr>
      </w:pPr>
    </w:p>
    <w:p w14:paraId="46FAE44D" w14:textId="77777777" w:rsidR="009C28A6" w:rsidRPr="001336B3" w:rsidRDefault="009C28A6" w:rsidP="009C28A6">
      <w:pPr>
        <w:tabs>
          <w:tab w:val="left" w:pos="1134"/>
        </w:tabs>
        <w:spacing w:line="276" w:lineRule="auto"/>
        <w:ind w:left="426"/>
        <w:jc w:val="both"/>
        <w:rPr>
          <w:rFonts w:ascii="Arial" w:hAnsi="Arial" w:cs="Arial"/>
          <w:sz w:val="22"/>
          <w:szCs w:val="22"/>
        </w:rPr>
      </w:pPr>
      <w:r w:rsidRPr="001336B3">
        <w:rPr>
          <w:rFonts w:ascii="Arial" w:hAnsi="Arial" w:cs="Arial"/>
          <w:sz w:val="22"/>
          <w:szCs w:val="22"/>
        </w:rPr>
        <w:t xml:space="preserve">SI   </w:t>
      </w:r>
      <w:sdt>
        <w:sdtPr>
          <w:rPr>
            <w:rFonts w:ascii="Arial" w:hAnsi="Arial" w:cs="Arial"/>
            <w:b/>
            <w:sz w:val="22"/>
            <w:szCs w:val="22"/>
            <w:shd w:val="clear" w:color="auto" w:fill="E6E6E6"/>
          </w:rPr>
          <w:id w:val="790325213"/>
          <w14:checkbox>
            <w14:checked w14:val="1"/>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     NO </w:t>
      </w:r>
      <w:sdt>
        <w:sdtPr>
          <w:rPr>
            <w:rFonts w:ascii="Arial" w:hAnsi="Arial" w:cs="Arial"/>
            <w:b/>
            <w:sz w:val="22"/>
            <w:szCs w:val="22"/>
            <w:shd w:val="clear" w:color="auto" w:fill="E6E6E6"/>
          </w:rPr>
          <w:id w:val="-584000782"/>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p>
    <w:p w14:paraId="22152681" w14:textId="77777777" w:rsidR="009C28A6" w:rsidRPr="001336B3" w:rsidRDefault="009C28A6" w:rsidP="009C28A6">
      <w:pPr>
        <w:pStyle w:val="Prrafodelista"/>
        <w:tabs>
          <w:tab w:val="left" w:pos="-720"/>
        </w:tabs>
        <w:spacing w:line="276" w:lineRule="auto"/>
        <w:ind w:left="360"/>
        <w:jc w:val="both"/>
        <w:rPr>
          <w:rFonts w:ascii="Arial" w:hAnsi="Arial" w:cs="Arial"/>
          <w:b/>
          <w:sz w:val="22"/>
          <w:szCs w:val="22"/>
        </w:rPr>
      </w:pPr>
    </w:p>
    <w:p w14:paraId="2072F61C" w14:textId="77777777" w:rsidR="009C28A6" w:rsidRPr="001336B3" w:rsidRDefault="009C28A6" w:rsidP="009C28A6">
      <w:pPr>
        <w:tabs>
          <w:tab w:val="left" w:pos="993"/>
        </w:tabs>
        <w:spacing w:line="276" w:lineRule="auto"/>
        <w:jc w:val="both"/>
        <w:rPr>
          <w:rFonts w:ascii="Arial" w:hAnsi="Arial" w:cs="Arial"/>
          <w:sz w:val="22"/>
          <w:szCs w:val="22"/>
          <w:u w:val="single"/>
        </w:rPr>
      </w:pPr>
      <w:r w:rsidRPr="001336B3">
        <w:rPr>
          <w:rFonts w:ascii="Arial" w:hAnsi="Arial" w:cs="Arial"/>
          <w:sz w:val="22"/>
          <w:szCs w:val="22"/>
        </w:rPr>
        <w:t>Profesional que abona la oferta: Ingeniero Civil</w:t>
      </w:r>
    </w:p>
    <w:p w14:paraId="407AE05C" w14:textId="77777777" w:rsidR="009C28A6" w:rsidRPr="001336B3" w:rsidRDefault="009C28A6" w:rsidP="005D614F">
      <w:pPr>
        <w:jc w:val="both"/>
        <w:rPr>
          <w:rFonts w:ascii="Arial" w:hAnsi="Arial" w:cs="Arial"/>
          <w:b/>
          <w:sz w:val="22"/>
          <w:szCs w:val="22"/>
        </w:rPr>
      </w:pPr>
    </w:p>
    <w:p w14:paraId="54919534" w14:textId="552F0496" w:rsidR="00696433" w:rsidRPr="001336B3" w:rsidRDefault="00E97F5E" w:rsidP="0024597F">
      <w:pPr>
        <w:pStyle w:val="Prrafodelista"/>
        <w:numPr>
          <w:ilvl w:val="0"/>
          <w:numId w:val="32"/>
        </w:numPr>
        <w:jc w:val="both"/>
        <w:rPr>
          <w:rFonts w:ascii="Arial" w:hAnsi="Arial" w:cs="Arial"/>
          <w:b/>
          <w:sz w:val="22"/>
          <w:szCs w:val="22"/>
        </w:rPr>
      </w:pPr>
      <w:r w:rsidRPr="001336B3">
        <w:rPr>
          <w:rFonts w:ascii="Arial" w:hAnsi="Arial" w:cs="Arial"/>
          <w:b/>
          <w:bCs/>
          <w:sz w:val="22"/>
          <w:szCs w:val="22"/>
        </w:rPr>
        <w:t>ASPECTOS E IMPACTOS AMBIENTALES</w:t>
      </w:r>
    </w:p>
    <w:p w14:paraId="63B2B24E" w14:textId="77777777" w:rsidR="006915B3" w:rsidRPr="001336B3" w:rsidRDefault="006915B3" w:rsidP="006915B3">
      <w:pPr>
        <w:jc w:val="both"/>
        <w:rPr>
          <w:rFonts w:ascii="Arial" w:hAnsi="Arial" w:cs="Arial"/>
          <w:b/>
          <w:sz w:val="22"/>
          <w:szCs w:val="22"/>
        </w:rPr>
      </w:pPr>
    </w:p>
    <w:p w14:paraId="6CE8D19F" w14:textId="18118CCA" w:rsidR="00E97F5E" w:rsidRPr="001336B3" w:rsidRDefault="00E97F5E" w:rsidP="006B3499">
      <w:pPr>
        <w:pStyle w:val="Prrafodelista"/>
        <w:numPr>
          <w:ilvl w:val="1"/>
          <w:numId w:val="32"/>
        </w:numPr>
        <w:ind w:left="567"/>
        <w:jc w:val="both"/>
        <w:rPr>
          <w:rFonts w:ascii="Arial" w:hAnsi="Arial" w:cs="Arial"/>
          <w:sz w:val="22"/>
          <w:szCs w:val="22"/>
        </w:rPr>
      </w:pPr>
      <w:r w:rsidRPr="001336B3">
        <w:rPr>
          <w:rFonts w:ascii="Arial" w:hAnsi="Arial" w:cs="Arial"/>
          <w:b/>
          <w:sz w:val="22"/>
          <w:szCs w:val="22"/>
        </w:rPr>
        <w:t xml:space="preserve">PERMISOS, LICENCIAS Y AUTORIZACIONES DE CARÁCTER </w:t>
      </w:r>
      <w:r w:rsidR="000644A1" w:rsidRPr="001336B3">
        <w:rPr>
          <w:rFonts w:ascii="Arial" w:hAnsi="Arial" w:cs="Arial"/>
          <w:b/>
          <w:sz w:val="22"/>
          <w:szCs w:val="22"/>
        </w:rPr>
        <w:t xml:space="preserve">AMBIENTAL </w:t>
      </w:r>
    </w:p>
    <w:p w14:paraId="2C7CE267" w14:textId="77777777" w:rsidR="004C0AE4" w:rsidRPr="001336B3" w:rsidRDefault="004C0AE4" w:rsidP="00E97F5E">
      <w:pPr>
        <w:tabs>
          <w:tab w:val="left" w:pos="1134"/>
        </w:tabs>
        <w:ind w:left="360"/>
        <w:jc w:val="both"/>
        <w:rPr>
          <w:rFonts w:ascii="Arial" w:hAnsi="Arial" w:cs="Arial"/>
          <w:sz w:val="22"/>
          <w:szCs w:val="22"/>
        </w:rPr>
      </w:pPr>
    </w:p>
    <w:p w14:paraId="3ABEBF17" w14:textId="60FBE79F" w:rsidR="00E97F5E" w:rsidRPr="001336B3" w:rsidRDefault="00E97F5E" w:rsidP="00E97F5E">
      <w:pPr>
        <w:tabs>
          <w:tab w:val="left" w:pos="1134"/>
        </w:tabs>
        <w:ind w:left="360"/>
        <w:jc w:val="both"/>
        <w:rPr>
          <w:rFonts w:ascii="Arial" w:eastAsia="MS Gothic" w:hAnsi="Arial" w:cs="Arial"/>
          <w:b/>
          <w:bCs/>
          <w:sz w:val="22"/>
          <w:szCs w:val="22"/>
        </w:rPr>
      </w:pPr>
      <w:r w:rsidRPr="001336B3">
        <w:rPr>
          <w:rFonts w:ascii="Arial" w:hAnsi="Arial" w:cs="Arial"/>
          <w:sz w:val="22"/>
          <w:szCs w:val="22"/>
        </w:rPr>
        <w:t xml:space="preserve">       Si aplica    </w:t>
      </w:r>
      <w:sdt>
        <w:sdtPr>
          <w:rPr>
            <w:rFonts w:ascii="Arial" w:eastAsia="MS Gothic" w:hAnsi="Arial" w:cs="Arial"/>
            <w:b/>
            <w:bCs/>
            <w:sz w:val="22"/>
            <w:szCs w:val="22"/>
          </w:rPr>
          <w:id w:val="-1093935576"/>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95838552"/>
          <w14:checkbox>
            <w14:checked w14:val="1"/>
            <w14:checkedState w14:val="2612" w14:font="MS Gothic"/>
            <w14:uncheckedState w14:val="2610" w14:font="MS Gothic"/>
          </w14:checkbox>
        </w:sdtPr>
        <w:sdtEndPr/>
        <w:sdtContent>
          <w:r w:rsidR="004C0AE4" w:rsidRPr="001336B3">
            <w:rPr>
              <w:rFonts w:ascii="Segoe UI Symbol" w:eastAsia="MS Gothic" w:hAnsi="Segoe UI Symbol" w:cs="Segoe UI Symbol"/>
              <w:b/>
              <w:bCs/>
              <w:sz w:val="22"/>
              <w:szCs w:val="22"/>
            </w:rPr>
            <w:t>☒</w:t>
          </w:r>
        </w:sdtContent>
      </w:sdt>
      <w:r w:rsidRPr="001336B3">
        <w:rPr>
          <w:rFonts w:ascii="Arial" w:eastAsia="MS Gothic" w:hAnsi="Arial" w:cs="Arial"/>
          <w:b/>
          <w:bCs/>
          <w:sz w:val="22"/>
          <w:szCs w:val="22"/>
        </w:rPr>
        <w:t xml:space="preserve"> </w:t>
      </w:r>
    </w:p>
    <w:p w14:paraId="42B5B8C9" w14:textId="77777777" w:rsidR="00E97F5E" w:rsidRPr="001336B3" w:rsidRDefault="00E97F5E" w:rsidP="00E97F5E">
      <w:pPr>
        <w:tabs>
          <w:tab w:val="left" w:pos="1134"/>
        </w:tabs>
        <w:ind w:left="360"/>
        <w:jc w:val="both"/>
        <w:rPr>
          <w:rFonts w:ascii="Arial" w:eastAsia="MS Gothic" w:hAnsi="Arial" w:cs="Arial"/>
          <w:b/>
          <w:bCs/>
          <w:sz w:val="22"/>
          <w:szCs w:val="22"/>
        </w:rPr>
      </w:pPr>
    </w:p>
    <w:p w14:paraId="78F6D187" w14:textId="2B719AE4" w:rsidR="00696433" w:rsidRPr="001336B3" w:rsidRDefault="00E97F5E" w:rsidP="00105D1D">
      <w:pPr>
        <w:pStyle w:val="Prrafodelista"/>
        <w:numPr>
          <w:ilvl w:val="1"/>
          <w:numId w:val="32"/>
        </w:numPr>
        <w:ind w:left="567"/>
        <w:jc w:val="both"/>
        <w:rPr>
          <w:rFonts w:ascii="Arial" w:hAnsi="Arial" w:cs="Arial"/>
          <w:b/>
          <w:sz w:val="22"/>
          <w:szCs w:val="22"/>
        </w:rPr>
      </w:pPr>
      <w:r w:rsidRPr="001336B3">
        <w:rPr>
          <w:rFonts w:ascii="Arial" w:hAnsi="Arial" w:cs="Arial"/>
          <w:b/>
          <w:sz w:val="22"/>
          <w:szCs w:val="22"/>
        </w:rPr>
        <w:t>PLAN DE MANEJO AMBIENTAL</w:t>
      </w:r>
    </w:p>
    <w:p w14:paraId="05555266" w14:textId="77777777" w:rsidR="00E97F5E" w:rsidRPr="001336B3" w:rsidRDefault="00E97F5E" w:rsidP="00E97F5E">
      <w:pPr>
        <w:jc w:val="both"/>
        <w:rPr>
          <w:rFonts w:ascii="Arial" w:hAnsi="Arial" w:cs="Arial"/>
          <w:b/>
          <w:sz w:val="22"/>
          <w:szCs w:val="22"/>
        </w:rPr>
      </w:pPr>
    </w:p>
    <w:p w14:paraId="3546B7C5" w14:textId="76543C58" w:rsidR="00E97F5E" w:rsidRPr="001336B3" w:rsidRDefault="00E97F5E" w:rsidP="00E97F5E">
      <w:pPr>
        <w:tabs>
          <w:tab w:val="left" w:pos="1134"/>
        </w:tabs>
        <w:ind w:left="360"/>
        <w:jc w:val="both"/>
        <w:rPr>
          <w:rFonts w:ascii="Arial" w:hAnsi="Arial" w:cs="Arial"/>
          <w:sz w:val="22"/>
          <w:szCs w:val="22"/>
        </w:rPr>
      </w:pPr>
      <w:r w:rsidRPr="001336B3">
        <w:rPr>
          <w:rFonts w:ascii="Arial" w:hAnsi="Arial" w:cs="Arial"/>
          <w:sz w:val="22"/>
          <w:szCs w:val="22"/>
        </w:rPr>
        <w:t xml:space="preserve">¿Requiere Plan de Manejo Ambiental?       Si aplica    </w:t>
      </w:r>
      <w:sdt>
        <w:sdtPr>
          <w:rPr>
            <w:rFonts w:ascii="Arial" w:eastAsia="MS Gothic" w:hAnsi="Arial" w:cs="Arial"/>
            <w:b/>
            <w:bCs/>
            <w:sz w:val="22"/>
            <w:szCs w:val="22"/>
          </w:rPr>
          <w:id w:val="59376687"/>
          <w14:checkbox>
            <w14:checked w14:val="0"/>
            <w14:checkedState w14:val="2612" w14:font="MS Gothic"/>
            <w14:uncheckedState w14:val="2610" w14:font="MS Gothic"/>
          </w14:checkbox>
        </w:sdtPr>
        <w:sdtEndPr/>
        <w:sdtContent>
          <w:r w:rsidR="00A800AC" w:rsidRPr="001336B3">
            <w:rPr>
              <w:rFonts w:ascii="MS Gothic" w:eastAsia="MS Gothic" w:hAnsi="MS Gothic" w:cs="Aria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1016537218"/>
          <w14:checkbox>
            <w14:checked w14:val="1"/>
            <w14:checkedState w14:val="2612" w14:font="MS Gothic"/>
            <w14:uncheckedState w14:val="2610" w14:font="MS Gothic"/>
          </w14:checkbox>
        </w:sdtPr>
        <w:sdtEndPr/>
        <w:sdtContent>
          <w:r w:rsidR="00A800AC" w:rsidRPr="001336B3">
            <w:rPr>
              <w:rFonts w:ascii="MS Gothic" w:eastAsia="MS Gothic" w:hAnsi="MS Gothic" w:cs="Arial"/>
              <w:b/>
              <w:bCs/>
              <w:sz w:val="22"/>
              <w:szCs w:val="22"/>
            </w:rPr>
            <w:t>☒</w:t>
          </w:r>
        </w:sdtContent>
      </w:sdt>
      <w:r w:rsidRPr="001336B3">
        <w:rPr>
          <w:rFonts w:ascii="Arial" w:eastAsia="MS Gothic" w:hAnsi="Arial" w:cs="Arial"/>
          <w:b/>
          <w:bCs/>
          <w:sz w:val="22"/>
          <w:szCs w:val="22"/>
        </w:rPr>
        <w:t xml:space="preserve"> </w:t>
      </w:r>
    </w:p>
    <w:p w14:paraId="6A4F49A7" w14:textId="77777777" w:rsidR="00BC0476" w:rsidRPr="001336B3" w:rsidRDefault="00BC0476" w:rsidP="00E97F5E">
      <w:pPr>
        <w:ind w:left="567"/>
        <w:jc w:val="both"/>
        <w:rPr>
          <w:rFonts w:ascii="Arial" w:hAnsi="Arial" w:cs="Arial"/>
          <w:sz w:val="22"/>
          <w:szCs w:val="22"/>
        </w:rPr>
      </w:pPr>
    </w:p>
    <w:p w14:paraId="2EBB0D1A" w14:textId="217C2EA4" w:rsidR="00E97F5E" w:rsidRPr="001336B3" w:rsidRDefault="00E97F5E" w:rsidP="00571E49">
      <w:pPr>
        <w:tabs>
          <w:tab w:val="left" w:pos="1134"/>
        </w:tabs>
        <w:ind w:left="360"/>
        <w:jc w:val="both"/>
        <w:rPr>
          <w:rFonts w:ascii="Arial" w:hAnsi="Arial" w:cs="Arial"/>
          <w:sz w:val="22"/>
          <w:szCs w:val="22"/>
        </w:rPr>
      </w:pPr>
      <w:r w:rsidRPr="001336B3">
        <w:rPr>
          <w:rFonts w:ascii="Arial" w:hAnsi="Arial" w:cs="Arial"/>
          <w:sz w:val="22"/>
          <w:szCs w:val="22"/>
        </w:rPr>
        <w:t xml:space="preserve">¿La obra tiene Plan de Manejo Ambiental?      Si aplica    </w:t>
      </w:r>
      <w:sdt>
        <w:sdtPr>
          <w:rPr>
            <w:rFonts w:ascii="Arial" w:eastAsia="MS Gothic" w:hAnsi="Arial" w:cs="Arial"/>
            <w:b/>
            <w:bCs/>
            <w:sz w:val="22"/>
            <w:szCs w:val="22"/>
          </w:rPr>
          <w:id w:val="-1977828258"/>
          <w14:checkbox>
            <w14:checked w14:val="0"/>
            <w14:checkedState w14:val="2612" w14:font="MS Gothic"/>
            <w14:uncheckedState w14:val="2610" w14:font="MS Gothic"/>
          </w14:checkbox>
        </w:sdtPr>
        <w:sdtEndPr/>
        <w:sdtContent>
          <w:r w:rsidR="00571E49"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1245176049"/>
          <w14:checkbox>
            <w14:checked w14:val="1"/>
            <w14:checkedState w14:val="2612" w14:font="MS Gothic"/>
            <w14:uncheckedState w14:val="2610" w14:font="MS Gothic"/>
          </w14:checkbox>
        </w:sdtPr>
        <w:sdtEndPr/>
        <w:sdtContent>
          <w:r w:rsidR="00571E49" w:rsidRPr="001336B3">
            <w:rPr>
              <w:rFonts w:ascii="Segoe UI Symbol" w:eastAsia="MS Gothic" w:hAnsi="Segoe UI Symbol" w:cs="Segoe UI Symbol"/>
              <w:b/>
              <w:bCs/>
              <w:sz w:val="22"/>
              <w:szCs w:val="22"/>
            </w:rPr>
            <w:t>☒</w:t>
          </w:r>
        </w:sdtContent>
      </w:sdt>
      <w:r w:rsidRPr="001336B3">
        <w:rPr>
          <w:rFonts w:ascii="Arial" w:eastAsia="MS Gothic" w:hAnsi="Arial" w:cs="Arial"/>
          <w:b/>
          <w:bCs/>
          <w:sz w:val="22"/>
          <w:szCs w:val="22"/>
        </w:rPr>
        <w:t xml:space="preserve"> </w:t>
      </w:r>
      <w:r w:rsidRPr="001336B3">
        <w:rPr>
          <w:rFonts w:ascii="Arial" w:hAnsi="Arial" w:cs="Arial"/>
          <w:sz w:val="22"/>
          <w:szCs w:val="22"/>
        </w:rPr>
        <w:t xml:space="preserve"> </w:t>
      </w:r>
    </w:p>
    <w:p w14:paraId="58F25CB6" w14:textId="77777777" w:rsidR="00E97F5E" w:rsidRPr="001336B3" w:rsidRDefault="00E97F5E" w:rsidP="00E97F5E">
      <w:pPr>
        <w:ind w:left="567"/>
        <w:jc w:val="both"/>
        <w:rPr>
          <w:rFonts w:ascii="Arial" w:hAnsi="Arial" w:cs="Arial"/>
          <w:sz w:val="22"/>
          <w:szCs w:val="22"/>
        </w:rPr>
      </w:pPr>
    </w:p>
    <w:p w14:paraId="5541AB6D" w14:textId="56DF48E1" w:rsidR="00E97F5E" w:rsidRPr="001336B3" w:rsidRDefault="00E97F5E" w:rsidP="00E97F5E">
      <w:pPr>
        <w:ind w:left="567"/>
        <w:jc w:val="both"/>
        <w:rPr>
          <w:rFonts w:ascii="Arial" w:hAnsi="Arial" w:cs="Arial"/>
          <w:sz w:val="22"/>
          <w:szCs w:val="22"/>
          <w:u w:val="single"/>
        </w:rPr>
      </w:pPr>
      <w:r w:rsidRPr="001336B3">
        <w:rPr>
          <w:rFonts w:ascii="Arial" w:hAnsi="Arial" w:cs="Arial"/>
          <w:sz w:val="22"/>
          <w:szCs w:val="22"/>
          <w:u w:val="single"/>
        </w:rPr>
        <w:t>Proyecto sin Plan de Manejo Ambiental (PMA)</w:t>
      </w:r>
    </w:p>
    <w:p w14:paraId="535A5268" w14:textId="77777777" w:rsidR="00E97F5E" w:rsidRPr="001336B3" w:rsidRDefault="00E97F5E" w:rsidP="00E97F5E">
      <w:pPr>
        <w:jc w:val="both"/>
        <w:rPr>
          <w:rFonts w:ascii="Arial" w:hAnsi="Arial" w:cs="Arial"/>
          <w:sz w:val="22"/>
          <w:szCs w:val="22"/>
        </w:rPr>
      </w:pPr>
    </w:p>
    <w:p w14:paraId="4B184981" w14:textId="5E8E7684" w:rsidR="00DE741F" w:rsidRPr="001336B3" w:rsidRDefault="00E97F5E" w:rsidP="00AD1749">
      <w:pPr>
        <w:ind w:left="567"/>
        <w:jc w:val="both"/>
        <w:rPr>
          <w:rFonts w:ascii="Arial" w:hAnsi="Arial" w:cs="Arial"/>
          <w:sz w:val="22"/>
          <w:szCs w:val="22"/>
        </w:rPr>
      </w:pPr>
      <w:r w:rsidRPr="001336B3">
        <w:rPr>
          <w:rFonts w:ascii="Arial" w:hAnsi="Arial" w:cs="Arial"/>
          <w:sz w:val="22"/>
          <w:szCs w:val="22"/>
        </w:rPr>
        <w:t xml:space="preserve">Si el proyecto no requiere plan de manejo ambiental, el Contratista en coordinación con el </w:t>
      </w:r>
      <w:r w:rsidR="00571E49" w:rsidRPr="001336B3">
        <w:rPr>
          <w:rFonts w:ascii="Arial" w:hAnsi="Arial" w:cs="Arial"/>
          <w:sz w:val="22"/>
          <w:szCs w:val="22"/>
        </w:rPr>
        <w:t>supervisor</w:t>
      </w:r>
      <w:r w:rsidRPr="001336B3">
        <w:rPr>
          <w:rFonts w:ascii="Arial" w:hAnsi="Arial" w:cs="Arial"/>
          <w:sz w:val="22"/>
          <w:szCs w:val="22"/>
        </w:rPr>
        <w:t xml:space="preserve"> del Contrato, deberán dar aplicabilidad a lo dispuesto en la norma NS-038   “Manual de Manejo del Impacto Ambiental y Urbano” ” a través del PIMMAS establecido en los Estudios Previos, NS 040 “Panorama de Factores de Riesgo - Requisitos mínimos para su elaboración” y la NS 141 "Requisitos de seguridad industrial y salud ocupacional para contratistas“, so pena que la Empresa de Acueducto y Alcantarillado de Bogotá - ESP aplique las multas pactadas en la minuta del contrato.</w:t>
      </w:r>
    </w:p>
    <w:p w14:paraId="16DF8C9B" w14:textId="77777777" w:rsidR="00B74CDB" w:rsidRPr="001336B3" w:rsidRDefault="00B74CDB" w:rsidP="00B74CDB">
      <w:pPr>
        <w:tabs>
          <w:tab w:val="left" w:pos="993"/>
        </w:tabs>
        <w:jc w:val="both"/>
        <w:rPr>
          <w:rFonts w:ascii="Arial" w:hAnsi="Arial" w:cs="Arial"/>
          <w:sz w:val="22"/>
          <w:szCs w:val="22"/>
        </w:rPr>
      </w:pPr>
      <w:bookmarkStart w:id="13" w:name="CTECPART_OBR"/>
      <w:bookmarkEnd w:id="12"/>
    </w:p>
    <w:p w14:paraId="49423C47" w14:textId="77777777" w:rsidR="00AD1749" w:rsidRPr="001336B3" w:rsidRDefault="00AD1749" w:rsidP="00AD1749">
      <w:pPr>
        <w:ind w:left="567"/>
        <w:jc w:val="both"/>
        <w:rPr>
          <w:rFonts w:ascii="Arial" w:hAnsi="Arial" w:cs="Arial"/>
          <w:i/>
          <w:sz w:val="22"/>
          <w:szCs w:val="22"/>
        </w:rPr>
      </w:pPr>
      <w:bookmarkStart w:id="14" w:name="NTEC_OBR"/>
      <w:bookmarkEnd w:id="13"/>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2943"/>
        <w:gridCol w:w="2944"/>
      </w:tblGrid>
      <w:tr w:rsidR="00AD1749" w:rsidRPr="001336B3" w14:paraId="1B8B3078" w14:textId="77777777" w:rsidTr="007524EF">
        <w:tc>
          <w:tcPr>
            <w:tcW w:w="2943" w:type="dxa"/>
            <w:shd w:val="clear" w:color="auto" w:fill="A6A6A6" w:themeFill="background1" w:themeFillShade="A6"/>
          </w:tcPr>
          <w:p w14:paraId="0D0F4165" w14:textId="77777777" w:rsidR="00AD1749" w:rsidRPr="001336B3" w:rsidRDefault="00AD1749" w:rsidP="007524EF">
            <w:pPr>
              <w:jc w:val="center"/>
              <w:rPr>
                <w:rFonts w:ascii="Arial" w:hAnsi="Arial" w:cs="Arial"/>
                <w:b/>
                <w:bCs/>
                <w:sz w:val="22"/>
                <w:szCs w:val="22"/>
              </w:rPr>
            </w:pPr>
            <w:r w:rsidRPr="001336B3">
              <w:rPr>
                <w:rFonts w:ascii="Arial" w:hAnsi="Arial" w:cs="Arial"/>
                <w:b/>
                <w:bCs/>
                <w:sz w:val="22"/>
                <w:szCs w:val="22"/>
              </w:rPr>
              <w:t>NOMBRE</w:t>
            </w:r>
          </w:p>
        </w:tc>
        <w:tc>
          <w:tcPr>
            <w:tcW w:w="2943" w:type="dxa"/>
            <w:shd w:val="clear" w:color="auto" w:fill="A6A6A6" w:themeFill="background1" w:themeFillShade="A6"/>
          </w:tcPr>
          <w:p w14:paraId="1D4C7A23" w14:textId="77777777" w:rsidR="00AD1749" w:rsidRPr="001336B3" w:rsidRDefault="00AD1749" w:rsidP="007524EF">
            <w:pPr>
              <w:jc w:val="center"/>
              <w:rPr>
                <w:rFonts w:ascii="Arial" w:hAnsi="Arial" w:cs="Arial"/>
                <w:b/>
                <w:bCs/>
                <w:sz w:val="22"/>
                <w:szCs w:val="22"/>
              </w:rPr>
            </w:pPr>
            <w:r w:rsidRPr="001336B3">
              <w:rPr>
                <w:rFonts w:ascii="Arial" w:hAnsi="Arial" w:cs="Arial"/>
                <w:b/>
                <w:bCs/>
                <w:sz w:val="22"/>
                <w:szCs w:val="22"/>
              </w:rPr>
              <w:t xml:space="preserve">CÓDIGO </w:t>
            </w:r>
          </w:p>
        </w:tc>
        <w:tc>
          <w:tcPr>
            <w:tcW w:w="2944" w:type="dxa"/>
            <w:shd w:val="clear" w:color="auto" w:fill="A6A6A6" w:themeFill="background1" w:themeFillShade="A6"/>
          </w:tcPr>
          <w:p w14:paraId="19F65E45" w14:textId="77777777" w:rsidR="00AD1749" w:rsidRPr="001336B3" w:rsidRDefault="00AD1749" w:rsidP="007524EF">
            <w:pPr>
              <w:jc w:val="center"/>
              <w:rPr>
                <w:rFonts w:ascii="Arial" w:hAnsi="Arial" w:cs="Arial"/>
                <w:b/>
                <w:bCs/>
                <w:sz w:val="22"/>
                <w:szCs w:val="22"/>
              </w:rPr>
            </w:pPr>
            <w:r w:rsidRPr="001336B3">
              <w:rPr>
                <w:rFonts w:ascii="Arial" w:hAnsi="Arial" w:cs="Arial"/>
                <w:b/>
                <w:bCs/>
                <w:sz w:val="22"/>
                <w:szCs w:val="22"/>
              </w:rPr>
              <w:t>VERSIÓN</w:t>
            </w:r>
          </w:p>
        </w:tc>
      </w:tr>
      <w:tr w:rsidR="00AD1749" w:rsidRPr="001336B3" w14:paraId="75BE05CE" w14:textId="77777777" w:rsidTr="00506620">
        <w:tc>
          <w:tcPr>
            <w:tcW w:w="2943" w:type="dxa"/>
            <w:tcBorders>
              <w:bottom w:val="single" w:sz="4" w:space="0" w:color="auto"/>
            </w:tcBorders>
          </w:tcPr>
          <w:p w14:paraId="45CF364C" w14:textId="7E6757D2" w:rsidR="00AD1749" w:rsidRPr="001336B3" w:rsidRDefault="00FF69F4" w:rsidP="00506620">
            <w:pPr>
              <w:jc w:val="both"/>
              <w:rPr>
                <w:rFonts w:ascii="Arial" w:hAnsi="Arial" w:cs="Arial"/>
                <w:bCs/>
                <w:sz w:val="22"/>
                <w:szCs w:val="22"/>
              </w:rPr>
            </w:pPr>
            <w:r w:rsidRPr="001336B3">
              <w:rPr>
                <w:rFonts w:ascii="Arial" w:hAnsi="Arial" w:cs="Arial"/>
                <w:bCs/>
                <w:sz w:val="22"/>
                <w:szCs w:val="22"/>
              </w:rPr>
              <w:t>Consideraciones generales para la ejecución de obras y actividades para la EAAB-ESP</w:t>
            </w:r>
            <w:r w:rsidR="00506620" w:rsidRPr="001336B3">
              <w:rPr>
                <w:rFonts w:ascii="Arial" w:hAnsi="Arial" w:cs="Arial"/>
                <w:bCs/>
                <w:sz w:val="22"/>
                <w:szCs w:val="22"/>
              </w:rPr>
              <w:t>.</w:t>
            </w:r>
          </w:p>
        </w:tc>
        <w:tc>
          <w:tcPr>
            <w:tcW w:w="2943" w:type="dxa"/>
            <w:tcBorders>
              <w:bottom w:val="single" w:sz="4" w:space="0" w:color="auto"/>
            </w:tcBorders>
          </w:tcPr>
          <w:p w14:paraId="03130C65" w14:textId="77777777" w:rsidR="00451E92" w:rsidRPr="001336B3" w:rsidRDefault="00451E92" w:rsidP="00451E92">
            <w:pPr>
              <w:jc w:val="center"/>
              <w:rPr>
                <w:rFonts w:ascii="Arial" w:hAnsi="Arial" w:cs="Arial"/>
                <w:bCs/>
                <w:sz w:val="22"/>
                <w:szCs w:val="22"/>
              </w:rPr>
            </w:pPr>
            <w:r w:rsidRPr="001336B3">
              <w:rPr>
                <w:rFonts w:ascii="Arial" w:hAnsi="Arial" w:cs="Arial"/>
                <w:bCs/>
                <w:sz w:val="22"/>
                <w:szCs w:val="22"/>
              </w:rPr>
              <w:t>EG-101</w:t>
            </w:r>
          </w:p>
          <w:p w14:paraId="3962DF1F" w14:textId="77777777" w:rsidR="00AD1749" w:rsidRPr="001336B3" w:rsidRDefault="00AD1749" w:rsidP="007524EF">
            <w:pPr>
              <w:jc w:val="center"/>
              <w:rPr>
                <w:rFonts w:ascii="Arial" w:hAnsi="Arial" w:cs="Arial"/>
                <w:sz w:val="22"/>
                <w:szCs w:val="22"/>
              </w:rPr>
            </w:pPr>
          </w:p>
        </w:tc>
        <w:tc>
          <w:tcPr>
            <w:tcW w:w="2944" w:type="dxa"/>
            <w:tcBorders>
              <w:bottom w:val="single" w:sz="4" w:space="0" w:color="auto"/>
            </w:tcBorders>
          </w:tcPr>
          <w:p w14:paraId="64272BB8" w14:textId="77777777" w:rsidR="00CE23BE" w:rsidRPr="001336B3" w:rsidRDefault="00CE23BE" w:rsidP="00CE23BE">
            <w:pPr>
              <w:jc w:val="center"/>
              <w:rPr>
                <w:rFonts w:ascii="Arial" w:hAnsi="Arial" w:cs="Arial"/>
                <w:bCs/>
                <w:sz w:val="22"/>
                <w:szCs w:val="22"/>
              </w:rPr>
            </w:pPr>
            <w:r w:rsidRPr="001336B3">
              <w:rPr>
                <w:rFonts w:ascii="Arial" w:hAnsi="Arial" w:cs="Arial"/>
                <w:bCs/>
                <w:sz w:val="22"/>
                <w:szCs w:val="22"/>
              </w:rPr>
              <w:t>Vigente</w:t>
            </w:r>
          </w:p>
          <w:p w14:paraId="2116761D" w14:textId="77777777" w:rsidR="00AD1749" w:rsidRPr="001336B3" w:rsidRDefault="00AD1749" w:rsidP="007524EF">
            <w:pPr>
              <w:jc w:val="center"/>
              <w:rPr>
                <w:rFonts w:ascii="Arial" w:hAnsi="Arial" w:cs="Arial"/>
                <w:sz w:val="22"/>
                <w:szCs w:val="22"/>
              </w:rPr>
            </w:pPr>
          </w:p>
        </w:tc>
      </w:tr>
      <w:tr w:rsidR="00AD1749" w:rsidRPr="001336B3" w14:paraId="56C3A336" w14:textId="77777777" w:rsidTr="00506620">
        <w:tc>
          <w:tcPr>
            <w:tcW w:w="2943" w:type="dxa"/>
            <w:tcBorders>
              <w:top w:val="single" w:sz="4" w:space="0" w:color="auto"/>
              <w:bottom w:val="single" w:sz="4" w:space="0" w:color="auto"/>
            </w:tcBorders>
          </w:tcPr>
          <w:p w14:paraId="4DC940C1" w14:textId="5B7F1CA7" w:rsidR="00E93295" w:rsidRPr="001336B3" w:rsidRDefault="00F947CD" w:rsidP="00F947CD">
            <w:pPr>
              <w:jc w:val="both"/>
              <w:rPr>
                <w:rFonts w:ascii="Arial" w:hAnsi="Arial" w:cs="Arial"/>
                <w:bCs/>
                <w:sz w:val="22"/>
                <w:szCs w:val="22"/>
              </w:rPr>
            </w:pPr>
            <w:r w:rsidRPr="001336B3">
              <w:rPr>
                <w:rFonts w:ascii="Arial" w:hAnsi="Arial" w:cs="Arial"/>
                <w:bCs/>
                <w:sz w:val="22"/>
                <w:szCs w:val="22"/>
              </w:rPr>
              <w:t>Servicios preliminares y complementarios</w:t>
            </w:r>
          </w:p>
        </w:tc>
        <w:tc>
          <w:tcPr>
            <w:tcW w:w="2943" w:type="dxa"/>
            <w:tcBorders>
              <w:top w:val="single" w:sz="4" w:space="0" w:color="auto"/>
              <w:bottom w:val="single" w:sz="4" w:space="0" w:color="auto"/>
            </w:tcBorders>
          </w:tcPr>
          <w:p w14:paraId="0F882E36" w14:textId="77777777" w:rsidR="006D1548" w:rsidRPr="001336B3" w:rsidRDefault="006D1548" w:rsidP="006D1548">
            <w:pPr>
              <w:rPr>
                <w:rFonts w:ascii="Arial" w:hAnsi="Arial" w:cs="Arial"/>
                <w:bCs/>
                <w:sz w:val="22"/>
                <w:szCs w:val="22"/>
              </w:rPr>
            </w:pPr>
            <w:r w:rsidRPr="001336B3">
              <w:rPr>
                <w:rFonts w:ascii="Arial" w:hAnsi="Arial" w:cs="Arial"/>
                <w:bCs/>
                <w:sz w:val="22"/>
                <w:szCs w:val="22"/>
              </w:rPr>
              <w:t xml:space="preserve">                EG-102                                                                </w:t>
            </w:r>
          </w:p>
          <w:p w14:paraId="3CC617F0" w14:textId="77777777" w:rsidR="00AD1749" w:rsidRPr="001336B3" w:rsidRDefault="00AD1749" w:rsidP="007524EF">
            <w:pPr>
              <w:jc w:val="center"/>
              <w:rPr>
                <w:rFonts w:ascii="Arial" w:hAnsi="Arial" w:cs="Arial"/>
                <w:sz w:val="22"/>
                <w:szCs w:val="22"/>
              </w:rPr>
            </w:pPr>
          </w:p>
        </w:tc>
        <w:tc>
          <w:tcPr>
            <w:tcW w:w="2944" w:type="dxa"/>
            <w:tcBorders>
              <w:top w:val="single" w:sz="4" w:space="0" w:color="auto"/>
              <w:bottom w:val="single" w:sz="4" w:space="0" w:color="auto"/>
            </w:tcBorders>
          </w:tcPr>
          <w:p w14:paraId="5734FCEB" w14:textId="77777777" w:rsidR="006D1548" w:rsidRPr="001336B3" w:rsidRDefault="006D1548" w:rsidP="006D1548">
            <w:pPr>
              <w:jc w:val="center"/>
              <w:rPr>
                <w:rFonts w:ascii="Arial" w:hAnsi="Arial" w:cs="Arial"/>
                <w:bCs/>
                <w:sz w:val="22"/>
                <w:szCs w:val="22"/>
              </w:rPr>
            </w:pPr>
            <w:r w:rsidRPr="001336B3">
              <w:rPr>
                <w:rFonts w:ascii="Arial" w:hAnsi="Arial" w:cs="Arial"/>
                <w:bCs/>
                <w:sz w:val="22"/>
                <w:szCs w:val="22"/>
              </w:rPr>
              <w:t>Vigente</w:t>
            </w:r>
          </w:p>
          <w:p w14:paraId="16911447" w14:textId="77777777" w:rsidR="00AD1749" w:rsidRPr="001336B3" w:rsidRDefault="00AD1749" w:rsidP="007524EF">
            <w:pPr>
              <w:jc w:val="center"/>
              <w:rPr>
                <w:rFonts w:ascii="Arial" w:hAnsi="Arial" w:cs="Arial"/>
                <w:sz w:val="22"/>
                <w:szCs w:val="22"/>
              </w:rPr>
            </w:pPr>
          </w:p>
        </w:tc>
      </w:tr>
      <w:tr w:rsidR="00506620" w:rsidRPr="001336B3" w14:paraId="5E5681D3" w14:textId="77777777" w:rsidTr="006D1548">
        <w:tc>
          <w:tcPr>
            <w:tcW w:w="2943" w:type="dxa"/>
            <w:tcBorders>
              <w:top w:val="single" w:sz="4" w:space="0" w:color="auto"/>
              <w:bottom w:val="single" w:sz="4" w:space="0" w:color="auto"/>
            </w:tcBorders>
          </w:tcPr>
          <w:p w14:paraId="40F4E288" w14:textId="56D4B96E" w:rsidR="00506620" w:rsidRPr="001336B3" w:rsidRDefault="00E30AE1" w:rsidP="00E30AE1">
            <w:pPr>
              <w:jc w:val="both"/>
              <w:rPr>
                <w:rFonts w:ascii="Arial" w:hAnsi="Arial" w:cs="Arial"/>
                <w:bCs/>
                <w:sz w:val="22"/>
                <w:szCs w:val="22"/>
              </w:rPr>
            </w:pPr>
            <w:r w:rsidRPr="001336B3">
              <w:rPr>
                <w:rFonts w:ascii="Arial" w:hAnsi="Arial" w:cs="Arial"/>
                <w:bCs/>
                <w:sz w:val="22"/>
                <w:szCs w:val="22"/>
              </w:rPr>
              <w:t xml:space="preserve">Impacto Urbano  </w:t>
            </w:r>
          </w:p>
        </w:tc>
        <w:tc>
          <w:tcPr>
            <w:tcW w:w="2943" w:type="dxa"/>
            <w:tcBorders>
              <w:top w:val="single" w:sz="4" w:space="0" w:color="auto"/>
              <w:bottom w:val="single" w:sz="4" w:space="0" w:color="auto"/>
            </w:tcBorders>
          </w:tcPr>
          <w:p w14:paraId="0DA356F9" w14:textId="0CC993C9" w:rsidR="00506620" w:rsidRPr="001336B3" w:rsidRDefault="00505FD2" w:rsidP="00505FD2">
            <w:pPr>
              <w:rPr>
                <w:rFonts w:ascii="Arial" w:hAnsi="Arial" w:cs="Arial"/>
                <w:bCs/>
                <w:sz w:val="22"/>
                <w:szCs w:val="22"/>
              </w:rPr>
            </w:pPr>
            <w:r w:rsidRPr="001336B3">
              <w:rPr>
                <w:rFonts w:ascii="Arial" w:hAnsi="Arial" w:cs="Arial"/>
                <w:bCs/>
                <w:sz w:val="22"/>
                <w:szCs w:val="22"/>
              </w:rPr>
              <w:t xml:space="preserve">                 EG-103</w:t>
            </w:r>
          </w:p>
        </w:tc>
        <w:tc>
          <w:tcPr>
            <w:tcW w:w="2944" w:type="dxa"/>
            <w:tcBorders>
              <w:top w:val="single" w:sz="4" w:space="0" w:color="auto"/>
              <w:bottom w:val="single" w:sz="4" w:space="0" w:color="auto"/>
            </w:tcBorders>
          </w:tcPr>
          <w:p w14:paraId="4E4C4095" w14:textId="0F402371" w:rsidR="00506620" w:rsidRPr="001336B3" w:rsidRDefault="00B77428" w:rsidP="00B77428">
            <w:pPr>
              <w:jc w:val="center"/>
              <w:rPr>
                <w:rFonts w:ascii="Arial" w:hAnsi="Arial" w:cs="Arial"/>
                <w:bCs/>
                <w:sz w:val="22"/>
                <w:szCs w:val="22"/>
              </w:rPr>
            </w:pPr>
            <w:r w:rsidRPr="001336B3">
              <w:rPr>
                <w:rFonts w:ascii="Arial" w:hAnsi="Arial" w:cs="Arial"/>
                <w:bCs/>
                <w:sz w:val="22"/>
                <w:szCs w:val="22"/>
              </w:rPr>
              <w:t>Vigente</w:t>
            </w:r>
          </w:p>
        </w:tc>
      </w:tr>
      <w:tr w:rsidR="006D1548" w:rsidRPr="001336B3" w14:paraId="3A1EDEC4" w14:textId="77777777" w:rsidTr="00506620">
        <w:tc>
          <w:tcPr>
            <w:tcW w:w="2943" w:type="dxa"/>
            <w:tcBorders>
              <w:top w:val="single" w:sz="4" w:space="0" w:color="auto"/>
            </w:tcBorders>
          </w:tcPr>
          <w:p w14:paraId="43424BCC" w14:textId="1D9E4C95" w:rsidR="006D1548" w:rsidRPr="001336B3" w:rsidRDefault="000772C1" w:rsidP="000772C1">
            <w:pPr>
              <w:jc w:val="both"/>
              <w:rPr>
                <w:rFonts w:ascii="Arial" w:hAnsi="Arial" w:cs="Arial"/>
                <w:bCs/>
                <w:sz w:val="22"/>
                <w:szCs w:val="22"/>
              </w:rPr>
            </w:pPr>
            <w:r w:rsidRPr="001336B3">
              <w:rPr>
                <w:rFonts w:ascii="Arial" w:hAnsi="Arial" w:cs="Arial"/>
                <w:bCs/>
                <w:sz w:val="22"/>
                <w:szCs w:val="22"/>
              </w:rPr>
              <w:t xml:space="preserve">Excavaciones, demoliciones y traslado de estructuras      </w:t>
            </w:r>
          </w:p>
        </w:tc>
        <w:tc>
          <w:tcPr>
            <w:tcW w:w="2943" w:type="dxa"/>
            <w:tcBorders>
              <w:top w:val="single" w:sz="4" w:space="0" w:color="auto"/>
            </w:tcBorders>
          </w:tcPr>
          <w:p w14:paraId="616297B1" w14:textId="3FFBC8E2" w:rsidR="006D1548" w:rsidRPr="001336B3" w:rsidRDefault="00B77428" w:rsidP="007524EF">
            <w:pPr>
              <w:jc w:val="center"/>
              <w:rPr>
                <w:rFonts w:ascii="Arial" w:hAnsi="Arial" w:cs="Arial"/>
                <w:sz w:val="22"/>
                <w:szCs w:val="22"/>
              </w:rPr>
            </w:pPr>
            <w:r w:rsidRPr="001336B3">
              <w:rPr>
                <w:rFonts w:ascii="Arial" w:hAnsi="Arial" w:cs="Arial"/>
                <w:sz w:val="22"/>
                <w:szCs w:val="22"/>
              </w:rPr>
              <w:t>EG-104</w:t>
            </w:r>
          </w:p>
        </w:tc>
        <w:tc>
          <w:tcPr>
            <w:tcW w:w="2944" w:type="dxa"/>
            <w:tcBorders>
              <w:top w:val="single" w:sz="4" w:space="0" w:color="auto"/>
            </w:tcBorders>
          </w:tcPr>
          <w:p w14:paraId="1E623F30" w14:textId="14F555F2" w:rsidR="006D1548" w:rsidRPr="001336B3" w:rsidRDefault="00B77428" w:rsidP="00B77428">
            <w:pPr>
              <w:jc w:val="center"/>
              <w:rPr>
                <w:rFonts w:ascii="Arial" w:hAnsi="Arial" w:cs="Arial"/>
                <w:bCs/>
                <w:sz w:val="22"/>
                <w:szCs w:val="22"/>
              </w:rPr>
            </w:pPr>
            <w:r w:rsidRPr="001336B3">
              <w:rPr>
                <w:rFonts w:ascii="Arial" w:hAnsi="Arial" w:cs="Arial"/>
                <w:bCs/>
                <w:sz w:val="22"/>
                <w:szCs w:val="22"/>
              </w:rPr>
              <w:t>Vigente</w:t>
            </w:r>
          </w:p>
        </w:tc>
      </w:tr>
      <w:tr w:rsidR="006D1548" w:rsidRPr="001336B3" w14:paraId="08C8E35F" w14:textId="77777777" w:rsidTr="00506620">
        <w:tc>
          <w:tcPr>
            <w:tcW w:w="2943" w:type="dxa"/>
            <w:tcBorders>
              <w:top w:val="single" w:sz="4" w:space="0" w:color="auto"/>
            </w:tcBorders>
          </w:tcPr>
          <w:p w14:paraId="246EBF58" w14:textId="3BDC7EBF" w:rsidR="006D1548" w:rsidRPr="001336B3" w:rsidRDefault="00AA2406" w:rsidP="00AA2406">
            <w:pPr>
              <w:jc w:val="both"/>
              <w:rPr>
                <w:rFonts w:ascii="Arial" w:hAnsi="Arial" w:cs="Arial"/>
                <w:bCs/>
                <w:sz w:val="22"/>
                <w:szCs w:val="22"/>
              </w:rPr>
            </w:pPr>
            <w:r w:rsidRPr="001336B3">
              <w:rPr>
                <w:rFonts w:ascii="Arial" w:hAnsi="Arial" w:cs="Arial"/>
                <w:bCs/>
                <w:sz w:val="22"/>
                <w:szCs w:val="22"/>
              </w:rPr>
              <w:t xml:space="preserve">Rellenos   </w:t>
            </w:r>
          </w:p>
        </w:tc>
        <w:tc>
          <w:tcPr>
            <w:tcW w:w="2943" w:type="dxa"/>
            <w:tcBorders>
              <w:top w:val="single" w:sz="4" w:space="0" w:color="auto"/>
            </w:tcBorders>
          </w:tcPr>
          <w:p w14:paraId="47AF66AA" w14:textId="68B3C827" w:rsidR="006D1548" w:rsidRPr="001336B3" w:rsidRDefault="00167522" w:rsidP="007524EF">
            <w:pPr>
              <w:jc w:val="center"/>
              <w:rPr>
                <w:rFonts w:ascii="Arial" w:hAnsi="Arial" w:cs="Arial"/>
                <w:sz w:val="22"/>
                <w:szCs w:val="22"/>
              </w:rPr>
            </w:pPr>
            <w:r w:rsidRPr="001336B3">
              <w:rPr>
                <w:rFonts w:ascii="Arial" w:hAnsi="Arial" w:cs="Arial"/>
                <w:bCs/>
                <w:sz w:val="22"/>
                <w:szCs w:val="22"/>
              </w:rPr>
              <w:t>EG-106</w:t>
            </w:r>
          </w:p>
        </w:tc>
        <w:tc>
          <w:tcPr>
            <w:tcW w:w="2944" w:type="dxa"/>
            <w:tcBorders>
              <w:top w:val="single" w:sz="4" w:space="0" w:color="auto"/>
            </w:tcBorders>
          </w:tcPr>
          <w:p w14:paraId="2F025D7A" w14:textId="7A39B9EA" w:rsidR="006D1548" w:rsidRPr="001336B3" w:rsidRDefault="00167522" w:rsidP="007524EF">
            <w:pPr>
              <w:jc w:val="center"/>
              <w:rPr>
                <w:rFonts w:ascii="Arial" w:hAnsi="Arial" w:cs="Arial"/>
                <w:sz w:val="22"/>
                <w:szCs w:val="22"/>
              </w:rPr>
            </w:pPr>
            <w:r w:rsidRPr="001336B3">
              <w:rPr>
                <w:rFonts w:ascii="Arial" w:hAnsi="Arial" w:cs="Arial"/>
                <w:bCs/>
                <w:sz w:val="22"/>
                <w:szCs w:val="22"/>
              </w:rPr>
              <w:t>Vigente</w:t>
            </w:r>
          </w:p>
        </w:tc>
      </w:tr>
      <w:tr w:rsidR="00AA2406" w:rsidRPr="001336B3" w14:paraId="5E6AE505" w14:textId="77777777" w:rsidTr="00506620">
        <w:tc>
          <w:tcPr>
            <w:tcW w:w="2943" w:type="dxa"/>
            <w:tcBorders>
              <w:top w:val="single" w:sz="4" w:space="0" w:color="auto"/>
            </w:tcBorders>
          </w:tcPr>
          <w:p w14:paraId="38DE24FA" w14:textId="5FA17341" w:rsidR="00AA2406" w:rsidRPr="001336B3" w:rsidRDefault="004B1D30" w:rsidP="00F70BD5">
            <w:pPr>
              <w:rPr>
                <w:rFonts w:ascii="Arial" w:hAnsi="Arial" w:cs="Arial"/>
                <w:sz w:val="22"/>
                <w:szCs w:val="22"/>
              </w:rPr>
            </w:pPr>
            <w:r w:rsidRPr="001336B3">
              <w:rPr>
                <w:rFonts w:ascii="Arial" w:hAnsi="Arial" w:cs="Arial"/>
                <w:bCs/>
                <w:sz w:val="22"/>
                <w:szCs w:val="22"/>
              </w:rPr>
              <w:lastRenderedPageBreak/>
              <w:t xml:space="preserve">Retiro y disposición de materiales sobrantes  </w:t>
            </w:r>
          </w:p>
        </w:tc>
        <w:tc>
          <w:tcPr>
            <w:tcW w:w="2943" w:type="dxa"/>
            <w:tcBorders>
              <w:top w:val="single" w:sz="4" w:space="0" w:color="auto"/>
            </w:tcBorders>
          </w:tcPr>
          <w:p w14:paraId="3D3D69D4" w14:textId="398AD815" w:rsidR="00AA2406" w:rsidRPr="001336B3" w:rsidRDefault="00437D7B" w:rsidP="007524EF">
            <w:pPr>
              <w:jc w:val="center"/>
              <w:rPr>
                <w:rFonts w:ascii="Arial" w:hAnsi="Arial" w:cs="Arial"/>
                <w:sz w:val="22"/>
                <w:szCs w:val="22"/>
              </w:rPr>
            </w:pPr>
            <w:r w:rsidRPr="001336B3">
              <w:rPr>
                <w:rFonts w:ascii="Arial" w:hAnsi="Arial" w:cs="Arial"/>
                <w:bCs/>
                <w:sz w:val="22"/>
                <w:szCs w:val="22"/>
              </w:rPr>
              <w:t>EG-107</w:t>
            </w:r>
          </w:p>
        </w:tc>
        <w:tc>
          <w:tcPr>
            <w:tcW w:w="2944" w:type="dxa"/>
            <w:tcBorders>
              <w:top w:val="single" w:sz="4" w:space="0" w:color="auto"/>
            </w:tcBorders>
          </w:tcPr>
          <w:p w14:paraId="38A13DBE" w14:textId="77777777" w:rsidR="00730865" w:rsidRPr="001336B3" w:rsidRDefault="00730865" w:rsidP="00730865">
            <w:pPr>
              <w:jc w:val="center"/>
              <w:rPr>
                <w:rFonts w:ascii="Arial" w:hAnsi="Arial" w:cs="Arial"/>
                <w:bCs/>
                <w:sz w:val="22"/>
                <w:szCs w:val="22"/>
              </w:rPr>
            </w:pPr>
            <w:r w:rsidRPr="001336B3">
              <w:rPr>
                <w:rFonts w:ascii="Arial" w:hAnsi="Arial" w:cs="Arial"/>
                <w:bCs/>
                <w:sz w:val="22"/>
                <w:szCs w:val="22"/>
              </w:rPr>
              <w:t>Vigente</w:t>
            </w:r>
          </w:p>
          <w:p w14:paraId="7811D024" w14:textId="77777777" w:rsidR="00AA2406" w:rsidRPr="001336B3" w:rsidRDefault="00AA2406" w:rsidP="007524EF">
            <w:pPr>
              <w:jc w:val="center"/>
              <w:rPr>
                <w:rFonts w:ascii="Arial" w:hAnsi="Arial" w:cs="Arial"/>
                <w:sz w:val="22"/>
                <w:szCs w:val="22"/>
              </w:rPr>
            </w:pPr>
          </w:p>
        </w:tc>
      </w:tr>
      <w:tr w:rsidR="00AA2406" w:rsidRPr="001336B3" w14:paraId="7A303DFF" w14:textId="77777777" w:rsidTr="00506620">
        <w:tc>
          <w:tcPr>
            <w:tcW w:w="2943" w:type="dxa"/>
            <w:tcBorders>
              <w:top w:val="single" w:sz="4" w:space="0" w:color="auto"/>
            </w:tcBorders>
          </w:tcPr>
          <w:p w14:paraId="501048BB" w14:textId="240DC4E6" w:rsidR="00AA2406" w:rsidRPr="001336B3" w:rsidRDefault="002D72D5" w:rsidP="002F2154">
            <w:pPr>
              <w:jc w:val="both"/>
              <w:rPr>
                <w:rFonts w:ascii="Arial" w:hAnsi="Arial" w:cs="Arial"/>
                <w:bCs/>
                <w:sz w:val="22"/>
                <w:szCs w:val="22"/>
              </w:rPr>
            </w:pPr>
            <w:r w:rsidRPr="001336B3">
              <w:rPr>
                <w:rFonts w:ascii="Arial" w:hAnsi="Arial" w:cs="Arial"/>
                <w:bCs/>
                <w:sz w:val="22"/>
                <w:szCs w:val="22"/>
              </w:rPr>
              <w:t xml:space="preserve">Instalación de concreto y suministro e instalación de acero  </w:t>
            </w:r>
          </w:p>
        </w:tc>
        <w:tc>
          <w:tcPr>
            <w:tcW w:w="2943" w:type="dxa"/>
            <w:tcBorders>
              <w:top w:val="single" w:sz="4" w:space="0" w:color="auto"/>
            </w:tcBorders>
          </w:tcPr>
          <w:p w14:paraId="58619D65" w14:textId="77777777" w:rsidR="002F2154" w:rsidRPr="001336B3" w:rsidRDefault="002F2154" w:rsidP="002F2154">
            <w:pPr>
              <w:rPr>
                <w:rFonts w:ascii="Arial" w:hAnsi="Arial" w:cs="Arial"/>
                <w:bCs/>
                <w:sz w:val="22"/>
                <w:szCs w:val="22"/>
              </w:rPr>
            </w:pPr>
            <w:r w:rsidRPr="001336B3">
              <w:rPr>
                <w:rFonts w:ascii="Arial" w:hAnsi="Arial" w:cs="Arial"/>
                <w:bCs/>
                <w:sz w:val="22"/>
                <w:szCs w:val="22"/>
              </w:rPr>
              <w:t xml:space="preserve">                 EG-108</w:t>
            </w:r>
          </w:p>
          <w:p w14:paraId="1BC31A82" w14:textId="77777777" w:rsidR="00AA2406" w:rsidRPr="001336B3" w:rsidRDefault="00AA2406" w:rsidP="007524EF">
            <w:pPr>
              <w:jc w:val="center"/>
              <w:rPr>
                <w:rFonts w:ascii="Arial" w:hAnsi="Arial" w:cs="Arial"/>
                <w:sz w:val="22"/>
                <w:szCs w:val="22"/>
              </w:rPr>
            </w:pPr>
          </w:p>
        </w:tc>
        <w:tc>
          <w:tcPr>
            <w:tcW w:w="2944" w:type="dxa"/>
            <w:tcBorders>
              <w:top w:val="single" w:sz="4" w:space="0" w:color="auto"/>
            </w:tcBorders>
          </w:tcPr>
          <w:p w14:paraId="57CD597F" w14:textId="77777777" w:rsidR="002F2154" w:rsidRPr="001336B3" w:rsidRDefault="002F2154" w:rsidP="002F2154">
            <w:pPr>
              <w:jc w:val="center"/>
              <w:rPr>
                <w:rFonts w:ascii="Arial" w:hAnsi="Arial" w:cs="Arial"/>
                <w:bCs/>
                <w:sz w:val="22"/>
                <w:szCs w:val="22"/>
              </w:rPr>
            </w:pPr>
            <w:r w:rsidRPr="001336B3">
              <w:rPr>
                <w:rFonts w:ascii="Arial" w:hAnsi="Arial" w:cs="Arial"/>
                <w:bCs/>
                <w:sz w:val="22"/>
                <w:szCs w:val="22"/>
              </w:rPr>
              <w:t>Vigente</w:t>
            </w:r>
          </w:p>
          <w:p w14:paraId="26DCA846" w14:textId="77777777" w:rsidR="00AA2406" w:rsidRPr="001336B3" w:rsidRDefault="00AA2406" w:rsidP="007524EF">
            <w:pPr>
              <w:jc w:val="center"/>
              <w:rPr>
                <w:rFonts w:ascii="Arial" w:hAnsi="Arial" w:cs="Arial"/>
                <w:sz w:val="22"/>
                <w:szCs w:val="22"/>
              </w:rPr>
            </w:pPr>
          </w:p>
        </w:tc>
      </w:tr>
      <w:tr w:rsidR="00AA2406" w:rsidRPr="001336B3" w14:paraId="5928278C" w14:textId="77777777" w:rsidTr="00506620">
        <w:tc>
          <w:tcPr>
            <w:tcW w:w="2943" w:type="dxa"/>
            <w:tcBorders>
              <w:top w:val="single" w:sz="4" w:space="0" w:color="auto"/>
            </w:tcBorders>
          </w:tcPr>
          <w:p w14:paraId="088933B4" w14:textId="29475372" w:rsidR="00AA2406" w:rsidRPr="001336B3" w:rsidRDefault="00377D74" w:rsidP="00377D74">
            <w:pPr>
              <w:jc w:val="both"/>
              <w:rPr>
                <w:rFonts w:ascii="Arial" w:hAnsi="Arial" w:cs="Arial"/>
                <w:bCs/>
                <w:sz w:val="22"/>
                <w:szCs w:val="22"/>
              </w:rPr>
            </w:pPr>
            <w:r w:rsidRPr="001336B3">
              <w:rPr>
                <w:rFonts w:ascii="Arial" w:hAnsi="Arial" w:cs="Arial"/>
                <w:bCs/>
                <w:sz w:val="22"/>
                <w:szCs w:val="22"/>
              </w:rPr>
              <w:t>Iluminación general de uso exterior y redes eléctricas asociadas</w:t>
            </w:r>
          </w:p>
        </w:tc>
        <w:tc>
          <w:tcPr>
            <w:tcW w:w="2943" w:type="dxa"/>
            <w:tcBorders>
              <w:top w:val="single" w:sz="4" w:space="0" w:color="auto"/>
            </w:tcBorders>
          </w:tcPr>
          <w:p w14:paraId="04954574" w14:textId="77777777" w:rsidR="001D6F2E" w:rsidRPr="001336B3" w:rsidRDefault="001D6F2E" w:rsidP="001D6F2E">
            <w:pPr>
              <w:rPr>
                <w:rFonts w:ascii="Arial" w:hAnsi="Arial" w:cs="Arial"/>
                <w:bCs/>
                <w:sz w:val="22"/>
                <w:szCs w:val="22"/>
              </w:rPr>
            </w:pPr>
            <w:r w:rsidRPr="001336B3">
              <w:rPr>
                <w:rFonts w:ascii="Arial" w:hAnsi="Arial" w:cs="Arial"/>
                <w:bCs/>
                <w:sz w:val="22"/>
                <w:szCs w:val="22"/>
              </w:rPr>
              <w:t xml:space="preserve">                  EO-705</w:t>
            </w:r>
          </w:p>
          <w:p w14:paraId="12912C14" w14:textId="77777777" w:rsidR="00AA2406" w:rsidRPr="001336B3" w:rsidRDefault="00AA2406" w:rsidP="007524EF">
            <w:pPr>
              <w:jc w:val="center"/>
              <w:rPr>
                <w:rFonts w:ascii="Arial" w:hAnsi="Arial" w:cs="Arial"/>
                <w:sz w:val="22"/>
                <w:szCs w:val="22"/>
              </w:rPr>
            </w:pPr>
          </w:p>
        </w:tc>
        <w:tc>
          <w:tcPr>
            <w:tcW w:w="2944" w:type="dxa"/>
            <w:tcBorders>
              <w:top w:val="single" w:sz="4" w:space="0" w:color="auto"/>
            </w:tcBorders>
          </w:tcPr>
          <w:p w14:paraId="034E1023" w14:textId="77777777" w:rsidR="001D6F2E" w:rsidRPr="001336B3" w:rsidRDefault="001D6F2E" w:rsidP="001D6F2E">
            <w:pPr>
              <w:jc w:val="center"/>
              <w:rPr>
                <w:rFonts w:ascii="Arial" w:hAnsi="Arial" w:cs="Arial"/>
                <w:bCs/>
                <w:sz w:val="22"/>
                <w:szCs w:val="22"/>
              </w:rPr>
            </w:pPr>
            <w:r w:rsidRPr="001336B3">
              <w:rPr>
                <w:rFonts w:ascii="Arial" w:hAnsi="Arial" w:cs="Arial"/>
                <w:bCs/>
                <w:sz w:val="22"/>
                <w:szCs w:val="22"/>
              </w:rPr>
              <w:t>Vigente</w:t>
            </w:r>
          </w:p>
          <w:p w14:paraId="6654AAC5" w14:textId="77777777" w:rsidR="00AA2406" w:rsidRPr="001336B3" w:rsidRDefault="00AA2406" w:rsidP="007524EF">
            <w:pPr>
              <w:jc w:val="center"/>
              <w:rPr>
                <w:rFonts w:ascii="Arial" w:hAnsi="Arial" w:cs="Arial"/>
                <w:sz w:val="22"/>
                <w:szCs w:val="22"/>
              </w:rPr>
            </w:pPr>
          </w:p>
        </w:tc>
      </w:tr>
      <w:tr w:rsidR="00AA2406" w:rsidRPr="001336B3" w14:paraId="323DDB58" w14:textId="77777777" w:rsidTr="00506620">
        <w:tc>
          <w:tcPr>
            <w:tcW w:w="2943" w:type="dxa"/>
            <w:tcBorders>
              <w:top w:val="single" w:sz="4" w:space="0" w:color="auto"/>
            </w:tcBorders>
          </w:tcPr>
          <w:p w14:paraId="792C2A29" w14:textId="2E450331" w:rsidR="00AA2406" w:rsidRPr="001336B3" w:rsidRDefault="006F6004" w:rsidP="006F6004">
            <w:pPr>
              <w:jc w:val="both"/>
              <w:rPr>
                <w:rFonts w:ascii="Arial" w:hAnsi="Arial" w:cs="Arial"/>
                <w:bCs/>
                <w:sz w:val="22"/>
                <w:szCs w:val="22"/>
              </w:rPr>
            </w:pPr>
            <w:r w:rsidRPr="001336B3">
              <w:rPr>
                <w:rFonts w:ascii="Arial" w:hAnsi="Arial" w:cs="Arial"/>
                <w:bCs/>
                <w:sz w:val="22"/>
                <w:szCs w:val="22"/>
              </w:rPr>
              <w:t xml:space="preserve">Cerramientos permanentes </w:t>
            </w:r>
          </w:p>
        </w:tc>
        <w:tc>
          <w:tcPr>
            <w:tcW w:w="2943" w:type="dxa"/>
            <w:tcBorders>
              <w:top w:val="single" w:sz="4" w:space="0" w:color="auto"/>
            </w:tcBorders>
          </w:tcPr>
          <w:p w14:paraId="2E5A6A8C" w14:textId="7F23A79F" w:rsidR="00AA2406" w:rsidRPr="001336B3" w:rsidRDefault="00062930" w:rsidP="00062930">
            <w:pPr>
              <w:rPr>
                <w:rFonts w:ascii="Arial" w:hAnsi="Arial" w:cs="Arial"/>
                <w:bCs/>
                <w:sz w:val="22"/>
                <w:szCs w:val="22"/>
              </w:rPr>
            </w:pPr>
            <w:r w:rsidRPr="001336B3">
              <w:rPr>
                <w:rFonts w:ascii="Arial" w:hAnsi="Arial" w:cs="Arial"/>
                <w:bCs/>
                <w:sz w:val="22"/>
                <w:szCs w:val="22"/>
              </w:rPr>
              <w:t xml:space="preserve">                EC-402                                                                </w:t>
            </w:r>
          </w:p>
        </w:tc>
        <w:tc>
          <w:tcPr>
            <w:tcW w:w="2944" w:type="dxa"/>
            <w:tcBorders>
              <w:top w:val="single" w:sz="4" w:space="0" w:color="auto"/>
            </w:tcBorders>
          </w:tcPr>
          <w:p w14:paraId="5DB635E1" w14:textId="708CB97E" w:rsidR="00062930" w:rsidRPr="001336B3" w:rsidRDefault="00825D22" w:rsidP="00062930">
            <w:pPr>
              <w:jc w:val="center"/>
              <w:rPr>
                <w:rFonts w:ascii="Arial" w:hAnsi="Arial" w:cs="Arial"/>
                <w:bCs/>
                <w:sz w:val="22"/>
                <w:szCs w:val="22"/>
              </w:rPr>
            </w:pPr>
            <w:r w:rsidRPr="001336B3">
              <w:rPr>
                <w:rFonts w:ascii="Arial" w:hAnsi="Arial" w:cs="Arial"/>
                <w:bCs/>
                <w:sz w:val="22"/>
                <w:szCs w:val="22"/>
              </w:rPr>
              <w:t>Vigente</w:t>
            </w:r>
          </w:p>
        </w:tc>
      </w:tr>
      <w:tr w:rsidR="006F6004" w:rsidRPr="001336B3" w14:paraId="273D5D4D" w14:textId="77777777" w:rsidTr="00506620">
        <w:tc>
          <w:tcPr>
            <w:tcW w:w="2943" w:type="dxa"/>
            <w:tcBorders>
              <w:top w:val="single" w:sz="4" w:space="0" w:color="auto"/>
            </w:tcBorders>
          </w:tcPr>
          <w:p w14:paraId="16982AEC" w14:textId="75A75E9B" w:rsidR="006F6004" w:rsidRPr="001336B3" w:rsidRDefault="006E6AB9" w:rsidP="00F70BD5">
            <w:pPr>
              <w:rPr>
                <w:rFonts w:ascii="Arial" w:hAnsi="Arial" w:cs="Arial"/>
                <w:sz w:val="22"/>
                <w:szCs w:val="22"/>
              </w:rPr>
            </w:pPr>
            <w:r w:rsidRPr="001336B3">
              <w:rPr>
                <w:rFonts w:ascii="Arial" w:hAnsi="Arial" w:cs="Arial"/>
                <w:bCs/>
                <w:sz w:val="22"/>
                <w:szCs w:val="22"/>
              </w:rPr>
              <w:t>Otras complementarias</w:t>
            </w:r>
          </w:p>
        </w:tc>
        <w:tc>
          <w:tcPr>
            <w:tcW w:w="2943" w:type="dxa"/>
            <w:tcBorders>
              <w:top w:val="single" w:sz="4" w:space="0" w:color="auto"/>
            </w:tcBorders>
          </w:tcPr>
          <w:p w14:paraId="66B36710" w14:textId="4B67F327" w:rsidR="006F6004" w:rsidRPr="001336B3" w:rsidRDefault="00825D22" w:rsidP="007524EF">
            <w:pPr>
              <w:jc w:val="center"/>
              <w:rPr>
                <w:rFonts w:ascii="Arial" w:hAnsi="Arial" w:cs="Arial"/>
                <w:sz w:val="22"/>
                <w:szCs w:val="22"/>
              </w:rPr>
            </w:pPr>
            <w:r w:rsidRPr="001336B3">
              <w:rPr>
                <w:rFonts w:ascii="Arial" w:hAnsi="Arial" w:cs="Arial"/>
                <w:bCs/>
                <w:sz w:val="22"/>
                <w:szCs w:val="22"/>
              </w:rPr>
              <w:t>EC-404</w:t>
            </w:r>
          </w:p>
        </w:tc>
        <w:tc>
          <w:tcPr>
            <w:tcW w:w="2944" w:type="dxa"/>
            <w:tcBorders>
              <w:top w:val="single" w:sz="4" w:space="0" w:color="auto"/>
            </w:tcBorders>
          </w:tcPr>
          <w:p w14:paraId="0B85CE05" w14:textId="61B51D7E" w:rsidR="006F6004" w:rsidRPr="001336B3" w:rsidRDefault="00825D22" w:rsidP="007524EF">
            <w:pPr>
              <w:jc w:val="center"/>
              <w:rPr>
                <w:rFonts w:ascii="Arial" w:hAnsi="Arial" w:cs="Arial"/>
                <w:sz w:val="22"/>
                <w:szCs w:val="22"/>
              </w:rPr>
            </w:pPr>
            <w:r w:rsidRPr="001336B3">
              <w:rPr>
                <w:rFonts w:ascii="Arial" w:hAnsi="Arial" w:cs="Arial"/>
                <w:bCs/>
                <w:sz w:val="22"/>
                <w:szCs w:val="22"/>
              </w:rPr>
              <w:t>Vigente</w:t>
            </w:r>
          </w:p>
        </w:tc>
      </w:tr>
      <w:tr w:rsidR="009F0DF1" w:rsidRPr="001336B3" w14:paraId="2236C914" w14:textId="77777777" w:rsidTr="00506620">
        <w:tc>
          <w:tcPr>
            <w:tcW w:w="2943" w:type="dxa"/>
            <w:tcBorders>
              <w:top w:val="single" w:sz="4" w:space="0" w:color="auto"/>
            </w:tcBorders>
          </w:tcPr>
          <w:p w14:paraId="0E0E36A2" w14:textId="73748C6C" w:rsidR="009F0DF1" w:rsidRPr="001336B3" w:rsidRDefault="009F0DF1" w:rsidP="009F0DF1">
            <w:pPr>
              <w:rPr>
                <w:rFonts w:ascii="Arial" w:hAnsi="Arial" w:cs="Arial"/>
                <w:bCs/>
                <w:sz w:val="22"/>
                <w:szCs w:val="22"/>
              </w:rPr>
            </w:pPr>
            <w:r w:rsidRPr="001336B3">
              <w:rPr>
                <w:rFonts w:ascii="Arial" w:hAnsi="Arial" w:cs="Arial"/>
                <w:bCs/>
                <w:sz w:val="22"/>
                <w:szCs w:val="22"/>
              </w:rPr>
              <w:t>Manual de manejo de impacto ambiental y urbano.</w:t>
            </w:r>
          </w:p>
        </w:tc>
        <w:tc>
          <w:tcPr>
            <w:tcW w:w="2943" w:type="dxa"/>
            <w:tcBorders>
              <w:top w:val="single" w:sz="4" w:space="0" w:color="auto"/>
            </w:tcBorders>
          </w:tcPr>
          <w:p w14:paraId="52529986" w14:textId="0020E944" w:rsidR="009F0DF1" w:rsidRPr="001336B3" w:rsidRDefault="009F0DF1" w:rsidP="009F0DF1">
            <w:pPr>
              <w:jc w:val="center"/>
              <w:rPr>
                <w:rFonts w:ascii="Arial" w:hAnsi="Arial" w:cs="Arial"/>
                <w:sz w:val="22"/>
                <w:szCs w:val="22"/>
              </w:rPr>
            </w:pPr>
            <w:r w:rsidRPr="001336B3">
              <w:rPr>
                <w:rFonts w:ascii="Arial" w:hAnsi="Arial" w:cs="Arial"/>
                <w:bCs/>
                <w:sz w:val="22"/>
                <w:szCs w:val="22"/>
              </w:rPr>
              <w:t xml:space="preserve">NS-038    </w:t>
            </w:r>
          </w:p>
        </w:tc>
        <w:tc>
          <w:tcPr>
            <w:tcW w:w="2944" w:type="dxa"/>
            <w:tcBorders>
              <w:top w:val="single" w:sz="4" w:space="0" w:color="auto"/>
            </w:tcBorders>
          </w:tcPr>
          <w:p w14:paraId="45D89E1E" w14:textId="4F4087B2" w:rsidR="009F0DF1" w:rsidRPr="001336B3" w:rsidRDefault="009F0DF1" w:rsidP="009F0DF1">
            <w:pPr>
              <w:jc w:val="center"/>
              <w:rPr>
                <w:rFonts w:ascii="Arial" w:hAnsi="Arial" w:cs="Arial"/>
                <w:sz w:val="22"/>
                <w:szCs w:val="22"/>
              </w:rPr>
            </w:pPr>
            <w:r w:rsidRPr="001336B3">
              <w:rPr>
                <w:rFonts w:ascii="Arial" w:hAnsi="Arial" w:cs="Arial"/>
                <w:bCs/>
                <w:sz w:val="22"/>
                <w:szCs w:val="22"/>
              </w:rPr>
              <w:t>Vigente</w:t>
            </w:r>
          </w:p>
        </w:tc>
      </w:tr>
      <w:tr w:rsidR="009F0DF1" w:rsidRPr="001336B3" w14:paraId="1143F278" w14:textId="77777777" w:rsidTr="00506620">
        <w:tc>
          <w:tcPr>
            <w:tcW w:w="2943" w:type="dxa"/>
            <w:tcBorders>
              <w:top w:val="single" w:sz="4" w:space="0" w:color="auto"/>
            </w:tcBorders>
          </w:tcPr>
          <w:p w14:paraId="555A3BBC" w14:textId="1FE7C81E" w:rsidR="009F0DF1" w:rsidRPr="001336B3" w:rsidRDefault="00125708" w:rsidP="009F0DF1">
            <w:pPr>
              <w:rPr>
                <w:rFonts w:ascii="Arial" w:hAnsi="Arial" w:cs="Arial"/>
                <w:bCs/>
                <w:sz w:val="22"/>
                <w:szCs w:val="22"/>
              </w:rPr>
            </w:pPr>
            <w:r w:rsidRPr="001336B3">
              <w:rPr>
                <w:rFonts w:ascii="Arial" w:hAnsi="Arial" w:cs="Arial"/>
                <w:bCs/>
                <w:sz w:val="22"/>
                <w:szCs w:val="22"/>
              </w:rPr>
              <w:t>Requisitos mínimos de higiene y seguridad industrial en excavaciones.</w:t>
            </w:r>
          </w:p>
        </w:tc>
        <w:tc>
          <w:tcPr>
            <w:tcW w:w="2943" w:type="dxa"/>
            <w:tcBorders>
              <w:top w:val="single" w:sz="4" w:space="0" w:color="auto"/>
            </w:tcBorders>
          </w:tcPr>
          <w:p w14:paraId="01B27511" w14:textId="1A83CF87" w:rsidR="009F0DF1" w:rsidRPr="001336B3" w:rsidRDefault="00955E30" w:rsidP="009F0DF1">
            <w:pPr>
              <w:jc w:val="center"/>
              <w:rPr>
                <w:rFonts w:ascii="Arial" w:hAnsi="Arial" w:cs="Arial"/>
                <w:sz w:val="22"/>
                <w:szCs w:val="22"/>
              </w:rPr>
            </w:pPr>
            <w:r w:rsidRPr="001336B3">
              <w:rPr>
                <w:rFonts w:ascii="Arial" w:hAnsi="Arial" w:cs="Arial"/>
                <w:bCs/>
                <w:sz w:val="22"/>
                <w:szCs w:val="22"/>
              </w:rPr>
              <w:t>NS-141</w:t>
            </w:r>
          </w:p>
        </w:tc>
        <w:tc>
          <w:tcPr>
            <w:tcW w:w="2944" w:type="dxa"/>
            <w:tcBorders>
              <w:top w:val="single" w:sz="4" w:space="0" w:color="auto"/>
            </w:tcBorders>
          </w:tcPr>
          <w:p w14:paraId="3641B184" w14:textId="75174CF7" w:rsidR="009F0DF1" w:rsidRPr="001336B3" w:rsidRDefault="00E704C0" w:rsidP="009F0DF1">
            <w:pPr>
              <w:jc w:val="center"/>
              <w:rPr>
                <w:rFonts w:ascii="Arial" w:hAnsi="Arial" w:cs="Arial"/>
                <w:sz w:val="22"/>
                <w:szCs w:val="22"/>
              </w:rPr>
            </w:pPr>
            <w:r w:rsidRPr="001336B3">
              <w:rPr>
                <w:rFonts w:ascii="Arial" w:hAnsi="Arial" w:cs="Arial"/>
                <w:bCs/>
                <w:sz w:val="22"/>
                <w:szCs w:val="22"/>
              </w:rPr>
              <w:t>Vigente</w:t>
            </w:r>
          </w:p>
        </w:tc>
      </w:tr>
      <w:tr w:rsidR="00513DCB" w:rsidRPr="001336B3" w14:paraId="2A5D73DA" w14:textId="77777777" w:rsidTr="00506620">
        <w:tc>
          <w:tcPr>
            <w:tcW w:w="2943" w:type="dxa"/>
            <w:tcBorders>
              <w:top w:val="single" w:sz="4" w:space="0" w:color="auto"/>
            </w:tcBorders>
          </w:tcPr>
          <w:p w14:paraId="7D48E15A" w14:textId="614CF2F0" w:rsidR="00513DCB" w:rsidRPr="001336B3" w:rsidRDefault="00513DCB" w:rsidP="009F0DF1">
            <w:pPr>
              <w:rPr>
                <w:rFonts w:ascii="Arial" w:hAnsi="Arial" w:cs="Arial"/>
                <w:bCs/>
                <w:sz w:val="22"/>
                <w:szCs w:val="22"/>
              </w:rPr>
            </w:pPr>
            <w:r w:rsidRPr="001336B3">
              <w:rPr>
                <w:rFonts w:ascii="Arial" w:hAnsi="Arial" w:cs="Arial"/>
                <w:bCs/>
                <w:sz w:val="22"/>
                <w:szCs w:val="22"/>
              </w:rPr>
              <w:t xml:space="preserve">Instalaciones interiores de baja </w:t>
            </w:r>
            <w:r w:rsidR="006815BF" w:rsidRPr="001336B3">
              <w:rPr>
                <w:rFonts w:ascii="Arial" w:hAnsi="Arial" w:cs="Arial"/>
                <w:bCs/>
                <w:sz w:val="22"/>
                <w:szCs w:val="22"/>
              </w:rPr>
              <w:t>tensión</w:t>
            </w:r>
            <w:r w:rsidRPr="001336B3">
              <w:rPr>
                <w:rFonts w:ascii="Arial" w:hAnsi="Arial" w:cs="Arial"/>
                <w:bCs/>
                <w:sz w:val="22"/>
                <w:szCs w:val="22"/>
              </w:rPr>
              <w:t>.</w:t>
            </w:r>
          </w:p>
        </w:tc>
        <w:tc>
          <w:tcPr>
            <w:tcW w:w="2943" w:type="dxa"/>
            <w:tcBorders>
              <w:top w:val="single" w:sz="4" w:space="0" w:color="auto"/>
            </w:tcBorders>
          </w:tcPr>
          <w:p w14:paraId="465CF7BF" w14:textId="77777777" w:rsidR="00B315FD" w:rsidRPr="001336B3" w:rsidRDefault="00B315FD" w:rsidP="00B315FD">
            <w:pPr>
              <w:rPr>
                <w:rFonts w:ascii="Arial" w:hAnsi="Arial" w:cs="Arial"/>
                <w:bCs/>
                <w:sz w:val="22"/>
                <w:szCs w:val="22"/>
              </w:rPr>
            </w:pPr>
            <w:r w:rsidRPr="001336B3">
              <w:rPr>
                <w:rFonts w:ascii="Arial" w:hAnsi="Arial" w:cs="Arial"/>
                <w:bCs/>
                <w:sz w:val="22"/>
                <w:szCs w:val="22"/>
              </w:rPr>
              <w:t xml:space="preserve">                NS-086   </w:t>
            </w:r>
          </w:p>
          <w:p w14:paraId="6FFA47FB" w14:textId="77777777" w:rsidR="00513DCB" w:rsidRPr="001336B3" w:rsidRDefault="00513DCB" w:rsidP="009F0DF1">
            <w:pPr>
              <w:jc w:val="center"/>
              <w:rPr>
                <w:rFonts w:ascii="Arial" w:hAnsi="Arial" w:cs="Arial"/>
                <w:bCs/>
                <w:sz w:val="22"/>
                <w:szCs w:val="22"/>
              </w:rPr>
            </w:pPr>
          </w:p>
        </w:tc>
        <w:tc>
          <w:tcPr>
            <w:tcW w:w="2944" w:type="dxa"/>
            <w:tcBorders>
              <w:top w:val="single" w:sz="4" w:space="0" w:color="auto"/>
            </w:tcBorders>
          </w:tcPr>
          <w:p w14:paraId="6FA865FC" w14:textId="77D174F9" w:rsidR="00513DCB" w:rsidRPr="001336B3" w:rsidRDefault="006815BF" w:rsidP="009F0DF1">
            <w:pPr>
              <w:jc w:val="center"/>
              <w:rPr>
                <w:rFonts w:ascii="Arial" w:hAnsi="Arial" w:cs="Arial"/>
                <w:bCs/>
                <w:sz w:val="22"/>
                <w:szCs w:val="22"/>
              </w:rPr>
            </w:pPr>
            <w:r w:rsidRPr="001336B3">
              <w:rPr>
                <w:rFonts w:ascii="Arial" w:hAnsi="Arial" w:cs="Arial"/>
                <w:bCs/>
                <w:sz w:val="22"/>
                <w:szCs w:val="22"/>
              </w:rPr>
              <w:t>Vigente</w:t>
            </w:r>
          </w:p>
        </w:tc>
      </w:tr>
      <w:tr w:rsidR="00BE66F3" w:rsidRPr="001336B3" w14:paraId="246C24CF" w14:textId="77777777" w:rsidTr="00506620">
        <w:tc>
          <w:tcPr>
            <w:tcW w:w="2943" w:type="dxa"/>
            <w:tcBorders>
              <w:top w:val="single" w:sz="4" w:space="0" w:color="auto"/>
            </w:tcBorders>
          </w:tcPr>
          <w:p w14:paraId="46A18CF1" w14:textId="26C1A6BF" w:rsidR="00BE66F3" w:rsidRPr="001336B3" w:rsidRDefault="00BE66F3" w:rsidP="00F07261">
            <w:pPr>
              <w:rPr>
                <w:rFonts w:ascii="Arial" w:hAnsi="Arial" w:cs="Arial"/>
                <w:bCs/>
                <w:sz w:val="22"/>
                <w:szCs w:val="22"/>
              </w:rPr>
            </w:pPr>
            <w:r w:rsidRPr="001336B3">
              <w:rPr>
                <w:rFonts w:ascii="Arial" w:hAnsi="Arial" w:cs="Arial"/>
                <w:bCs/>
                <w:sz w:val="22"/>
                <w:szCs w:val="22"/>
              </w:rPr>
              <w:t>Requisitos mínimos de higiene y seguridad industrial para el manejo de herramientas manuales.</w:t>
            </w:r>
          </w:p>
        </w:tc>
        <w:tc>
          <w:tcPr>
            <w:tcW w:w="2943" w:type="dxa"/>
            <w:tcBorders>
              <w:top w:val="single" w:sz="4" w:space="0" w:color="auto"/>
            </w:tcBorders>
          </w:tcPr>
          <w:p w14:paraId="3CAD465C" w14:textId="77777777" w:rsidR="00BE66F3" w:rsidRPr="001336B3" w:rsidRDefault="00BE66F3" w:rsidP="00BE66F3">
            <w:pPr>
              <w:rPr>
                <w:rFonts w:ascii="Arial" w:hAnsi="Arial" w:cs="Arial"/>
                <w:bCs/>
                <w:sz w:val="22"/>
                <w:szCs w:val="22"/>
              </w:rPr>
            </w:pPr>
            <w:r w:rsidRPr="001336B3">
              <w:rPr>
                <w:rFonts w:ascii="Arial" w:hAnsi="Arial" w:cs="Arial"/>
                <w:bCs/>
                <w:sz w:val="22"/>
                <w:szCs w:val="22"/>
              </w:rPr>
              <w:t xml:space="preserve">                NS-108      </w:t>
            </w:r>
          </w:p>
          <w:p w14:paraId="3EA8E4EC" w14:textId="77777777" w:rsidR="00BE66F3" w:rsidRPr="001336B3" w:rsidRDefault="00BE66F3" w:rsidP="00BE66F3">
            <w:pPr>
              <w:jc w:val="center"/>
              <w:rPr>
                <w:rFonts w:ascii="Arial" w:hAnsi="Arial" w:cs="Arial"/>
                <w:bCs/>
                <w:sz w:val="22"/>
                <w:szCs w:val="22"/>
              </w:rPr>
            </w:pPr>
          </w:p>
        </w:tc>
        <w:tc>
          <w:tcPr>
            <w:tcW w:w="2944" w:type="dxa"/>
            <w:tcBorders>
              <w:top w:val="single" w:sz="4" w:space="0" w:color="auto"/>
            </w:tcBorders>
          </w:tcPr>
          <w:p w14:paraId="706316BC" w14:textId="2B85B160" w:rsidR="00BE66F3" w:rsidRPr="001336B3" w:rsidRDefault="00BE66F3" w:rsidP="00BE66F3">
            <w:pPr>
              <w:jc w:val="center"/>
              <w:rPr>
                <w:rFonts w:ascii="Arial" w:hAnsi="Arial" w:cs="Arial"/>
                <w:bCs/>
                <w:sz w:val="22"/>
                <w:szCs w:val="22"/>
              </w:rPr>
            </w:pPr>
            <w:r w:rsidRPr="001336B3">
              <w:rPr>
                <w:rFonts w:ascii="Arial" w:hAnsi="Arial" w:cs="Arial"/>
                <w:bCs/>
                <w:sz w:val="22"/>
                <w:szCs w:val="22"/>
              </w:rPr>
              <w:t>Vigente</w:t>
            </w:r>
          </w:p>
        </w:tc>
      </w:tr>
      <w:tr w:rsidR="00BE66F3" w:rsidRPr="001336B3" w14:paraId="3C253159" w14:textId="77777777" w:rsidTr="00506620">
        <w:tc>
          <w:tcPr>
            <w:tcW w:w="2943" w:type="dxa"/>
            <w:tcBorders>
              <w:top w:val="single" w:sz="4" w:space="0" w:color="auto"/>
            </w:tcBorders>
          </w:tcPr>
          <w:p w14:paraId="64B5104E" w14:textId="1B1EF460" w:rsidR="00BE66F3" w:rsidRPr="001336B3" w:rsidRDefault="00F01117" w:rsidP="00BE66F3">
            <w:pPr>
              <w:rPr>
                <w:rFonts w:ascii="Arial" w:hAnsi="Arial" w:cs="Arial"/>
                <w:bCs/>
                <w:sz w:val="22"/>
                <w:szCs w:val="22"/>
              </w:rPr>
            </w:pPr>
            <w:r w:rsidRPr="001336B3">
              <w:rPr>
                <w:rFonts w:ascii="Arial" w:hAnsi="Arial" w:cs="Arial"/>
                <w:bCs/>
                <w:sz w:val="22"/>
                <w:szCs w:val="22"/>
              </w:rPr>
              <w:t>Requisitos mínimos de higiene y seguridad industrial para la realización de trabajos en alturas.</w:t>
            </w:r>
          </w:p>
        </w:tc>
        <w:tc>
          <w:tcPr>
            <w:tcW w:w="2943" w:type="dxa"/>
            <w:tcBorders>
              <w:top w:val="single" w:sz="4" w:space="0" w:color="auto"/>
            </w:tcBorders>
          </w:tcPr>
          <w:p w14:paraId="16CBA73F" w14:textId="77777777" w:rsidR="00332950" w:rsidRPr="001336B3" w:rsidRDefault="00332950" w:rsidP="00332950">
            <w:pPr>
              <w:rPr>
                <w:rFonts w:ascii="Arial" w:hAnsi="Arial" w:cs="Arial"/>
                <w:bCs/>
                <w:sz w:val="22"/>
                <w:szCs w:val="22"/>
              </w:rPr>
            </w:pPr>
            <w:r w:rsidRPr="001336B3">
              <w:rPr>
                <w:rFonts w:ascii="Arial" w:hAnsi="Arial" w:cs="Arial"/>
                <w:bCs/>
                <w:sz w:val="22"/>
                <w:szCs w:val="22"/>
              </w:rPr>
              <w:t xml:space="preserve">                 NS-110</w:t>
            </w:r>
          </w:p>
          <w:p w14:paraId="113F7C58" w14:textId="77777777" w:rsidR="00BE66F3" w:rsidRPr="001336B3" w:rsidRDefault="00BE66F3" w:rsidP="00BE66F3">
            <w:pPr>
              <w:jc w:val="center"/>
              <w:rPr>
                <w:rFonts w:ascii="Arial" w:hAnsi="Arial" w:cs="Arial"/>
                <w:bCs/>
                <w:sz w:val="22"/>
                <w:szCs w:val="22"/>
              </w:rPr>
            </w:pPr>
          </w:p>
        </w:tc>
        <w:tc>
          <w:tcPr>
            <w:tcW w:w="2944" w:type="dxa"/>
            <w:tcBorders>
              <w:top w:val="single" w:sz="4" w:space="0" w:color="auto"/>
            </w:tcBorders>
          </w:tcPr>
          <w:p w14:paraId="1043DA8C" w14:textId="77777777" w:rsidR="00CB2030" w:rsidRPr="001336B3" w:rsidRDefault="00CB2030" w:rsidP="00CB2030">
            <w:pPr>
              <w:rPr>
                <w:rFonts w:ascii="Arial" w:hAnsi="Arial" w:cs="Arial"/>
                <w:bCs/>
                <w:sz w:val="22"/>
                <w:szCs w:val="22"/>
              </w:rPr>
            </w:pPr>
            <w:r w:rsidRPr="001336B3">
              <w:rPr>
                <w:rFonts w:ascii="Arial" w:hAnsi="Arial" w:cs="Arial"/>
                <w:bCs/>
                <w:sz w:val="22"/>
                <w:szCs w:val="22"/>
              </w:rPr>
              <w:t xml:space="preserve">                   Vigente</w:t>
            </w:r>
          </w:p>
          <w:p w14:paraId="4B92070C" w14:textId="77777777" w:rsidR="00BE66F3" w:rsidRPr="001336B3" w:rsidRDefault="00BE66F3" w:rsidP="00BE66F3">
            <w:pPr>
              <w:jc w:val="center"/>
              <w:rPr>
                <w:rFonts w:ascii="Arial" w:hAnsi="Arial" w:cs="Arial"/>
                <w:bCs/>
                <w:sz w:val="22"/>
                <w:szCs w:val="22"/>
              </w:rPr>
            </w:pPr>
          </w:p>
        </w:tc>
      </w:tr>
      <w:tr w:rsidR="004C496D" w:rsidRPr="001336B3" w14:paraId="529A68E6" w14:textId="77777777" w:rsidTr="00506620">
        <w:tc>
          <w:tcPr>
            <w:tcW w:w="2943" w:type="dxa"/>
            <w:tcBorders>
              <w:top w:val="single" w:sz="4" w:space="0" w:color="auto"/>
            </w:tcBorders>
          </w:tcPr>
          <w:p w14:paraId="35CFC110" w14:textId="49847DC4" w:rsidR="004C496D" w:rsidRPr="001336B3" w:rsidRDefault="00175649" w:rsidP="004C496D">
            <w:pPr>
              <w:rPr>
                <w:rFonts w:ascii="Arial" w:hAnsi="Arial" w:cs="Arial"/>
                <w:bCs/>
                <w:sz w:val="22"/>
                <w:szCs w:val="22"/>
              </w:rPr>
            </w:pPr>
            <w:r w:rsidRPr="001336B3">
              <w:rPr>
                <w:rFonts w:ascii="Arial" w:hAnsi="Arial" w:cs="Arial"/>
                <w:bCs/>
                <w:sz w:val="22"/>
                <w:szCs w:val="22"/>
              </w:rPr>
              <w:t>Requisitos mínimos de higiene y seguridad industrial en espacios confinados.</w:t>
            </w:r>
          </w:p>
        </w:tc>
        <w:tc>
          <w:tcPr>
            <w:tcW w:w="2943" w:type="dxa"/>
            <w:tcBorders>
              <w:top w:val="single" w:sz="4" w:space="0" w:color="auto"/>
            </w:tcBorders>
          </w:tcPr>
          <w:p w14:paraId="673FEB2C" w14:textId="0ABCEB13" w:rsidR="004C496D" w:rsidRPr="001336B3" w:rsidRDefault="004C496D" w:rsidP="004C496D">
            <w:pPr>
              <w:rPr>
                <w:rFonts w:ascii="Arial" w:hAnsi="Arial" w:cs="Arial"/>
                <w:bCs/>
                <w:sz w:val="22"/>
                <w:szCs w:val="22"/>
              </w:rPr>
            </w:pPr>
            <w:r w:rsidRPr="001336B3">
              <w:rPr>
                <w:rFonts w:ascii="Arial" w:hAnsi="Arial" w:cs="Arial"/>
                <w:bCs/>
                <w:sz w:val="22"/>
                <w:szCs w:val="22"/>
              </w:rPr>
              <w:t xml:space="preserve">                  NS-1</w:t>
            </w:r>
            <w:r w:rsidR="00175649" w:rsidRPr="001336B3">
              <w:rPr>
                <w:rFonts w:ascii="Arial" w:hAnsi="Arial" w:cs="Arial"/>
                <w:bCs/>
                <w:sz w:val="22"/>
                <w:szCs w:val="22"/>
              </w:rPr>
              <w:t>2</w:t>
            </w:r>
            <w:r w:rsidRPr="001336B3">
              <w:rPr>
                <w:rFonts w:ascii="Arial" w:hAnsi="Arial" w:cs="Arial"/>
                <w:bCs/>
                <w:sz w:val="22"/>
                <w:szCs w:val="22"/>
              </w:rPr>
              <w:t>1</w:t>
            </w:r>
          </w:p>
          <w:p w14:paraId="7E2E5A2E" w14:textId="77777777" w:rsidR="004C496D" w:rsidRPr="001336B3" w:rsidRDefault="004C496D" w:rsidP="004C496D">
            <w:pPr>
              <w:jc w:val="center"/>
              <w:rPr>
                <w:rFonts w:ascii="Arial" w:hAnsi="Arial" w:cs="Arial"/>
                <w:sz w:val="22"/>
                <w:szCs w:val="22"/>
              </w:rPr>
            </w:pPr>
          </w:p>
        </w:tc>
        <w:tc>
          <w:tcPr>
            <w:tcW w:w="2944" w:type="dxa"/>
            <w:tcBorders>
              <w:top w:val="single" w:sz="4" w:space="0" w:color="auto"/>
            </w:tcBorders>
          </w:tcPr>
          <w:p w14:paraId="79D3142E" w14:textId="77777777" w:rsidR="004B4DF8" w:rsidRPr="001336B3" w:rsidRDefault="004B4DF8" w:rsidP="004B4DF8">
            <w:pPr>
              <w:rPr>
                <w:rFonts w:ascii="Arial" w:hAnsi="Arial" w:cs="Arial"/>
                <w:bCs/>
                <w:sz w:val="22"/>
                <w:szCs w:val="22"/>
              </w:rPr>
            </w:pPr>
            <w:r w:rsidRPr="001336B3">
              <w:rPr>
                <w:rFonts w:ascii="Arial" w:hAnsi="Arial" w:cs="Arial"/>
                <w:bCs/>
                <w:sz w:val="22"/>
                <w:szCs w:val="22"/>
              </w:rPr>
              <w:t xml:space="preserve">                   Vigente</w:t>
            </w:r>
          </w:p>
          <w:p w14:paraId="53467F9C" w14:textId="77777777" w:rsidR="004C496D" w:rsidRPr="001336B3" w:rsidRDefault="004C496D" w:rsidP="004C496D">
            <w:pPr>
              <w:jc w:val="center"/>
              <w:rPr>
                <w:rFonts w:ascii="Arial" w:hAnsi="Arial" w:cs="Arial"/>
                <w:sz w:val="22"/>
                <w:szCs w:val="22"/>
              </w:rPr>
            </w:pPr>
          </w:p>
        </w:tc>
      </w:tr>
      <w:tr w:rsidR="004C496D" w:rsidRPr="001336B3" w14:paraId="6B6C33E9" w14:textId="77777777" w:rsidTr="00506620">
        <w:tc>
          <w:tcPr>
            <w:tcW w:w="2943" w:type="dxa"/>
            <w:tcBorders>
              <w:top w:val="single" w:sz="4" w:space="0" w:color="auto"/>
            </w:tcBorders>
          </w:tcPr>
          <w:p w14:paraId="79269443" w14:textId="51E81B07" w:rsidR="004C496D" w:rsidRPr="001336B3" w:rsidRDefault="004C496D" w:rsidP="004C496D">
            <w:pPr>
              <w:rPr>
                <w:rFonts w:ascii="Arial" w:hAnsi="Arial" w:cs="Arial"/>
                <w:bCs/>
                <w:sz w:val="22"/>
                <w:szCs w:val="22"/>
              </w:rPr>
            </w:pPr>
            <w:r w:rsidRPr="001336B3">
              <w:rPr>
                <w:rFonts w:ascii="Arial" w:hAnsi="Arial" w:cs="Arial"/>
                <w:bCs/>
                <w:sz w:val="22"/>
                <w:szCs w:val="22"/>
              </w:rPr>
              <w:t>Requisitos mínimos de higiene y seguridad industrial para el manejo de máquinas y herramientas.</w:t>
            </w:r>
          </w:p>
        </w:tc>
        <w:tc>
          <w:tcPr>
            <w:tcW w:w="2943" w:type="dxa"/>
            <w:tcBorders>
              <w:top w:val="single" w:sz="4" w:space="0" w:color="auto"/>
            </w:tcBorders>
          </w:tcPr>
          <w:p w14:paraId="22B9E741" w14:textId="77777777" w:rsidR="004C496D" w:rsidRPr="001336B3" w:rsidRDefault="004C496D" w:rsidP="004C496D">
            <w:pPr>
              <w:rPr>
                <w:rFonts w:ascii="Arial" w:hAnsi="Arial" w:cs="Arial"/>
                <w:bCs/>
                <w:sz w:val="22"/>
                <w:szCs w:val="22"/>
              </w:rPr>
            </w:pPr>
            <w:r w:rsidRPr="001336B3">
              <w:rPr>
                <w:rFonts w:ascii="Arial" w:hAnsi="Arial" w:cs="Arial"/>
                <w:bCs/>
                <w:sz w:val="22"/>
                <w:szCs w:val="22"/>
              </w:rPr>
              <w:t xml:space="preserve">                  NS-111</w:t>
            </w:r>
          </w:p>
          <w:p w14:paraId="5812B930" w14:textId="77777777" w:rsidR="004C496D" w:rsidRPr="001336B3" w:rsidRDefault="004C496D" w:rsidP="004C496D">
            <w:pPr>
              <w:jc w:val="center"/>
              <w:rPr>
                <w:rFonts w:ascii="Arial" w:hAnsi="Arial" w:cs="Arial"/>
                <w:sz w:val="22"/>
                <w:szCs w:val="22"/>
              </w:rPr>
            </w:pPr>
          </w:p>
        </w:tc>
        <w:tc>
          <w:tcPr>
            <w:tcW w:w="2944" w:type="dxa"/>
            <w:tcBorders>
              <w:top w:val="single" w:sz="4" w:space="0" w:color="auto"/>
            </w:tcBorders>
          </w:tcPr>
          <w:p w14:paraId="4E5BA3C5" w14:textId="77777777" w:rsidR="004B4DF8" w:rsidRPr="001336B3" w:rsidRDefault="004B4DF8" w:rsidP="004B4DF8">
            <w:pPr>
              <w:rPr>
                <w:rFonts w:ascii="Arial" w:hAnsi="Arial" w:cs="Arial"/>
                <w:bCs/>
                <w:sz w:val="22"/>
                <w:szCs w:val="22"/>
              </w:rPr>
            </w:pPr>
            <w:r w:rsidRPr="001336B3">
              <w:rPr>
                <w:rFonts w:ascii="Arial" w:hAnsi="Arial" w:cs="Arial"/>
                <w:bCs/>
                <w:sz w:val="22"/>
                <w:szCs w:val="22"/>
              </w:rPr>
              <w:t xml:space="preserve">                   Vigente</w:t>
            </w:r>
          </w:p>
          <w:p w14:paraId="6157412D" w14:textId="77777777" w:rsidR="004C496D" w:rsidRPr="001336B3" w:rsidRDefault="004C496D" w:rsidP="004C496D">
            <w:pPr>
              <w:jc w:val="center"/>
              <w:rPr>
                <w:rFonts w:ascii="Arial" w:hAnsi="Arial" w:cs="Arial"/>
                <w:sz w:val="22"/>
                <w:szCs w:val="22"/>
              </w:rPr>
            </w:pPr>
          </w:p>
        </w:tc>
      </w:tr>
      <w:tr w:rsidR="004C496D" w:rsidRPr="001336B3" w14:paraId="07C28BE6" w14:textId="77777777" w:rsidTr="00506620">
        <w:tc>
          <w:tcPr>
            <w:tcW w:w="2943" w:type="dxa"/>
            <w:tcBorders>
              <w:top w:val="single" w:sz="4" w:space="0" w:color="auto"/>
            </w:tcBorders>
          </w:tcPr>
          <w:p w14:paraId="59D29306" w14:textId="17EE7DC3" w:rsidR="004C496D" w:rsidRPr="001336B3" w:rsidRDefault="004B4DF8" w:rsidP="004B4DF8">
            <w:pPr>
              <w:rPr>
                <w:rFonts w:ascii="Arial" w:hAnsi="Arial" w:cs="Arial"/>
                <w:sz w:val="22"/>
                <w:szCs w:val="22"/>
              </w:rPr>
            </w:pPr>
            <w:r w:rsidRPr="001336B3">
              <w:rPr>
                <w:rFonts w:ascii="Arial" w:hAnsi="Arial" w:cs="Arial"/>
                <w:bCs/>
                <w:sz w:val="22"/>
                <w:szCs w:val="22"/>
              </w:rPr>
              <w:t>Terminología de seguridad industrial</w:t>
            </w:r>
          </w:p>
        </w:tc>
        <w:tc>
          <w:tcPr>
            <w:tcW w:w="2943" w:type="dxa"/>
            <w:tcBorders>
              <w:top w:val="single" w:sz="4" w:space="0" w:color="auto"/>
            </w:tcBorders>
          </w:tcPr>
          <w:p w14:paraId="7E5F3148" w14:textId="7766A866" w:rsidR="004C496D" w:rsidRPr="001336B3" w:rsidRDefault="004B4DF8" w:rsidP="004C496D">
            <w:pPr>
              <w:jc w:val="center"/>
              <w:rPr>
                <w:rFonts w:ascii="Arial" w:hAnsi="Arial" w:cs="Arial"/>
                <w:sz w:val="22"/>
                <w:szCs w:val="22"/>
              </w:rPr>
            </w:pPr>
            <w:r w:rsidRPr="001336B3">
              <w:rPr>
                <w:rFonts w:ascii="Arial" w:hAnsi="Arial" w:cs="Arial"/>
                <w:sz w:val="22"/>
                <w:szCs w:val="22"/>
              </w:rPr>
              <w:t>NT-006</w:t>
            </w:r>
          </w:p>
        </w:tc>
        <w:tc>
          <w:tcPr>
            <w:tcW w:w="2944" w:type="dxa"/>
            <w:tcBorders>
              <w:top w:val="single" w:sz="4" w:space="0" w:color="auto"/>
            </w:tcBorders>
          </w:tcPr>
          <w:p w14:paraId="10042D04" w14:textId="77777777" w:rsidR="004B4DF8" w:rsidRPr="001336B3" w:rsidRDefault="004B4DF8" w:rsidP="004B4DF8">
            <w:pPr>
              <w:rPr>
                <w:rFonts w:ascii="Arial" w:hAnsi="Arial" w:cs="Arial"/>
                <w:bCs/>
                <w:sz w:val="22"/>
                <w:szCs w:val="22"/>
              </w:rPr>
            </w:pPr>
            <w:r w:rsidRPr="001336B3">
              <w:rPr>
                <w:rFonts w:ascii="Arial" w:hAnsi="Arial" w:cs="Arial"/>
                <w:bCs/>
                <w:sz w:val="22"/>
                <w:szCs w:val="22"/>
              </w:rPr>
              <w:t xml:space="preserve">                   Vigente</w:t>
            </w:r>
          </w:p>
          <w:p w14:paraId="24F28AC6" w14:textId="77777777" w:rsidR="004C496D" w:rsidRPr="001336B3" w:rsidRDefault="004C496D" w:rsidP="004C496D">
            <w:pPr>
              <w:jc w:val="center"/>
              <w:rPr>
                <w:rFonts w:ascii="Arial" w:hAnsi="Arial" w:cs="Arial"/>
                <w:sz w:val="22"/>
                <w:szCs w:val="22"/>
              </w:rPr>
            </w:pPr>
          </w:p>
        </w:tc>
      </w:tr>
      <w:tr w:rsidR="004C496D" w:rsidRPr="001336B3" w14:paraId="148FD47E" w14:textId="77777777" w:rsidTr="00506620">
        <w:tc>
          <w:tcPr>
            <w:tcW w:w="2943" w:type="dxa"/>
            <w:tcBorders>
              <w:top w:val="single" w:sz="4" w:space="0" w:color="auto"/>
            </w:tcBorders>
          </w:tcPr>
          <w:p w14:paraId="4CF9751B" w14:textId="77777777" w:rsidR="004C496D" w:rsidRPr="001336B3" w:rsidRDefault="004C496D" w:rsidP="004C496D">
            <w:pPr>
              <w:rPr>
                <w:rFonts w:ascii="Arial" w:hAnsi="Arial" w:cs="Arial"/>
                <w:sz w:val="22"/>
                <w:szCs w:val="22"/>
              </w:rPr>
            </w:pPr>
          </w:p>
          <w:p w14:paraId="0A819045" w14:textId="77777777" w:rsidR="00B25EFF" w:rsidRPr="001336B3" w:rsidRDefault="00B25EFF" w:rsidP="004C496D">
            <w:pPr>
              <w:rPr>
                <w:rFonts w:ascii="Arial" w:hAnsi="Arial" w:cs="Arial"/>
                <w:sz w:val="22"/>
                <w:szCs w:val="22"/>
              </w:rPr>
            </w:pPr>
          </w:p>
        </w:tc>
        <w:tc>
          <w:tcPr>
            <w:tcW w:w="2943" w:type="dxa"/>
            <w:tcBorders>
              <w:top w:val="single" w:sz="4" w:space="0" w:color="auto"/>
            </w:tcBorders>
          </w:tcPr>
          <w:p w14:paraId="278852AD" w14:textId="77777777" w:rsidR="004C496D" w:rsidRPr="001336B3" w:rsidRDefault="004C496D" w:rsidP="004C496D">
            <w:pPr>
              <w:jc w:val="center"/>
              <w:rPr>
                <w:rFonts w:ascii="Arial" w:hAnsi="Arial" w:cs="Arial"/>
                <w:sz w:val="22"/>
                <w:szCs w:val="22"/>
              </w:rPr>
            </w:pPr>
          </w:p>
        </w:tc>
        <w:tc>
          <w:tcPr>
            <w:tcW w:w="2944" w:type="dxa"/>
            <w:tcBorders>
              <w:top w:val="single" w:sz="4" w:space="0" w:color="auto"/>
            </w:tcBorders>
          </w:tcPr>
          <w:p w14:paraId="33D885C0" w14:textId="77777777" w:rsidR="004C496D" w:rsidRPr="001336B3" w:rsidRDefault="004C496D" w:rsidP="004C496D">
            <w:pPr>
              <w:jc w:val="center"/>
              <w:rPr>
                <w:rFonts w:ascii="Arial" w:hAnsi="Arial" w:cs="Arial"/>
                <w:sz w:val="22"/>
                <w:szCs w:val="22"/>
              </w:rPr>
            </w:pPr>
          </w:p>
        </w:tc>
      </w:tr>
    </w:tbl>
    <w:p w14:paraId="39AE3F76" w14:textId="04CDC940" w:rsidR="00E93295" w:rsidRPr="001336B3" w:rsidRDefault="00E93295" w:rsidP="006B3499">
      <w:pPr>
        <w:pStyle w:val="Prrafodelista"/>
        <w:numPr>
          <w:ilvl w:val="0"/>
          <w:numId w:val="32"/>
        </w:numPr>
        <w:jc w:val="both"/>
        <w:rPr>
          <w:rFonts w:ascii="Arial" w:hAnsi="Arial" w:cs="Arial"/>
          <w:sz w:val="22"/>
          <w:szCs w:val="22"/>
        </w:rPr>
      </w:pPr>
      <w:bookmarkStart w:id="15" w:name="CTEC_COMP_SUMI_OPS_CONS"/>
      <w:bookmarkEnd w:id="14"/>
      <w:r w:rsidRPr="001336B3">
        <w:rPr>
          <w:rFonts w:ascii="Arial" w:hAnsi="Arial" w:cs="Arial"/>
          <w:b/>
          <w:sz w:val="22"/>
          <w:szCs w:val="22"/>
        </w:rPr>
        <w:t xml:space="preserve">CONDICIONES TÉCNICAS PARA LA EJECUCIÓN DEL CONTRATO </w:t>
      </w:r>
    </w:p>
    <w:p w14:paraId="6B380224" w14:textId="77777777" w:rsidR="00E93295" w:rsidRPr="001336B3" w:rsidRDefault="00E93295" w:rsidP="00E93295">
      <w:pPr>
        <w:jc w:val="both"/>
        <w:rPr>
          <w:rFonts w:ascii="Arial" w:hAnsi="Arial" w:cs="Arial"/>
          <w:sz w:val="22"/>
          <w:szCs w:val="22"/>
        </w:rPr>
      </w:pPr>
    </w:p>
    <w:p w14:paraId="22EF2B61"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1770CB24"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46EEE380"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25E57DD2"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7A355331"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33503603"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315C9E35"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09FC0FF7"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7E936A8A"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43976013"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38878EBF"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09A5F2A4"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27745C9A"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4F66EB74"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1C488952"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24555F68"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1BB0545A"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6E9448FF"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1B1267D6"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5302E443"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438DB19E"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1671EF6F"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5CEEB6EE"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2CE4981A"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58659B40"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595DCB11"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18C56B30"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6CC8FF1C" w14:textId="77777777" w:rsidR="004C386B" w:rsidRPr="004C386B" w:rsidRDefault="004C386B" w:rsidP="004C386B">
      <w:pPr>
        <w:pStyle w:val="Prrafodelista"/>
        <w:numPr>
          <w:ilvl w:val="0"/>
          <w:numId w:val="41"/>
        </w:numPr>
        <w:jc w:val="both"/>
        <w:rPr>
          <w:rFonts w:ascii="Arial" w:hAnsi="Arial" w:cs="Arial"/>
          <w:b/>
          <w:bCs/>
          <w:vanish/>
          <w:sz w:val="22"/>
          <w:szCs w:val="22"/>
        </w:rPr>
      </w:pPr>
    </w:p>
    <w:p w14:paraId="5EB7140A" w14:textId="68ADC0C4" w:rsidR="00E93295" w:rsidRPr="001336B3" w:rsidRDefault="00E93295" w:rsidP="004C386B">
      <w:pPr>
        <w:pStyle w:val="Prrafodelista"/>
        <w:numPr>
          <w:ilvl w:val="1"/>
          <w:numId w:val="41"/>
        </w:numPr>
        <w:jc w:val="both"/>
        <w:rPr>
          <w:rFonts w:ascii="Arial" w:hAnsi="Arial" w:cs="Arial"/>
          <w:b/>
          <w:bCs/>
          <w:sz w:val="22"/>
          <w:szCs w:val="22"/>
        </w:rPr>
      </w:pPr>
      <w:r w:rsidRPr="001336B3">
        <w:rPr>
          <w:rFonts w:ascii="Arial" w:hAnsi="Arial" w:cs="Arial"/>
          <w:b/>
          <w:bCs/>
          <w:sz w:val="22"/>
          <w:szCs w:val="22"/>
        </w:rPr>
        <w:t>Alcance del objeto contractual</w:t>
      </w:r>
    </w:p>
    <w:p w14:paraId="06ACAF95" w14:textId="77777777" w:rsidR="00601D49" w:rsidRPr="001336B3" w:rsidRDefault="00601D49" w:rsidP="00601D49">
      <w:pPr>
        <w:pStyle w:val="Prrafodelista"/>
        <w:ind w:left="792"/>
        <w:jc w:val="both"/>
        <w:rPr>
          <w:rFonts w:ascii="Arial" w:hAnsi="Arial" w:cs="Arial"/>
          <w:b/>
          <w:bCs/>
          <w:sz w:val="22"/>
          <w:szCs w:val="22"/>
        </w:rPr>
      </w:pPr>
    </w:p>
    <w:p w14:paraId="61BBA469" w14:textId="79D8C73E" w:rsidR="00601D49" w:rsidRPr="001336B3" w:rsidRDefault="00601D49" w:rsidP="00601D49">
      <w:pPr>
        <w:pStyle w:val="Textoindependiente"/>
        <w:ind w:left="360" w:right="637"/>
        <w:rPr>
          <w:rFonts w:cs="Arial"/>
          <w:lang w:val="es-CO"/>
        </w:rPr>
      </w:pPr>
      <w:r w:rsidRPr="001336B3">
        <w:rPr>
          <w:rFonts w:cs="Arial"/>
          <w:lang w:val="es-CO"/>
        </w:rPr>
        <w:t>Los mantenimiento</w:t>
      </w:r>
      <w:r w:rsidR="00A51192" w:rsidRPr="001336B3">
        <w:rPr>
          <w:rFonts w:cs="Arial"/>
          <w:lang w:val="es-CO"/>
        </w:rPr>
        <w:t>s y reparaciones</w:t>
      </w:r>
      <w:r w:rsidRPr="001336B3">
        <w:rPr>
          <w:rFonts w:cs="Arial"/>
          <w:lang w:val="es-CO"/>
        </w:rPr>
        <w:t xml:space="preserve"> locativas, </w:t>
      </w:r>
      <w:r w:rsidR="00A51192" w:rsidRPr="001336B3">
        <w:rPr>
          <w:rFonts w:cs="Arial"/>
          <w:lang w:val="es-CO"/>
        </w:rPr>
        <w:t xml:space="preserve">son consideradas </w:t>
      </w:r>
      <w:r w:rsidRPr="001336B3">
        <w:rPr>
          <w:rFonts w:cs="Arial"/>
          <w:lang w:val="es-CO"/>
        </w:rPr>
        <w:t xml:space="preserve">como lo </w:t>
      </w:r>
      <w:r w:rsidR="00A51192" w:rsidRPr="001336B3">
        <w:rPr>
          <w:rFonts w:cs="Arial"/>
          <w:lang w:val="es-CO"/>
        </w:rPr>
        <w:t>siguiente</w:t>
      </w:r>
      <w:r w:rsidRPr="001336B3">
        <w:rPr>
          <w:rFonts w:cs="Arial"/>
          <w:lang w:val="es-CO"/>
        </w:rPr>
        <w:t>: pintura de los muros, tubos, arreglo de oficinas y accesorios cuando se deterioran, reparación de las</w:t>
      </w:r>
      <w:r w:rsidRPr="001336B3">
        <w:rPr>
          <w:rFonts w:cs="Arial"/>
          <w:spacing w:val="1"/>
          <w:lang w:val="es-CO"/>
        </w:rPr>
        <w:t xml:space="preserve"> </w:t>
      </w:r>
      <w:r w:rsidRPr="001336B3">
        <w:rPr>
          <w:rFonts w:cs="Arial"/>
          <w:lang w:val="es-CO"/>
        </w:rPr>
        <w:t xml:space="preserve">cubiertas, reparación de la carpintería metálica que se corroe, lavado interno de las estaciones, entre otros. Por lo cual se requiere realizar actividades </w:t>
      </w:r>
      <w:r w:rsidRPr="001336B3">
        <w:rPr>
          <w:rFonts w:cs="Arial"/>
          <w:lang w:val="es-CO"/>
        </w:rPr>
        <w:lastRenderedPageBreak/>
        <w:t>correctivas</w:t>
      </w:r>
      <w:r w:rsidRPr="001336B3">
        <w:rPr>
          <w:rFonts w:cs="Arial"/>
          <w:spacing w:val="1"/>
          <w:lang w:val="es-CO"/>
        </w:rPr>
        <w:t xml:space="preserve"> </w:t>
      </w:r>
      <w:r w:rsidRPr="001336B3">
        <w:rPr>
          <w:rFonts w:cs="Arial"/>
          <w:lang w:val="es-CO"/>
        </w:rPr>
        <w:t>para</w:t>
      </w:r>
      <w:r w:rsidRPr="001336B3">
        <w:rPr>
          <w:rFonts w:cs="Arial"/>
          <w:spacing w:val="1"/>
          <w:lang w:val="es-CO"/>
        </w:rPr>
        <w:t xml:space="preserve"> </w:t>
      </w:r>
      <w:r w:rsidRPr="001336B3">
        <w:rPr>
          <w:rFonts w:cs="Arial"/>
          <w:lang w:val="es-CO"/>
        </w:rPr>
        <w:t>mantener en</w:t>
      </w:r>
      <w:r w:rsidRPr="001336B3">
        <w:rPr>
          <w:rFonts w:cs="Arial"/>
          <w:spacing w:val="-2"/>
          <w:lang w:val="es-CO"/>
        </w:rPr>
        <w:t xml:space="preserve"> </w:t>
      </w:r>
      <w:r w:rsidRPr="001336B3">
        <w:rPr>
          <w:rFonts w:cs="Arial"/>
          <w:lang w:val="es-CO"/>
        </w:rPr>
        <w:t>las</w:t>
      </w:r>
      <w:r w:rsidRPr="001336B3">
        <w:rPr>
          <w:rFonts w:cs="Arial"/>
          <w:spacing w:val="-1"/>
          <w:lang w:val="es-CO"/>
        </w:rPr>
        <w:t xml:space="preserve"> </w:t>
      </w:r>
      <w:r w:rsidRPr="001336B3">
        <w:rPr>
          <w:rFonts w:cs="Arial"/>
          <w:lang w:val="es-CO"/>
        </w:rPr>
        <w:t>mejores</w:t>
      </w:r>
      <w:r w:rsidRPr="001336B3">
        <w:rPr>
          <w:rFonts w:cs="Arial"/>
          <w:spacing w:val="-3"/>
          <w:lang w:val="es-CO"/>
        </w:rPr>
        <w:t xml:space="preserve"> </w:t>
      </w:r>
      <w:r w:rsidRPr="001336B3">
        <w:rPr>
          <w:rFonts w:cs="Arial"/>
          <w:lang w:val="es-CO"/>
        </w:rPr>
        <w:t>condiciones</w:t>
      </w:r>
      <w:r w:rsidRPr="001336B3">
        <w:rPr>
          <w:rFonts w:cs="Arial"/>
          <w:spacing w:val="-1"/>
          <w:lang w:val="es-CO"/>
        </w:rPr>
        <w:t xml:space="preserve"> </w:t>
      </w:r>
      <w:r w:rsidRPr="001336B3">
        <w:rPr>
          <w:rFonts w:cs="Arial"/>
          <w:lang w:val="es-CO"/>
        </w:rPr>
        <w:t>la planta</w:t>
      </w:r>
      <w:r w:rsidRPr="001336B3">
        <w:rPr>
          <w:rFonts w:cs="Arial"/>
          <w:spacing w:val="-2"/>
          <w:lang w:val="es-CO"/>
        </w:rPr>
        <w:t xml:space="preserve"> </w:t>
      </w:r>
      <w:r w:rsidRPr="001336B3">
        <w:rPr>
          <w:rFonts w:cs="Arial"/>
          <w:lang w:val="es-CO"/>
        </w:rPr>
        <w:t>física donde</w:t>
      </w:r>
      <w:r w:rsidRPr="001336B3">
        <w:rPr>
          <w:rFonts w:cs="Arial"/>
          <w:spacing w:val="1"/>
          <w:lang w:val="es-CO"/>
        </w:rPr>
        <w:t xml:space="preserve"> </w:t>
      </w:r>
      <w:r w:rsidRPr="001336B3">
        <w:rPr>
          <w:rFonts w:cs="Arial"/>
          <w:lang w:val="es-CO"/>
        </w:rPr>
        <w:t>se</w:t>
      </w:r>
      <w:r w:rsidRPr="001336B3">
        <w:rPr>
          <w:rFonts w:cs="Arial"/>
          <w:spacing w:val="-5"/>
          <w:lang w:val="es-CO"/>
        </w:rPr>
        <w:t xml:space="preserve"> </w:t>
      </w:r>
      <w:r w:rsidRPr="001336B3">
        <w:rPr>
          <w:rFonts w:cs="Arial"/>
          <w:lang w:val="es-CO"/>
        </w:rPr>
        <w:t>encuentran.</w:t>
      </w:r>
    </w:p>
    <w:p w14:paraId="35F8DE66" w14:textId="77777777" w:rsidR="00601D49" w:rsidRPr="001336B3" w:rsidRDefault="00601D49" w:rsidP="00601D49">
      <w:pPr>
        <w:pStyle w:val="Textoindependiente"/>
        <w:ind w:left="360" w:right="637"/>
        <w:rPr>
          <w:rFonts w:cs="Arial"/>
          <w:lang w:val="es-CO"/>
        </w:rPr>
      </w:pPr>
      <w:r w:rsidRPr="001336B3">
        <w:rPr>
          <w:rFonts w:cs="Arial"/>
          <w:lang w:val="es-CO"/>
        </w:rPr>
        <w:t>En</w:t>
      </w:r>
      <w:r w:rsidRPr="001336B3">
        <w:rPr>
          <w:rFonts w:cs="Arial"/>
          <w:spacing w:val="-7"/>
          <w:lang w:val="es-CO"/>
        </w:rPr>
        <w:t xml:space="preserve"> </w:t>
      </w:r>
      <w:r w:rsidRPr="001336B3">
        <w:rPr>
          <w:rFonts w:cs="Arial"/>
          <w:lang w:val="es-CO"/>
        </w:rPr>
        <w:t>cada</w:t>
      </w:r>
      <w:r w:rsidRPr="001336B3">
        <w:rPr>
          <w:rFonts w:cs="Arial"/>
          <w:spacing w:val="-9"/>
          <w:lang w:val="es-CO"/>
        </w:rPr>
        <w:t xml:space="preserve"> </w:t>
      </w:r>
      <w:r w:rsidRPr="001336B3">
        <w:rPr>
          <w:rFonts w:cs="Arial"/>
          <w:lang w:val="es-CO"/>
        </w:rPr>
        <w:t>una</w:t>
      </w:r>
      <w:r w:rsidRPr="001336B3">
        <w:rPr>
          <w:rFonts w:cs="Arial"/>
          <w:spacing w:val="-7"/>
          <w:lang w:val="es-CO"/>
        </w:rPr>
        <w:t xml:space="preserve"> </w:t>
      </w:r>
      <w:r w:rsidRPr="001336B3">
        <w:rPr>
          <w:rFonts w:cs="Arial"/>
          <w:lang w:val="es-CO"/>
        </w:rPr>
        <w:t>de</w:t>
      </w:r>
      <w:r w:rsidRPr="001336B3">
        <w:rPr>
          <w:rFonts w:cs="Arial"/>
          <w:spacing w:val="-9"/>
          <w:lang w:val="es-CO"/>
        </w:rPr>
        <w:t xml:space="preserve"> </w:t>
      </w:r>
      <w:r w:rsidRPr="001336B3">
        <w:rPr>
          <w:rFonts w:cs="Arial"/>
          <w:lang w:val="es-CO"/>
        </w:rPr>
        <w:t>las</w:t>
      </w:r>
      <w:r w:rsidRPr="001336B3">
        <w:rPr>
          <w:rFonts w:cs="Arial"/>
          <w:spacing w:val="-9"/>
          <w:lang w:val="es-CO"/>
        </w:rPr>
        <w:t xml:space="preserve"> estaciones elevadores</w:t>
      </w:r>
      <w:r w:rsidRPr="001336B3">
        <w:rPr>
          <w:rFonts w:cs="Arial"/>
          <w:lang w:val="es-CO"/>
        </w:rPr>
        <w:t>, se encuentran elementos que, por agentes externos como el</w:t>
      </w:r>
      <w:r w:rsidRPr="001336B3">
        <w:rPr>
          <w:rFonts w:cs="Arial"/>
          <w:spacing w:val="1"/>
          <w:lang w:val="es-CO"/>
        </w:rPr>
        <w:t xml:space="preserve"> </w:t>
      </w:r>
      <w:r w:rsidRPr="001336B3">
        <w:rPr>
          <w:rFonts w:cs="Arial"/>
          <w:lang w:val="es-CO"/>
        </w:rPr>
        <w:t>tiempo, el clima o el desgaste natural se deben reparar o remplazar; para realizar estas</w:t>
      </w:r>
      <w:r w:rsidRPr="001336B3">
        <w:rPr>
          <w:rFonts w:cs="Arial"/>
          <w:spacing w:val="1"/>
          <w:lang w:val="es-CO"/>
        </w:rPr>
        <w:t xml:space="preserve"> </w:t>
      </w:r>
      <w:r w:rsidRPr="001336B3">
        <w:rPr>
          <w:rFonts w:cs="Arial"/>
          <w:lang w:val="es-CO"/>
        </w:rPr>
        <w:t xml:space="preserve">actividades se debe tener en cuenta la aprobación del Supervisor </w:t>
      </w:r>
      <w:r w:rsidRPr="001336B3">
        <w:rPr>
          <w:rFonts w:cs="Arial"/>
          <w:spacing w:val="-59"/>
          <w:lang w:val="es-CO"/>
        </w:rPr>
        <w:t xml:space="preserve">  </w:t>
      </w:r>
      <w:r w:rsidRPr="001336B3">
        <w:rPr>
          <w:rFonts w:cs="Arial"/>
          <w:lang w:val="es-CO"/>
        </w:rPr>
        <w:t>de la</w:t>
      </w:r>
      <w:r w:rsidRPr="001336B3">
        <w:rPr>
          <w:rFonts w:cs="Arial"/>
          <w:spacing w:val="1"/>
          <w:lang w:val="es-CO"/>
        </w:rPr>
        <w:t xml:space="preserve"> </w:t>
      </w:r>
      <w:r w:rsidRPr="001336B3">
        <w:rPr>
          <w:rFonts w:cs="Arial"/>
          <w:lang w:val="es-CO"/>
        </w:rPr>
        <w:t>Empresa</w:t>
      </w:r>
      <w:r w:rsidRPr="001336B3">
        <w:rPr>
          <w:rFonts w:cs="Arial"/>
          <w:spacing w:val="1"/>
          <w:lang w:val="es-CO"/>
        </w:rPr>
        <w:t xml:space="preserve"> </w:t>
      </w:r>
      <w:r w:rsidRPr="001336B3">
        <w:rPr>
          <w:rFonts w:cs="Arial"/>
          <w:lang w:val="es-CO"/>
        </w:rPr>
        <w:t>de</w:t>
      </w:r>
      <w:r w:rsidRPr="001336B3">
        <w:rPr>
          <w:rFonts w:cs="Arial"/>
          <w:spacing w:val="-3"/>
          <w:lang w:val="es-CO"/>
        </w:rPr>
        <w:t xml:space="preserve"> </w:t>
      </w:r>
      <w:r w:rsidRPr="001336B3">
        <w:rPr>
          <w:rFonts w:cs="Arial"/>
          <w:lang w:val="es-CO"/>
        </w:rPr>
        <w:t>Acueducto para realizar cualquier tipo de trabajo.</w:t>
      </w:r>
    </w:p>
    <w:p w14:paraId="76CEAEDA" w14:textId="6DA5EF57" w:rsidR="00601D49" w:rsidRPr="001336B3" w:rsidRDefault="00601D49" w:rsidP="00601D49">
      <w:pPr>
        <w:pStyle w:val="Textoindependiente"/>
        <w:ind w:left="360" w:right="637"/>
        <w:rPr>
          <w:rFonts w:cs="Arial"/>
          <w:lang w:val="es-CO"/>
        </w:rPr>
      </w:pPr>
      <w:r w:rsidRPr="001336B3">
        <w:rPr>
          <w:rFonts w:cs="Arial"/>
          <w:lang w:val="es-CO"/>
        </w:rPr>
        <w:t xml:space="preserve">Las reparaciones locativas principalmente se programarán de acuerdo con las necesidades más urgentes que el </w:t>
      </w:r>
      <w:r w:rsidR="001E36B0" w:rsidRPr="001336B3">
        <w:rPr>
          <w:rFonts w:cs="Arial"/>
          <w:lang w:val="es-CO"/>
        </w:rPr>
        <w:t xml:space="preserve">supervisor </w:t>
      </w:r>
      <w:r w:rsidRPr="001336B3">
        <w:rPr>
          <w:rFonts w:cs="Arial"/>
          <w:lang w:val="es-CO"/>
        </w:rPr>
        <w:t>priorice</w:t>
      </w:r>
      <w:r w:rsidR="001E36B0" w:rsidRPr="001336B3">
        <w:rPr>
          <w:rFonts w:cs="Arial"/>
          <w:lang w:val="es-CO"/>
        </w:rPr>
        <w:t>,</w:t>
      </w:r>
      <w:r w:rsidRPr="001336B3">
        <w:rPr>
          <w:rFonts w:cs="Arial"/>
          <w:lang w:val="es-CO"/>
        </w:rPr>
        <w:t xml:space="preserve"> el cual entregará al contratista </w:t>
      </w:r>
      <w:r w:rsidR="00CE67FC" w:rsidRPr="001336B3">
        <w:rPr>
          <w:rFonts w:cs="Arial"/>
          <w:lang w:val="es-CO"/>
        </w:rPr>
        <w:t xml:space="preserve">la </w:t>
      </w:r>
      <w:r w:rsidRPr="001336B3">
        <w:rPr>
          <w:rFonts w:cs="Arial"/>
          <w:lang w:val="es-CO"/>
        </w:rPr>
        <w:t>lista de trabajos para el inicio de</w:t>
      </w:r>
      <w:r w:rsidRPr="001336B3">
        <w:rPr>
          <w:rFonts w:cs="Arial"/>
          <w:spacing w:val="1"/>
          <w:lang w:val="es-CO"/>
        </w:rPr>
        <w:t xml:space="preserve"> </w:t>
      </w:r>
      <w:r w:rsidRPr="001336B3">
        <w:rPr>
          <w:rFonts w:cs="Arial"/>
          <w:lang w:val="es-CO"/>
        </w:rPr>
        <w:t>la actividad mediante una ayuda de memoria. No obstante, estas necesidades pueden cambiar por cualquier tipo de emergencia que surja durante la ejecución de del presente contrato de reparaciones locativas</w:t>
      </w:r>
      <w:r w:rsidRPr="001336B3">
        <w:rPr>
          <w:rFonts w:cs="Arial"/>
          <w:spacing w:val="-3"/>
          <w:lang w:val="es-CO"/>
        </w:rPr>
        <w:t xml:space="preserve"> </w:t>
      </w:r>
      <w:r w:rsidRPr="001336B3">
        <w:rPr>
          <w:rFonts w:cs="Arial"/>
          <w:lang w:val="es-CO"/>
        </w:rPr>
        <w:t>de</w:t>
      </w:r>
      <w:r w:rsidRPr="001336B3">
        <w:rPr>
          <w:rFonts w:cs="Arial"/>
          <w:spacing w:val="-1"/>
          <w:lang w:val="es-CO"/>
        </w:rPr>
        <w:t xml:space="preserve"> </w:t>
      </w:r>
      <w:r w:rsidRPr="001336B3">
        <w:rPr>
          <w:rFonts w:cs="Arial"/>
          <w:lang w:val="es-CO"/>
        </w:rPr>
        <w:t>la EAAB-ESP.</w:t>
      </w:r>
    </w:p>
    <w:p w14:paraId="77023807" w14:textId="0DF51F42" w:rsidR="00601D49" w:rsidRPr="001336B3" w:rsidRDefault="00601D49" w:rsidP="00601D49">
      <w:pPr>
        <w:pStyle w:val="Textoindependiente"/>
        <w:ind w:left="360" w:right="637"/>
        <w:rPr>
          <w:rFonts w:cs="Arial"/>
          <w:lang w:val="es-CO"/>
        </w:rPr>
      </w:pPr>
      <w:r w:rsidRPr="001336B3">
        <w:rPr>
          <w:rFonts w:cs="Arial"/>
          <w:lang w:val="es-CO"/>
        </w:rPr>
        <w:t>Los residuos generados en el proceso de mantenimiento y reparaciones locativas deben</w:t>
      </w:r>
      <w:r w:rsidRPr="001336B3">
        <w:rPr>
          <w:rFonts w:cs="Arial"/>
          <w:spacing w:val="1"/>
          <w:lang w:val="es-CO"/>
        </w:rPr>
        <w:t xml:space="preserve"> </w:t>
      </w:r>
      <w:r w:rsidRPr="001336B3">
        <w:rPr>
          <w:rFonts w:cs="Arial"/>
          <w:lang w:val="es-CO"/>
        </w:rPr>
        <w:t>cumplir con lo estipulado por las autoridades ambientales tanto en su tratamiento como en</w:t>
      </w:r>
      <w:r w:rsidR="00CE67FC" w:rsidRPr="001336B3">
        <w:rPr>
          <w:rFonts w:cs="Arial"/>
          <w:lang w:val="es-CO"/>
        </w:rPr>
        <w:t xml:space="preserve"> </w:t>
      </w:r>
      <w:r w:rsidRPr="001336B3">
        <w:rPr>
          <w:rFonts w:cs="Arial"/>
          <w:spacing w:val="-59"/>
          <w:lang w:val="es-CO"/>
        </w:rPr>
        <w:t xml:space="preserve"> </w:t>
      </w:r>
      <w:r w:rsidR="00CE67FC" w:rsidRPr="001336B3">
        <w:rPr>
          <w:rFonts w:cs="Arial"/>
          <w:spacing w:val="-59"/>
          <w:lang w:val="es-CO"/>
        </w:rPr>
        <w:t xml:space="preserve"> </w:t>
      </w:r>
      <w:r w:rsidRPr="001336B3">
        <w:rPr>
          <w:rFonts w:cs="Arial"/>
          <w:lang w:val="es-CO"/>
        </w:rPr>
        <w:t>su</w:t>
      </w:r>
      <w:r w:rsidRPr="001336B3">
        <w:rPr>
          <w:rFonts w:cs="Arial"/>
          <w:spacing w:val="-9"/>
          <w:lang w:val="es-CO"/>
        </w:rPr>
        <w:t xml:space="preserve"> </w:t>
      </w:r>
      <w:r w:rsidRPr="001336B3">
        <w:rPr>
          <w:rFonts w:cs="Arial"/>
          <w:lang w:val="es-CO"/>
        </w:rPr>
        <w:t>disposición</w:t>
      </w:r>
      <w:r w:rsidRPr="001336B3">
        <w:rPr>
          <w:rFonts w:cs="Arial"/>
          <w:spacing w:val="-12"/>
          <w:lang w:val="es-CO"/>
        </w:rPr>
        <w:t xml:space="preserve"> </w:t>
      </w:r>
      <w:r w:rsidRPr="001336B3">
        <w:rPr>
          <w:rFonts w:cs="Arial"/>
          <w:lang w:val="es-CO"/>
        </w:rPr>
        <w:t>final</w:t>
      </w:r>
      <w:r w:rsidRPr="001336B3">
        <w:rPr>
          <w:rFonts w:cs="Arial"/>
          <w:spacing w:val="-10"/>
          <w:lang w:val="es-CO"/>
        </w:rPr>
        <w:t xml:space="preserve"> </w:t>
      </w:r>
      <w:r w:rsidRPr="001336B3">
        <w:rPr>
          <w:rFonts w:cs="Arial"/>
          <w:lang w:val="es-CO"/>
        </w:rPr>
        <w:t>y</w:t>
      </w:r>
      <w:r w:rsidRPr="001336B3">
        <w:rPr>
          <w:rFonts w:cs="Arial"/>
          <w:spacing w:val="-11"/>
          <w:lang w:val="es-CO"/>
        </w:rPr>
        <w:t xml:space="preserve"> </w:t>
      </w:r>
      <w:r w:rsidRPr="001336B3">
        <w:rPr>
          <w:rFonts w:cs="Arial"/>
          <w:lang w:val="es-CO"/>
        </w:rPr>
        <w:t>deben</w:t>
      </w:r>
      <w:r w:rsidRPr="001336B3">
        <w:rPr>
          <w:rFonts w:cs="Arial"/>
          <w:spacing w:val="-9"/>
          <w:lang w:val="es-CO"/>
        </w:rPr>
        <w:t xml:space="preserve"> </w:t>
      </w:r>
      <w:r w:rsidRPr="001336B3">
        <w:rPr>
          <w:rFonts w:cs="Arial"/>
          <w:lang w:val="es-CO"/>
        </w:rPr>
        <w:t>ser</w:t>
      </w:r>
      <w:r w:rsidRPr="001336B3">
        <w:rPr>
          <w:rFonts w:cs="Arial"/>
          <w:spacing w:val="-10"/>
          <w:lang w:val="es-CO"/>
        </w:rPr>
        <w:t xml:space="preserve"> </w:t>
      </w:r>
      <w:r w:rsidRPr="001336B3">
        <w:rPr>
          <w:rFonts w:cs="Arial"/>
          <w:lang w:val="es-CO"/>
        </w:rPr>
        <w:t>retirados</w:t>
      </w:r>
      <w:r w:rsidRPr="001336B3">
        <w:rPr>
          <w:rFonts w:cs="Arial"/>
          <w:spacing w:val="-11"/>
          <w:lang w:val="es-CO"/>
        </w:rPr>
        <w:t xml:space="preserve"> </w:t>
      </w:r>
      <w:r w:rsidRPr="001336B3">
        <w:rPr>
          <w:rFonts w:cs="Arial"/>
          <w:lang w:val="es-CO"/>
        </w:rPr>
        <w:t>dentro</w:t>
      </w:r>
      <w:r w:rsidRPr="001336B3">
        <w:rPr>
          <w:rFonts w:cs="Arial"/>
          <w:spacing w:val="-9"/>
          <w:lang w:val="es-CO"/>
        </w:rPr>
        <w:t xml:space="preserve"> </w:t>
      </w:r>
      <w:r w:rsidRPr="001336B3">
        <w:rPr>
          <w:rFonts w:cs="Arial"/>
          <w:lang w:val="es-CO"/>
        </w:rPr>
        <w:t>de</w:t>
      </w:r>
      <w:r w:rsidRPr="001336B3">
        <w:rPr>
          <w:rFonts w:cs="Arial"/>
          <w:spacing w:val="-9"/>
          <w:lang w:val="es-CO"/>
        </w:rPr>
        <w:t xml:space="preserve"> </w:t>
      </w:r>
      <w:r w:rsidR="00F635EC" w:rsidRPr="001336B3">
        <w:rPr>
          <w:rFonts w:cs="Arial"/>
          <w:lang w:val="es-CO"/>
        </w:rPr>
        <w:t>los 2 días calendario</w:t>
      </w:r>
      <w:r w:rsidRPr="001336B3">
        <w:rPr>
          <w:rFonts w:cs="Arial"/>
          <w:spacing w:val="-11"/>
          <w:lang w:val="es-CO"/>
        </w:rPr>
        <w:t xml:space="preserve"> </w:t>
      </w:r>
      <w:r w:rsidRPr="001336B3">
        <w:rPr>
          <w:rFonts w:cs="Arial"/>
          <w:lang w:val="es-CO"/>
        </w:rPr>
        <w:t>siguientes</w:t>
      </w:r>
      <w:r w:rsidRPr="001336B3">
        <w:rPr>
          <w:rFonts w:cs="Arial"/>
          <w:spacing w:val="-12"/>
          <w:lang w:val="es-CO"/>
        </w:rPr>
        <w:t xml:space="preserve"> </w:t>
      </w:r>
      <w:r w:rsidRPr="001336B3">
        <w:rPr>
          <w:rFonts w:cs="Arial"/>
          <w:lang w:val="es-CO"/>
        </w:rPr>
        <w:t>a</w:t>
      </w:r>
      <w:r w:rsidRPr="001336B3">
        <w:rPr>
          <w:rFonts w:cs="Arial"/>
          <w:spacing w:val="-9"/>
          <w:lang w:val="es-CO"/>
        </w:rPr>
        <w:t xml:space="preserve"> </w:t>
      </w:r>
      <w:r w:rsidRPr="001336B3">
        <w:rPr>
          <w:rFonts w:cs="Arial"/>
          <w:lang w:val="es-CO"/>
        </w:rPr>
        <w:t>su</w:t>
      </w:r>
      <w:r w:rsidRPr="001336B3">
        <w:rPr>
          <w:rFonts w:cs="Arial"/>
          <w:spacing w:val="-10"/>
          <w:lang w:val="es-CO"/>
        </w:rPr>
        <w:t xml:space="preserve"> </w:t>
      </w:r>
      <w:r w:rsidRPr="001336B3">
        <w:rPr>
          <w:rFonts w:cs="Arial"/>
          <w:lang w:val="es-CO"/>
        </w:rPr>
        <w:t>generación.</w:t>
      </w:r>
    </w:p>
    <w:p w14:paraId="70031094" w14:textId="0A860D38" w:rsidR="00601D49" w:rsidRPr="001336B3" w:rsidRDefault="000503C3" w:rsidP="00C72508">
      <w:pPr>
        <w:pStyle w:val="Prrafodelista"/>
        <w:numPr>
          <w:ilvl w:val="1"/>
          <w:numId w:val="41"/>
        </w:numPr>
        <w:jc w:val="both"/>
        <w:rPr>
          <w:rFonts w:ascii="Arial" w:hAnsi="Arial" w:cs="Arial"/>
          <w:b/>
          <w:bCs/>
          <w:sz w:val="22"/>
          <w:szCs w:val="22"/>
        </w:rPr>
      </w:pPr>
      <w:r w:rsidRPr="001336B3">
        <w:rPr>
          <w:rFonts w:ascii="Arial" w:hAnsi="Arial" w:cs="Arial"/>
          <w:b/>
          <w:bCs/>
          <w:sz w:val="22"/>
          <w:szCs w:val="22"/>
        </w:rPr>
        <w:t>Obligaciones del Contratista</w:t>
      </w:r>
    </w:p>
    <w:p w14:paraId="03A27CBD" w14:textId="77777777" w:rsidR="000503C3" w:rsidRPr="001336B3" w:rsidRDefault="000503C3" w:rsidP="000503C3">
      <w:pPr>
        <w:jc w:val="both"/>
        <w:rPr>
          <w:rFonts w:ascii="Arial" w:hAnsi="Arial" w:cs="Arial"/>
          <w:b/>
          <w:bCs/>
          <w:sz w:val="22"/>
          <w:szCs w:val="22"/>
        </w:rPr>
      </w:pPr>
    </w:p>
    <w:p w14:paraId="67184763"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Cumplir con el objeto del contrato, conforme a los documentos de la invitación, la oferta y el contrato que se suscriba.</w:t>
      </w:r>
    </w:p>
    <w:p w14:paraId="29777FFA"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Presentar en el plazo establecido en las Condiciones y Términos de la Invitación, los documentos y cumplir con los requisitos de orden técnico, exigidos como condición previa e indispensable para suscribir el Acta de Iniciación del Contrato.</w:t>
      </w:r>
    </w:p>
    <w:p w14:paraId="68755995" w14:textId="1C1EAFC0"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 xml:space="preserve">Programar las actividades que deba desarrollar para el cumplimiento del objeto del contrato en estrecha coordinación con el EAAB. </w:t>
      </w:r>
    </w:p>
    <w:p w14:paraId="78FA9912"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Cumplir con las disposiciones legales y reglamentarias referente a: medio ambiente, salud ocupacional y seguridad industrial, sistema de calidad, urbanismo, aspectos técnicos, económicos y jurídicos de acuerdo con las condiciones y términos de la invitación del objeto contratado.</w:t>
      </w:r>
    </w:p>
    <w:p w14:paraId="40CF2F9D"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Cumplir con los lineamientos del sistema de gestión de la calidad, con respecto a políticas de procedimientos y formatos.</w:t>
      </w:r>
    </w:p>
    <w:p w14:paraId="67627F69"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Obrar con lealtad y buena fe en las distintas etapas contractuales, evitando dilaciones y trabas.</w:t>
      </w:r>
    </w:p>
    <w:p w14:paraId="48BED621"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No acceder a peticiones o amenazas de quienes actúen por fuera de la ley con el fin de hacer u omitir algún hecho.</w:t>
      </w:r>
    </w:p>
    <w:p w14:paraId="5C299AE9"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Mantener la reserva profesional sobre la información que le sea suministrada para el desarrollo del objeto del contrato.</w:t>
      </w:r>
    </w:p>
    <w:p w14:paraId="105DFAFA"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Radicar las facturas de cobro por trabajos ejecutados y ajustes dentro de los plazos convenidos.</w:t>
      </w:r>
    </w:p>
    <w:p w14:paraId="0071F0E9"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Mantener vigentes todas las garantías que amparan el contrato en los términos del mismo.</w:t>
      </w:r>
    </w:p>
    <w:p w14:paraId="2E33D4F1"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Cumplir con las obligaciones laborales del personal contratado en la ejecución del contrato.</w:t>
      </w:r>
    </w:p>
    <w:p w14:paraId="157CE12B"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lastRenderedPageBreak/>
        <w:t>Suministrar y velar porque el personal utilice el uniforme de acuerdo con el modelo del Manual de Imagen que se encuentra disponible en la página Web: www.acueducto.com.co</w:t>
      </w:r>
    </w:p>
    <w:p w14:paraId="1D62BB20" w14:textId="77777777" w:rsidR="00E23E5C" w:rsidRPr="001336B3" w:rsidRDefault="00E23E5C" w:rsidP="00E23E5C">
      <w:pPr>
        <w:numPr>
          <w:ilvl w:val="0"/>
          <w:numId w:val="40"/>
        </w:numPr>
        <w:spacing w:before="120" w:after="120"/>
        <w:ind w:left="426" w:hanging="426"/>
        <w:jc w:val="both"/>
        <w:rPr>
          <w:rFonts w:ascii="Arial" w:hAnsi="Arial" w:cs="Arial"/>
          <w:sz w:val="22"/>
          <w:szCs w:val="22"/>
        </w:rPr>
      </w:pPr>
      <w:r w:rsidRPr="001336B3">
        <w:rPr>
          <w:rFonts w:ascii="Arial" w:hAnsi="Arial" w:cs="Arial"/>
          <w:sz w:val="22"/>
          <w:szCs w:val="22"/>
        </w:rPr>
        <w:t>Cumplir con sus obligaciones frente a los Sistemas Generales de Seguridad Social en salud, pensiones, riesgos profesionales y con los aportes parafiscales a las Cajas de Compensación Familiar, ICBF y SENA, en los términos de las Leyes 789 de 2002, 828 de 2003, Decreto 1703 de 2002 y demás normas concordantes y complementarias, durante la ejecución y liquidación del contrato.</w:t>
      </w:r>
    </w:p>
    <w:p w14:paraId="1853C8BE" w14:textId="77777777" w:rsidR="001E1605" w:rsidRPr="001336B3" w:rsidRDefault="00E23E5C" w:rsidP="006B3499">
      <w:pPr>
        <w:numPr>
          <w:ilvl w:val="0"/>
          <w:numId w:val="40"/>
        </w:numPr>
        <w:spacing w:before="120" w:after="120"/>
        <w:ind w:left="426" w:hanging="426"/>
        <w:jc w:val="both"/>
        <w:rPr>
          <w:rFonts w:ascii="Arial" w:hAnsi="Arial" w:cs="Arial"/>
          <w:b/>
          <w:bCs/>
          <w:sz w:val="22"/>
          <w:szCs w:val="22"/>
        </w:rPr>
      </w:pPr>
      <w:r w:rsidRPr="001336B3">
        <w:rPr>
          <w:rFonts w:ascii="Arial" w:hAnsi="Arial" w:cs="Arial"/>
          <w:sz w:val="22"/>
          <w:szCs w:val="22"/>
        </w:rPr>
        <w:t>Las demás que por ley o contrato le correspondan.</w:t>
      </w:r>
    </w:p>
    <w:p w14:paraId="1752965D" w14:textId="11DE4D9A" w:rsidR="000503C3" w:rsidRPr="001336B3" w:rsidRDefault="00E23E5C" w:rsidP="006B3499">
      <w:pPr>
        <w:numPr>
          <w:ilvl w:val="0"/>
          <w:numId w:val="40"/>
        </w:numPr>
        <w:spacing w:before="120" w:after="120"/>
        <w:ind w:left="426" w:hanging="426"/>
        <w:jc w:val="both"/>
        <w:rPr>
          <w:rFonts w:ascii="Arial" w:hAnsi="Arial" w:cs="Arial"/>
          <w:b/>
          <w:bCs/>
          <w:sz w:val="22"/>
          <w:szCs w:val="22"/>
        </w:rPr>
      </w:pPr>
      <w:r w:rsidRPr="001336B3">
        <w:rPr>
          <w:rFonts w:ascii="Arial" w:hAnsi="Arial" w:cs="Arial"/>
          <w:sz w:val="22"/>
          <w:szCs w:val="22"/>
        </w:rPr>
        <w:t>El CONTRATISTA será responsable ante las autoridades de los actos u omisiones en el ejercicio de las actividades que desarrolle en virtud del contrato, cuando con ellos cause perjuicio a la Administración o a terceros.</w:t>
      </w:r>
    </w:p>
    <w:p w14:paraId="1CD91E81" w14:textId="77777777" w:rsidR="000503C3" w:rsidRPr="001336B3" w:rsidRDefault="000503C3" w:rsidP="000503C3">
      <w:pPr>
        <w:jc w:val="both"/>
        <w:rPr>
          <w:rFonts w:ascii="Arial" w:hAnsi="Arial" w:cs="Arial"/>
          <w:b/>
          <w:bCs/>
          <w:sz w:val="22"/>
          <w:szCs w:val="22"/>
        </w:rPr>
      </w:pPr>
    </w:p>
    <w:p w14:paraId="72AEC6BB" w14:textId="77777777" w:rsidR="00F939DD" w:rsidRPr="001336B3" w:rsidRDefault="00632F57" w:rsidP="006B3499">
      <w:pPr>
        <w:pStyle w:val="Prrafodelista"/>
        <w:numPr>
          <w:ilvl w:val="1"/>
          <w:numId w:val="41"/>
        </w:numPr>
        <w:contextualSpacing/>
        <w:jc w:val="both"/>
        <w:rPr>
          <w:rFonts w:ascii="Arial" w:hAnsi="Arial" w:cs="Arial"/>
          <w:b/>
          <w:bCs/>
          <w:sz w:val="22"/>
          <w:szCs w:val="22"/>
        </w:rPr>
      </w:pPr>
      <w:r w:rsidRPr="001336B3">
        <w:rPr>
          <w:rFonts w:ascii="Arial" w:hAnsi="Arial" w:cs="Arial"/>
          <w:b/>
          <w:bCs/>
          <w:sz w:val="22"/>
          <w:szCs w:val="22"/>
        </w:rPr>
        <w:t>ESPECIFICACIONES/CARACTERÍSTICAS TÉCNICAS REQUERIDAS</w:t>
      </w:r>
    </w:p>
    <w:p w14:paraId="7FADB004" w14:textId="77777777" w:rsidR="00A072B2" w:rsidRPr="001336B3" w:rsidRDefault="00A072B2" w:rsidP="00A072B2">
      <w:pPr>
        <w:ind w:left="360"/>
        <w:contextualSpacing/>
        <w:jc w:val="both"/>
        <w:rPr>
          <w:rFonts w:ascii="Arial" w:hAnsi="Arial" w:cs="Arial"/>
          <w:b/>
          <w:bCs/>
          <w:sz w:val="22"/>
          <w:szCs w:val="22"/>
        </w:rPr>
      </w:pPr>
    </w:p>
    <w:p w14:paraId="1617A31A" w14:textId="0FBCE552" w:rsidR="00F934A8" w:rsidRPr="001336B3" w:rsidRDefault="0005151D" w:rsidP="00F934A8">
      <w:pPr>
        <w:ind w:left="360"/>
        <w:contextualSpacing/>
        <w:jc w:val="both"/>
        <w:rPr>
          <w:rFonts w:ascii="Arial" w:hAnsi="Arial" w:cs="Arial"/>
          <w:sz w:val="22"/>
          <w:szCs w:val="22"/>
        </w:rPr>
      </w:pPr>
      <w:r w:rsidRPr="001336B3">
        <w:rPr>
          <w:rFonts w:ascii="Arial" w:hAnsi="Arial" w:cs="Arial"/>
          <w:sz w:val="22"/>
          <w:szCs w:val="22"/>
        </w:rPr>
        <w:t xml:space="preserve">Ver anexo </w:t>
      </w:r>
      <w:r w:rsidR="00F934A8" w:rsidRPr="001336B3">
        <w:rPr>
          <w:rFonts w:ascii="Arial" w:hAnsi="Arial" w:cs="Arial"/>
          <w:sz w:val="22"/>
          <w:szCs w:val="22"/>
        </w:rPr>
        <w:t>“</w:t>
      </w:r>
      <w:r w:rsidR="00585B7B" w:rsidRPr="001336B3">
        <w:rPr>
          <w:rFonts w:ascii="Arial" w:hAnsi="Arial" w:cs="Arial"/>
          <w:sz w:val="22"/>
          <w:szCs w:val="22"/>
        </w:rPr>
        <w:t>Anexo 1 Especi</w:t>
      </w:r>
      <w:r w:rsidR="003364A5" w:rsidRPr="001336B3">
        <w:rPr>
          <w:rFonts w:ascii="Arial" w:hAnsi="Arial" w:cs="Arial"/>
          <w:sz w:val="22"/>
          <w:szCs w:val="22"/>
        </w:rPr>
        <w:t>ficaciones</w:t>
      </w:r>
      <w:r w:rsidR="00F934A8" w:rsidRPr="001336B3">
        <w:rPr>
          <w:rFonts w:ascii="Arial" w:hAnsi="Arial" w:cs="Arial"/>
          <w:sz w:val="22"/>
          <w:szCs w:val="22"/>
        </w:rPr>
        <w:t>”</w:t>
      </w:r>
      <w:r w:rsidR="00AA01E0" w:rsidRPr="001336B3">
        <w:rPr>
          <w:rFonts w:ascii="Arial" w:hAnsi="Arial" w:cs="Arial"/>
          <w:sz w:val="22"/>
          <w:szCs w:val="22"/>
        </w:rPr>
        <w:t xml:space="preserve"> </w:t>
      </w:r>
    </w:p>
    <w:p w14:paraId="2FBBB3C1" w14:textId="77777777" w:rsidR="00BD25B7" w:rsidRPr="001336B3" w:rsidRDefault="00BD25B7" w:rsidP="00BD25B7">
      <w:pPr>
        <w:pStyle w:val="Prrafodelista"/>
        <w:ind w:left="792"/>
        <w:contextualSpacing/>
        <w:jc w:val="both"/>
        <w:rPr>
          <w:rFonts w:ascii="Arial" w:hAnsi="Arial" w:cs="Arial"/>
          <w:b/>
          <w:bCs/>
          <w:sz w:val="22"/>
          <w:szCs w:val="22"/>
        </w:rPr>
      </w:pPr>
    </w:p>
    <w:p w14:paraId="3EC790F2" w14:textId="77777777" w:rsidR="00F939DD" w:rsidRPr="001336B3" w:rsidRDefault="00E93295" w:rsidP="006B3499">
      <w:pPr>
        <w:pStyle w:val="Prrafodelista"/>
        <w:numPr>
          <w:ilvl w:val="1"/>
          <w:numId w:val="41"/>
        </w:numPr>
        <w:contextualSpacing/>
        <w:jc w:val="both"/>
        <w:rPr>
          <w:rFonts w:ascii="Arial" w:hAnsi="Arial" w:cs="Arial"/>
          <w:b/>
          <w:bCs/>
          <w:sz w:val="22"/>
          <w:szCs w:val="22"/>
        </w:rPr>
      </w:pPr>
      <w:r w:rsidRPr="001336B3">
        <w:rPr>
          <w:rFonts w:ascii="Arial" w:hAnsi="Arial" w:cs="Arial"/>
          <w:b/>
          <w:bCs/>
          <w:sz w:val="22"/>
          <w:szCs w:val="22"/>
        </w:rPr>
        <w:t xml:space="preserve">PERSONAL Y PERFILES </w:t>
      </w:r>
    </w:p>
    <w:p w14:paraId="3BAC7764" w14:textId="77777777" w:rsidR="003600E2" w:rsidRPr="001336B3" w:rsidRDefault="003600E2" w:rsidP="003600E2">
      <w:pPr>
        <w:ind w:left="567"/>
        <w:jc w:val="both"/>
        <w:rPr>
          <w:rFonts w:ascii="Arial" w:hAnsi="Arial" w:cs="Arial"/>
          <w:sz w:val="22"/>
          <w:szCs w:val="22"/>
        </w:rPr>
      </w:pPr>
    </w:p>
    <w:p w14:paraId="100DC34A" w14:textId="6BBC8E50" w:rsidR="003600E2" w:rsidRPr="001336B3" w:rsidRDefault="003600E2" w:rsidP="003600E2">
      <w:pPr>
        <w:ind w:left="567"/>
        <w:jc w:val="both"/>
        <w:rPr>
          <w:rFonts w:ascii="Arial" w:hAnsi="Arial" w:cs="Arial"/>
          <w:sz w:val="22"/>
          <w:szCs w:val="22"/>
        </w:rPr>
      </w:pPr>
      <w:r w:rsidRPr="001336B3">
        <w:rPr>
          <w:rFonts w:ascii="Arial" w:hAnsi="Arial" w:cs="Arial"/>
          <w:sz w:val="22"/>
          <w:szCs w:val="22"/>
        </w:rPr>
        <w:t>El personal profesional del Contratista deberá tener una experiencia general y específica de acuerdo con los siguientes requerimientos:</w:t>
      </w:r>
    </w:p>
    <w:p w14:paraId="7B099C8F" w14:textId="77777777" w:rsidR="003600E2" w:rsidRPr="001336B3" w:rsidRDefault="003600E2" w:rsidP="003600E2">
      <w:pPr>
        <w:ind w:left="567"/>
        <w:jc w:val="both"/>
        <w:rPr>
          <w:rFonts w:ascii="Arial" w:hAnsi="Arial" w:cs="Arial"/>
          <w:sz w:val="22"/>
          <w:szCs w:val="22"/>
        </w:rPr>
      </w:pPr>
    </w:p>
    <w:p w14:paraId="3AC8205F" w14:textId="5372AE6E" w:rsidR="003600E2" w:rsidRPr="001336B3" w:rsidRDefault="003600E2" w:rsidP="003600E2">
      <w:pPr>
        <w:pStyle w:val="Prrafodelista"/>
        <w:widowControl w:val="0"/>
        <w:numPr>
          <w:ilvl w:val="0"/>
          <w:numId w:val="7"/>
        </w:numPr>
        <w:tabs>
          <w:tab w:val="left" w:pos="1262"/>
        </w:tabs>
        <w:autoSpaceDE w:val="0"/>
        <w:autoSpaceDN w:val="0"/>
        <w:spacing w:before="9"/>
        <w:ind w:right="-93"/>
        <w:contextualSpacing/>
        <w:jc w:val="both"/>
        <w:rPr>
          <w:rFonts w:cs="Arial"/>
          <w:szCs w:val="22"/>
        </w:rPr>
      </w:pPr>
      <w:r w:rsidRPr="001336B3">
        <w:rPr>
          <w:rFonts w:ascii="Arial" w:hAnsi="Arial" w:cs="Arial"/>
          <w:b/>
          <w:sz w:val="22"/>
          <w:szCs w:val="22"/>
        </w:rPr>
        <w:t>Ingeniero Residente</w:t>
      </w:r>
      <w:r w:rsidR="00E11B46" w:rsidRPr="001336B3">
        <w:rPr>
          <w:rFonts w:ascii="Arial" w:hAnsi="Arial" w:cs="Arial"/>
          <w:b/>
          <w:sz w:val="22"/>
          <w:szCs w:val="22"/>
        </w:rPr>
        <w:t xml:space="preserve">: </w:t>
      </w:r>
      <w:r w:rsidR="00E11B46" w:rsidRPr="001336B3">
        <w:rPr>
          <w:rFonts w:ascii="Arial" w:hAnsi="Arial" w:cs="Arial"/>
          <w:sz w:val="22"/>
          <w:szCs w:val="22"/>
        </w:rPr>
        <w:t xml:space="preserve">Deberá ser ingeniero civil matriculado, con </w:t>
      </w:r>
      <w:r w:rsidR="00CB7BB4" w:rsidRPr="001336B3">
        <w:rPr>
          <w:rFonts w:ascii="Arial" w:hAnsi="Arial" w:cs="Arial"/>
          <w:sz w:val="22"/>
          <w:szCs w:val="22"/>
        </w:rPr>
        <w:t>un (1)</w:t>
      </w:r>
      <w:r w:rsidR="00E11B46" w:rsidRPr="001336B3">
        <w:rPr>
          <w:rFonts w:ascii="Arial" w:hAnsi="Arial" w:cs="Arial"/>
          <w:sz w:val="22"/>
          <w:szCs w:val="22"/>
        </w:rPr>
        <w:t xml:space="preserve"> año de experiencia general y haber participado como ingeniero residente de obra o como ingeniero residente de Interventoría en mínimo </w:t>
      </w:r>
      <w:r w:rsidR="00CB7BB4" w:rsidRPr="001336B3">
        <w:rPr>
          <w:rFonts w:ascii="Arial" w:hAnsi="Arial" w:cs="Arial"/>
          <w:sz w:val="22"/>
          <w:szCs w:val="22"/>
        </w:rPr>
        <w:t>un</w:t>
      </w:r>
      <w:r w:rsidR="00E11B46" w:rsidRPr="001336B3">
        <w:rPr>
          <w:rFonts w:ascii="Arial" w:hAnsi="Arial" w:cs="Arial"/>
          <w:sz w:val="22"/>
          <w:szCs w:val="22"/>
        </w:rPr>
        <w:t xml:space="preserve"> (</w:t>
      </w:r>
      <w:r w:rsidR="00CB7BB4" w:rsidRPr="001336B3">
        <w:rPr>
          <w:rFonts w:ascii="Arial" w:hAnsi="Arial" w:cs="Arial"/>
          <w:sz w:val="22"/>
          <w:szCs w:val="22"/>
        </w:rPr>
        <w:t>1</w:t>
      </w:r>
      <w:r w:rsidR="00E11B46" w:rsidRPr="001336B3">
        <w:rPr>
          <w:rFonts w:ascii="Arial" w:hAnsi="Arial" w:cs="Arial"/>
          <w:sz w:val="22"/>
          <w:szCs w:val="22"/>
        </w:rPr>
        <w:t>) proyectos de construcción, renovación, o mantenimiento obra civil</w:t>
      </w:r>
      <w:r w:rsidRPr="001336B3">
        <w:rPr>
          <w:rFonts w:ascii="Arial" w:hAnsi="Arial" w:cs="Arial"/>
          <w:sz w:val="22"/>
          <w:szCs w:val="22"/>
        </w:rPr>
        <w:t xml:space="preserve">. (CATEGORIA </w:t>
      </w:r>
      <w:r w:rsidR="00D7537E" w:rsidRPr="001336B3">
        <w:rPr>
          <w:rFonts w:ascii="Arial" w:hAnsi="Arial" w:cs="Arial"/>
          <w:sz w:val="22"/>
          <w:szCs w:val="22"/>
        </w:rPr>
        <w:t>7</w:t>
      </w:r>
      <w:r w:rsidRPr="001336B3">
        <w:rPr>
          <w:rFonts w:ascii="Arial" w:hAnsi="Arial" w:cs="Arial"/>
          <w:sz w:val="22"/>
          <w:szCs w:val="22"/>
        </w:rPr>
        <w:t>)</w:t>
      </w:r>
      <w:r w:rsidR="003B1E86" w:rsidRPr="001336B3">
        <w:rPr>
          <w:rFonts w:ascii="Arial" w:hAnsi="Arial" w:cs="Arial"/>
          <w:sz w:val="22"/>
          <w:szCs w:val="22"/>
        </w:rPr>
        <w:t xml:space="preserve"> Dedicación 100%</w:t>
      </w:r>
      <w:r w:rsidR="00077591" w:rsidRPr="001336B3">
        <w:rPr>
          <w:rFonts w:ascii="Arial" w:hAnsi="Arial" w:cs="Arial"/>
          <w:sz w:val="22"/>
          <w:szCs w:val="22"/>
        </w:rPr>
        <w:t>.</w:t>
      </w:r>
    </w:p>
    <w:p w14:paraId="00C23629" w14:textId="77777777" w:rsidR="00077591" w:rsidRPr="001336B3" w:rsidRDefault="00077591" w:rsidP="00077591">
      <w:pPr>
        <w:pStyle w:val="Prrafodelista"/>
        <w:widowControl w:val="0"/>
        <w:tabs>
          <w:tab w:val="left" w:pos="1262"/>
        </w:tabs>
        <w:autoSpaceDE w:val="0"/>
        <w:autoSpaceDN w:val="0"/>
        <w:spacing w:before="9"/>
        <w:ind w:left="720" w:right="-93"/>
        <w:contextualSpacing/>
        <w:jc w:val="both"/>
        <w:rPr>
          <w:rFonts w:cs="Arial"/>
          <w:szCs w:val="22"/>
        </w:rPr>
      </w:pPr>
    </w:p>
    <w:p w14:paraId="7E011546" w14:textId="10ACE67E" w:rsidR="00233937" w:rsidRPr="001336B3" w:rsidRDefault="00077591" w:rsidP="006B3499">
      <w:pPr>
        <w:widowControl w:val="0"/>
        <w:numPr>
          <w:ilvl w:val="0"/>
          <w:numId w:val="7"/>
        </w:numPr>
        <w:tabs>
          <w:tab w:val="num" w:pos="993"/>
          <w:tab w:val="left" w:pos="1262"/>
        </w:tabs>
        <w:autoSpaceDE w:val="0"/>
        <w:autoSpaceDN w:val="0"/>
        <w:spacing w:before="9" w:after="120"/>
        <w:ind w:right="-93"/>
        <w:contextualSpacing/>
        <w:jc w:val="both"/>
        <w:rPr>
          <w:rFonts w:cs="Arial"/>
          <w:szCs w:val="22"/>
        </w:rPr>
      </w:pPr>
      <w:r w:rsidRPr="001336B3">
        <w:rPr>
          <w:rFonts w:ascii="Arial" w:hAnsi="Arial" w:cs="Arial"/>
          <w:b/>
          <w:sz w:val="22"/>
          <w:szCs w:val="22"/>
        </w:rPr>
        <w:t>Profesional o Técnico en Salud Ocupacional</w:t>
      </w:r>
      <w:r w:rsidRPr="001336B3">
        <w:rPr>
          <w:rFonts w:ascii="Arial" w:hAnsi="Arial" w:cs="Arial"/>
          <w:sz w:val="22"/>
          <w:szCs w:val="22"/>
        </w:rPr>
        <w:t xml:space="preserve"> con dedicación parcial: Profesional en Salud Ocupacional o Profesional con especialización en Salud Ocupacional o Técnico en Salud Ocupacional, con experiencia general igual o superior a </w:t>
      </w:r>
      <w:r w:rsidR="00CB7BB4" w:rsidRPr="001336B3">
        <w:rPr>
          <w:rFonts w:ascii="Arial" w:hAnsi="Arial" w:cs="Arial"/>
          <w:sz w:val="22"/>
          <w:szCs w:val="22"/>
        </w:rPr>
        <w:t>un</w:t>
      </w:r>
      <w:r w:rsidRPr="001336B3">
        <w:rPr>
          <w:rFonts w:ascii="Arial" w:hAnsi="Arial" w:cs="Arial"/>
          <w:sz w:val="22"/>
          <w:szCs w:val="22"/>
        </w:rPr>
        <w:t xml:space="preserve"> (</w:t>
      </w:r>
      <w:r w:rsidR="00CB7BB4" w:rsidRPr="001336B3">
        <w:rPr>
          <w:rFonts w:ascii="Arial" w:hAnsi="Arial" w:cs="Arial"/>
          <w:sz w:val="22"/>
          <w:szCs w:val="22"/>
        </w:rPr>
        <w:t>1</w:t>
      </w:r>
      <w:r w:rsidRPr="001336B3">
        <w:rPr>
          <w:rFonts w:ascii="Arial" w:hAnsi="Arial" w:cs="Arial"/>
          <w:sz w:val="22"/>
          <w:szCs w:val="22"/>
        </w:rPr>
        <w:t xml:space="preserve">) año de experiencia específica. </w:t>
      </w:r>
      <w:r w:rsidR="00233937" w:rsidRPr="001336B3">
        <w:rPr>
          <w:rFonts w:ascii="Arial" w:hAnsi="Arial" w:cs="Arial"/>
          <w:sz w:val="22"/>
          <w:szCs w:val="22"/>
        </w:rPr>
        <w:t xml:space="preserve">(CATEGORIA </w:t>
      </w:r>
      <w:r w:rsidR="00D7537E" w:rsidRPr="001336B3">
        <w:rPr>
          <w:rFonts w:ascii="Arial" w:hAnsi="Arial" w:cs="Arial"/>
          <w:sz w:val="22"/>
          <w:szCs w:val="22"/>
        </w:rPr>
        <w:t>7</w:t>
      </w:r>
      <w:r w:rsidR="00233937" w:rsidRPr="001336B3">
        <w:rPr>
          <w:rFonts w:ascii="Arial" w:hAnsi="Arial" w:cs="Arial"/>
          <w:sz w:val="22"/>
          <w:szCs w:val="22"/>
        </w:rPr>
        <w:t>)</w:t>
      </w:r>
      <w:r w:rsidR="00233937" w:rsidRPr="001336B3">
        <w:rPr>
          <w:rFonts w:ascii="Arial" w:hAnsi="Arial" w:cs="Arial"/>
          <w:szCs w:val="22"/>
        </w:rPr>
        <w:t xml:space="preserve"> </w:t>
      </w:r>
      <w:r w:rsidR="00BF088D" w:rsidRPr="001336B3">
        <w:rPr>
          <w:rFonts w:ascii="Arial" w:hAnsi="Arial" w:cs="Arial"/>
          <w:sz w:val="22"/>
          <w:szCs w:val="22"/>
        </w:rPr>
        <w:t xml:space="preserve">Dedicación </w:t>
      </w:r>
      <w:r w:rsidR="004E20F9" w:rsidRPr="001336B3">
        <w:rPr>
          <w:rFonts w:ascii="Arial" w:hAnsi="Arial" w:cs="Arial"/>
          <w:sz w:val="22"/>
          <w:szCs w:val="22"/>
        </w:rPr>
        <w:t>90</w:t>
      </w:r>
      <w:r w:rsidR="00BF088D" w:rsidRPr="001336B3">
        <w:rPr>
          <w:rFonts w:ascii="Arial" w:hAnsi="Arial" w:cs="Arial"/>
          <w:sz w:val="22"/>
          <w:szCs w:val="22"/>
        </w:rPr>
        <w:t>%</w:t>
      </w:r>
    </w:p>
    <w:p w14:paraId="7F8744D6" w14:textId="13765C7F" w:rsidR="00BD2AA2" w:rsidRPr="001336B3" w:rsidRDefault="003600E2" w:rsidP="006B3499">
      <w:pPr>
        <w:pStyle w:val="Prrafodelista"/>
        <w:widowControl w:val="0"/>
        <w:numPr>
          <w:ilvl w:val="0"/>
          <w:numId w:val="7"/>
        </w:numPr>
        <w:tabs>
          <w:tab w:val="left" w:pos="1262"/>
        </w:tabs>
        <w:autoSpaceDE w:val="0"/>
        <w:autoSpaceDN w:val="0"/>
        <w:spacing w:line="237" w:lineRule="auto"/>
        <w:ind w:right="-93"/>
        <w:contextualSpacing/>
        <w:jc w:val="both"/>
        <w:rPr>
          <w:rFonts w:ascii="Arial" w:hAnsi="Arial" w:cs="Arial"/>
          <w:sz w:val="22"/>
          <w:szCs w:val="22"/>
        </w:rPr>
      </w:pPr>
      <w:r w:rsidRPr="001336B3">
        <w:rPr>
          <w:rFonts w:ascii="Arial" w:hAnsi="Arial" w:cs="Arial"/>
          <w:b/>
          <w:sz w:val="22"/>
          <w:szCs w:val="22"/>
        </w:rPr>
        <w:t>Profesional</w:t>
      </w:r>
      <w:r w:rsidR="00AC7550" w:rsidRPr="001336B3">
        <w:rPr>
          <w:rFonts w:ascii="Arial" w:hAnsi="Arial" w:cs="Arial"/>
          <w:b/>
          <w:sz w:val="22"/>
          <w:szCs w:val="22"/>
        </w:rPr>
        <w:t xml:space="preserve"> Ambiental</w:t>
      </w:r>
      <w:r w:rsidRPr="001336B3">
        <w:rPr>
          <w:rFonts w:ascii="Arial" w:hAnsi="Arial" w:cs="Arial"/>
          <w:sz w:val="22"/>
          <w:szCs w:val="22"/>
        </w:rPr>
        <w:t xml:space="preserve">: </w:t>
      </w:r>
      <w:r w:rsidR="00077591" w:rsidRPr="001336B3">
        <w:rPr>
          <w:rFonts w:ascii="Arial" w:hAnsi="Arial" w:cs="Arial"/>
          <w:sz w:val="22"/>
          <w:szCs w:val="22"/>
        </w:rPr>
        <w:t xml:space="preserve">Ingeniero Ambiental o Biólogo, con experiencia profesional general igual o superior a </w:t>
      </w:r>
      <w:r w:rsidR="00CB7BB4" w:rsidRPr="001336B3">
        <w:rPr>
          <w:rFonts w:ascii="Arial" w:hAnsi="Arial" w:cs="Arial"/>
          <w:sz w:val="22"/>
          <w:szCs w:val="22"/>
        </w:rPr>
        <w:t>un</w:t>
      </w:r>
      <w:r w:rsidR="00077591" w:rsidRPr="001336B3">
        <w:rPr>
          <w:rFonts w:ascii="Arial" w:hAnsi="Arial" w:cs="Arial"/>
          <w:sz w:val="22"/>
          <w:szCs w:val="22"/>
        </w:rPr>
        <w:t xml:space="preserve"> (</w:t>
      </w:r>
      <w:r w:rsidR="00CB7BB4" w:rsidRPr="001336B3">
        <w:rPr>
          <w:rFonts w:ascii="Arial" w:hAnsi="Arial" w:cs="Arial"/>
          <w:sz w:val="22"/>
          <w:szCs w:val="22"/>
        </w:rPr>
        <w:t>1</w:t>
      </w:r>
      <w:r w:rsidR="00077591" w:rsidRPr="001336B3">
        <w:rPr>
          <w:rFonts w:ascii="Arial" w:hAnsi="Arial" w:cs="Arial"/>
          <w:sz w:val="22"/>
          <w:szCs w:val="22"/>
        </w:rPr>
        <w:t>) año de experiencia específica en gestión y/o auditoría ambiental</w:t>
      </w:r>
      <w:r w:rsidR="00EF2CA0" w:rsidRPr="001336B3">
        <w:rPr>
          <w:rFonts w:ascii="Arial" w:hAnsi="Arial" w:cs="Arial"/>
          <w:sz w:val="22"/>
          <w:szCs w:val="22"/>
        </w:rPr>
        <w:t xml:space="preserve">. (CATEGORIA </w:t>
      </w:r>
      <w:r w:rsidR="00D7537E" w:rsidRPr="001336B3">
        <w:rPr>
          <w:rFonts w:ascii="Arial" w:hAnsi="Arial" w:cs="Arial"/>
          <w:sz w:val="22"/>
          <w:szCs w:val="22"/>
        </w:rPr>
        <w:t>7</w:t>
      </w:r>
      <w:r w:rsidR="00EF2CA0" w:rsidRPr="001336B3">
        <w:rPr>
          <w:rFonts w:ascii="Arial" w:hAnsi="Arial" w:cs="Arial"/>
          <w:sz w:val="22"/>
          <w:szCs w:val="22"/>
        </w:rPr>
        <w:t>)</w:t>
      </w:r>
      <w:r w:rsidR="001F31D0" w:rsidRPr="001336B3">
        <w:rPr>
          <w:rFonts w:ascii="Arial" w:hAnsi="Arial" w:cs="Arial"/>
          <w:sz w:val="22"/>
          <w:szCs w:val="22"/>
        </w:rPr>
        <w:t xml:space="preserve"> Dedicación </w:t>
      </w:r>
      <w:r w:rsidR="00D7537E" w:rsidRPr="001336B3">
        <w:rPr>
          <w:rFonts w:ascii="Arial" w:hAnsi="Arial" w:cs="Arial"/>
          <w:sz w:val="22"/>
          <w:szCs w:val="22"/>
        </w:rPr>
        <w:t>5</w:t>
      </w:r>
      <w:r w:rsidR="001F31D0" w:rsidRPr="001336B3">
        <w:rPr>
          <w:rFonts w:ascii="Arial" w:hAnsi="Arial" w:cs="Arial"/>
          <w:sz w:val="22"/>
          <w:szCs w:val="22"/>
        </w:rPr>
        <w:t>%</w:t>
      </w:r>
    </w:p>
    <w:p w14:paraId="74B80409" w14:textId="77777777" w:rsidR="00AC7550" w:rsidRPr="001336B3" w:rsidRDefault="00AC7550" w:rsidP="00AC7550">
      <w:pPr>
        <w:pStyle w:val="Prrafodelista"/>
        <w:widowControl w:val="0"/>
        <w:tabs>
          <w:tab w:val="left" w:pos="1262"/>
        </w:tabs>
        <w:autoSpaceDE w:val="0"/>
        <w:autoSpaceDN w:val="0"/>
        <w:spacing w:line="237" w:lineRule="auto"/>
        <w:ind w:left="720" w:right="-93"/>
        <w:contextualSpacing/>
        <w:jc w:val="both"/>
        <w:rPr>
          <w:rFonts w:ascii="Arial" w:hAnsi="Arial" w:cs="Arial"/>
          <w:sz w:val="22"/>
          <w:szCs w:val="22"/>
        </w:rPr>
      </w:pPr>
    </w:p>
    <w:p w14:paraId="3C15E531" w14:textId="6DFDCFE2" w:rsidR="00562E39" w:rsidRPr="001336B3" w:rsidRDefault="00562E39" w:rsidP="00BD25B7">
      <w:pPr>
        <w:pStyle w:val="Prrafodelista"/>
        <w:numPr>
          <w:ilvl w:val="0"/>
          <w:numId w:val="7"/>
        </w:numPr>
        <w:jc w:val="both"/>
        <w:rPr>
          <w:rFonts w:ascii="Arial" w:hAnsi="Arial" w:cs="Arial"/>
          <w:sz w:val="22"/>
          <w:szCs w:val="22"/>
        </w:rPr>
      </w:pPr>
      <w:r w:rsidRPr="001336B3">
        <w:rPr>
          <w:rFonts w:ascii="Arial" w:hAnsi="Arial" w:cs="Arial"/>
          <w:b/>
          <w:bCs/>
          <w:sz w:val="22"/>
          <w:szCs w:val="22"/>
        </w:rPr>
        <w:t>Profesional Calidad:</w:t>
      </w:r>
      <w:r w:rsidRPr="001336B3">
        <w:rPr>
          <w:rFonts w:ascii="Arial" w:hAnsi="Arial" w:cs="Arial"/>
          <w:sz w:val="22"/>
          <w:szCs w:val="22"/>
        </w:rPr>
        <w:t xml:space="preserve"> </w:t>
      </w:r>
      <w:r w:rsidR="00077591" w:rsidRPr="001336B3">
        <w:rPr>
          <w:rFonts w:ascii="Arial" w:hAnsi="Arial" w:cs="Arial"/>
          <w:sz w:val="22"/>
          <w:szCs w:val="22"/>
        </w:rPr>
        <w:t xml:space="preserve">Profesional especializado en Sistemas de Gestión de Calidad, </w:t>
      </w:r>
      <w:r w:rsidR="00077591" w:rsidRPr="001336B3">
        <w:rPr>
          <w:rFonts w:ascii="Arial" w:hAnsi="Arial" w:cs="Arial"/>
          <w:bCs/>
          <w:sz w:val="22"/>
          <w:szCs w:val="22"/>
        </w:rPr>
        <w:t>con mínimo un (1) año de experiencia específica en implementación y/o seguimiento de Sistemas de Gestión de la calidad en obras civiles</w:t>
      </w:r>
      <w:r w:rsidRPr="001336B3">
        <w:rPr>
          <w:rFonts w:ascii="Arial" w:hAnsi="Arial" w:cs="Arial"/>
          <w:sz w:val="22"/>
          <w:szCs w:val="22"/>
        </w:rPr>
        <w:t xml:space="preserve">. (CATEGORIA </w:t>
      </w:r>
      <w:r w:rsidR="00D7537E" w:rsidRPr="001336B3">
        <w:rPr>
          <w:rFonts w:ascii="Arial" w:hAnsi="Arial" w:cs="Arial"/>
          <w:sz w:val="22"/>
          <w:szCs w:val="22"/>
        </w:rPr>
        <w:t>7)</w:t>
      </w:r>
      <w:r w:rsidR="00790421" w:rsidRPr="001336B3">
        <w:rPr>
          <w:rFonts w:ascii="Arial" w:hAnsi="Arial" w:cs="Arial"/>
          <w:sz w:val="22"/>
          <w:szCs w:val="22"/>
        </w:rPr>
        <w:t xml:space="preserve"> Dedicación </w:t>
      </w:r>
      <w:r w:rsidR="00D7537E" w:rsidRPr="001336B3">
        <w:rPr>
          <w:rFonts w:ascii="Arial" w:hAnsi="Arial" w:cs="Arial"/>
          <w:sz w:val="22"/>
          <w:szCs w:val="22"/>
        </w:rPr>
        <w:t>1</w:t>
      </w:r>
      <w:r w:rsidR="00790421" w:rsidRPr="001336B3">
        <w:rPr>
          <w:rFonts w:ascii="Arial" w:hAnsi="Arial" w:cs="Arial"/>
          <w:sz w:val="22"/>
          <w:szCs w:val="22"/>
        </w:rPr>
        <w:t>0%</w:t>
      </w:r>
    </w:p>
    <w:p w14:paraId="6C098D58" w14:textId="77777777" w:rsidR="00077591" w:rsidRPr="001336B3" w:rsidRDefault="00077591" w:rsidP="00077591">
      <w:pPr>
        <w:pStyle w:val="Prrafodelista"/>
        <w:ind w:left="720"/>
        <w:jc w:val="both"/>
        <w:rPr>
          <w:rFonts w:ascii="Arial" w:hAnsi="Arial" w:cs="Arial"/>
          <w:sz w:val="22"/>
          <w:szCs w:val="22"/>
        </w:rPr>
      </w:pPr>
    </w:p>
    <w:p w14:paraId="52650038" w14:textId="3985D25A" w:rsidR="00BD25B7" w:rsidRPr="001336B3" w:rsidRDefault="00BD25B7" w:rsidP="00BD25B7">
      <w:pPr>
        <w:pStyle w:val="Prrafodelista"/>
        <w:numPr>
          <w:ilvl w:val="0"/>
          <w:numId w:val="7"/>
        </w:numPr>
        <w:jc w:val="both"/>
        <w:rPr>
          <w:rFonts w:ascii="Arial" w:hAnsi="Arial" w:cs="Arial"/>
          <w:sz w:val="22"/>
          <w:szCs w:val="22"/>
        </w:rPr>
      </w:pPr>
      <w:r w:rsidRPr="001336B3">
        <w:rPr>
          <w:rFonts w:ascii="Arial" w:hAnsi="Arial" w:cs="Arial"/>
          <w:b/>
          <w:bCs/>
          <w:sz w:val="22"/>
          <w:szCs w:val="22"/>
        </w:rPr>
        <w:t>Auxiliar Administrativo:</w:t>
      </w:r>
      <w:r w:rsidRPr="001336B3">
        <w:rPr>
          <w:rFonts w:ascii="Arial" w:hAnsi="Arial" w:cs="Arial"/>
          <w:sz w:val="22"/>
          <w:szCs w:val="22"/>
        </w:rPr>
        <w:t xml:space="preserve"> Deberá acreditar título tecnológico o técnico en gestión documental y acreditar una experiencia mínima de dos (2) años en gestión documental.</w:t>
      </w:r>
      <w:r w:rsidR="001F31D0" w:rsidRPr="001336B3">
        <w:rPr>
          <w:rFonts w:ascii="Arial" w:hAnsi="Arial" w:cs="Arial"/>
          <w:sz w:val="22"/>
          <w:szCs w:val="22"/>
        </w:rPr>
        <w:t xml:space="preserve"> Dedicación </w:t>
      </w:r>
      <w:r w:rsidR="00D7537E" w:rsidRPr="001336B3">
        <w:rPr>
          <w:rFonts w:ascii="Arial" w:hAnsi="Arial" w:cs="Arial"/>
          <w:sz w:val="22"/>
          <w:szCs w:val="22"/>
        </w:rPr>
        <w:t>20</w:t>
      </w:r>
      <w:r w:rsidR="001F31D0" w:rsidRPr="001336B3">
        <w:rPr>
          <w:rFonts w:ascii="Arial" w:hAnsi="Arial" w:cs="Arial"/>
          <w:sz w:val="22"/>
          <w:szCs w:val="22"/>
        </w:rPr>
        <w:t>%</w:t>
      </w:r>
      <w:r w:rsidR="008B2B52" w:rsidRPr="001336B3">
        <w:rPr>
          <w:rFonts w:ascii="Arial" w:hAnsi="Arial" w:cs="Arial"/>
          <w:sz w:val="22"/>
          <w:szCs w:val="22"/>
        </w:rPr>
        <w:t>.</w:t>
      </w:r>
    </w:p>
    <w:p w14:paraId="53684EEB" w14:textId="77777777" w:rsidR="008B2B52" w:rsidRPr="001336B3" w:rsidRDefault="008B2B52" w:rsidP="008B2B52">
      <w:pPr>
        <w:pStyle w:val="Prrafodelista"/>
        <w:rPr>
          <w:rFonts w:ascii="Arial" w:hAnsi="Arial" w:cs="Arial"/>
          <w:sz w:val="22"/>
          <w:szCs w:val="22"/>
        </w:rPr>
      </w:pPr>
    </w:p>
    <w:p w14:paraId="7F64A704" w14:textId="60F6C6F4" w:rsidR="008B2B52" w:rsidRPr="001336B3" w:rsidRDefault="008B2B52" w:rsidP="00BD25B7">
      <w:pPr>
        <w:pStyle w:val="Prrafodelista"/>
        <w:numPr>
          <w:ilvl w:val="0"/>
          <w:numId w:val="7"/>
        </w:numPr>
        <w:jc w:val="both"/>
        <w:rPr>
          <w:rFonts w:ascii="Arial" w:hAnsi="Arial" w:cs="Arial"/>
          <w:b/>
          <w:bCs/>
          <w:sz w:val="22"/>
          <w:szCs w:val="22"/>
        </w:rPr>
      </w:pPr>
      <w:r w:rsidRPr="001336B3">
        <w:rPr>
          <w:rFonts w:ascii="Arial" w:hAnsi="Arial" w:cs="Arial"/>
          <w:b/>
          <w:bCs/>
          <w:sz w:val="22"/>
          <w:szCs w:val="22"/>
        </w:rPr>
        <w:t xml:space="preserve">Contador:  </w:t>
      </w:r>
      <w:r w:rsidRPr="001336B3">
        <w:rPr>
          <w:rFonts w:ascii="Arial" w:hAnsi="Arial" w:cs="Arial"/>
          <w:sz w:val="22"/>
          <w:szCs w:val="22"/>
        </w:rPr>
        <w:t xml:space="preserve">Profesional en contabilidad </w:t>
      </w:r>
      <w:proofErr w:type="spellStart"/>
      <w:r w:rsidRPr="001336B3">
        <w:rPr>
          <w:rFonts w:ascii="Arial" w:hAnsi="Arial" w:cs="Arial"/>
          <w:sz w:val="22"/>
          <w:szCs w:val="22"/>
        </w:rPr>
        <w:t>publica</w:t>
      </w:r>
      <w:proofErr w:type="spellEnd"/>
      <w:r w:rsidRPr="001336B3">
        <w:rPr>
          <w:rFonts w:ascii="Arial" w:hAnsi="Arial" w:cs="Arial"/>
          <w:sz w:val="22"/>
          <w:szCs w:val="22"/>
        </w:rPr>
        <w:t xml:space="preserve">, </w:t>
      </w:r>
      <w:r w:rsidRPr="001336B3">
        <w:rPr>
          <w:rFonts w:ascii="Arial" w:hAnsi="Arial" w:cs="Arial"/>
          <w:bCs/>
          <w:sz w:val="22"/>
          <w:szCs w:val="22"/>
        </w:rPr>
        <w:t xml:space="preserve">con mínimo un (1) año </w:t>
      </w:r>
      <w:r w:rsidRPr="001336B3">
        <w:rPr>
          <w:rFonts w:ascii="Arial" w:hAnsi="Arial" w:cs="Arial"/>
          <w:sz w:val="22"/>
          <w:szCs w:val="22"/>
        </w:rPr>
        <w:t>de experiencia específica en gestión contable. (CATEGORIA 7) Dedicación 5%</w:t>
      </w:r>
    </w:p>
    <w:p w14:paraId="1453AFE5" w14:textId="77777777" w:rsidR="00A35EC7" w:rsidRPr="001336B3" w:rsidRDefault="00A35EC7" w:rsidP="00052E0A">
      <w:pPr>
        <w:ind w:left="360"/>
        <w:contextualSpacing/>
        <w:jc w:val="both"/>
        <w:rPr>
          <w:rFonts w:ascii="Arial" w:hAnsi="Arial" w:cs="Arial"/>
          <w:b/>
          <w:bCs/>
          <w:sz w:val="22"/>
          <w:szCs w:val="22"/>
        </w:rPr>
      </w:pPr>
    </w:p>
    <w:p w14:paraId="26C7773C" w14:textId="77777777" w:rsidR="00D45F75" w:rsidRPr="001336B3" w:rsidRDefault="00D45F75" w:rsidP="00D45F75">
      <w:pPr>
        <w:ind w:left="567"/>
        <w:jc w:val="both"/>
        <w:rPr>
          <w:rFonts w:ascii="Arial" w:hAnsi="Arial" w:cs="Arial"/>
          <w:sz w:val="22"/>
          <w:szCs w:val="22"/>
        </w:rPr>
      </w:pPr>
      <w:r w:rsidRPr="001336B3">
        <w:rPr>
          <w:rFonts w:ascii="Arial" w:hAnsi="Arial" w:cs="Arial"/>
          <w:sz w:val="22"/>
          <w:szCs w:val="22"/>
        </w:rPr>
        <w:lastRenderedPageBreak/>
        <w:t>El personal que se destine a la operación de la maquinaria y equipos deberá cumplir y satisfacer en un todo los requisitos y disposiciones para el desarrollo de la infraestructura en Bogotá vigentes en la normatividad Distrital y Nacional sobre el tema, aspecto que debe ser controlado por el director de Proyecto.</w:t>
      </w:r>
    </w:p>
    <w:p w14:paraId="1D92E0D1" w14:textId="77777777" w:rsidR="00D45F75" w:rsidRPr="001336B3" w:rsidRDefault="00D45F75" w:rsidP="00052E0A">
      <w:pPr>
        <w:ind w:left="360"/>
        <w:contextualSpacing/>
        <w:jc w:val="both"/>
        <w:rPr>
          <w:rFonts w:ascii="Arial" w:hAnsi="Arial" w:cs="Arial"/>
          <w:b/>
          <w:bCs/>
          <w:sz w:val="22"/>
          <w:szCs w:val="22"/>
        </w:rPr>
      </w:pPr>
    </w:p>
    <w:p w14:paraId="40125B23" w14:textId="77777777" w:rsidR="00F939DD" w:rsidRPr="001336B3" w:rsidRDefault="00E93295" w:rsidP="006B3499">
      <w:pPr>
        <w:pStyle w:val="Prrafodelista"/>
        <w:numPr>
          <w:ilvl w:val="1"/>
          <w:numId w:val="41"/>
        </w:numPr>
        <w:contextualSpacing/>
        <w:jc w:val="both"/>
        <w:rPr>
          <w:rFonts w:ascii="Arial" w:hAnsi="Arial" w:cs="Arial"/>
          <w:b/>
          <w:bCs/>
          <w:sz w:val="22"/>
          <w:szCs w:val="22"/>
        </w:rPr>
      </w:pPr>
      <w:r w:rsidRPr="001336B3">
        <w:rPr>
          <w:rFonts w:ascii="Arial" w:hAnsi="Arial" w:cs="Arial"/>
          <w:b/>
          <w:bCs/>
          <w:sz w:val="22"/>
          <w:szCs w:val="22"/>
        </w:rPr>
        <w:t xml:space="preserve">EQUIPO REQUERIDO </w:t>
      </w:r>
    </w:p>
    <w:p w14:paraId="5CE7D129" w14:textId="77777777" w:rsidR="00210DF8" w:rsidRPr="001336B3" w:rsidRDefault="00210DF8" w:rsidP="00210DF8">
      <w:pPr>
        <w:contextualSpacing/>
        <w:jc w:val="both"/>
        <w:rPr>
          <w:rFonts w:ascii="Arial" w:hAnsi="Arial" w:cs="Arial"/>
          <w:b/>
          <w:bCs/>
          <w:sz w:val="22"/>
          <w:szCs w:val="22"/>
        </w:rPr>
      </w:pPr>
    </w:p>
    <w:p w14:paraId="7D8DAC53" w14:textId="77777777" w:rsidR="007A46F5" w:rsidRPr="001336B3" w:rsidRDefault="007A46F5" w:rsidP="007A46F5">
      <w:pPr>
        <w:ind w:left="567"/>
        <w:jc w:val="both"/>
        <w:rPr>
          <w:rFonts w:ascii="Arial" w:hAnsi="Arial" w:cs="Arial"/>
          <w:bCs/>
          <w:sz w:val="22"/>
          <w:szCs w:val="22"/>
        </w:rPr>
      </w:pPr>
      <w:r w:rsidRPr="001336B3">
        <w:rPr>
          <w:rFonts w:ascii="Arial" w:hAnsi="Arial" w:cs="Arial"/>
          <w:bCs/>
          <w:sz w:val="22"/>
          <w:szCs w:val="22"/>
        </w:rPr>
        <w:t>El Contratista debe garantizar que contará con el equipo necesario y adecuado para atender el desarrollo normal de la obra en el plazo propuesto.</w:t>
      </w:r>
    </w:p>
    <w:p w14:paraId="3F18ECBB" w14:textId="77777777" w:rsidR="007A46F5" w:rsidRPr="001336B3" w:rsidRDefault="007A46F5" w:rsidP="007A46F5">
      <w:pPr>
        <w:ind w:left="567"/>
        <w:jc w:val="both"/>
        <w:rPr>
          <w:rFonts w:ascii="Arial" w:hAnsi="Arial" w:cs="Arial"/>
          <w:bCs/>
          <w:sz w:val="22"/>
          <w:szCs w:val="22"/>
        </w:rPr>
      </w:pPr>
      <w:r w:rsidRPr="001336B3">
        <w:rPr>
          <w:rFonts w:ascii="Arial" w:hAnsi="Arial" w:cs="Arial"/>
          <w:bCs/>
          <w:sz w:val="22"/>
          <w:szCs w:val="22"/>
        </w:rPr>
        <w:t xml:space="preserve"> </w:t>
      </w:r>
    </w:p>
    <w:p w14:paraId="3A3E9016" w14:textId="1F90483B" w:rsidR="007A46F5" w:rsidRPr="001336B3" w:rsidRDefault="007A46F5" w:rsidP="007A46F5">
      <w:pPr>
        <w:ind w:left="567"/>
        <w:jc w:val="both"/>
        <w:rPr>
          <w:rFonts w:ascii="Arial" w:hAnsi="Arial" w:cs="Arial"/>
          <w:bCs/>
          <w:sz w:val="22"/>
          <w:szCs w:val="22"/>
        </w:rPr>
      </w:pPr>
      <w:r w:rsidRPr="001336B3">
        <w:rPr>
          <w:rFonts w:ascii="Arial" w:hAnsi="Arial" w:cs="Arial"/>
          <w:bCs/>
          <w:sz w:val="22"/>
          <w:szCs w:val="22"/>
        </w:rPr>
        <w:t>Los costos generados por la utilización y disponibilidad del equipo necesario, de acuerdo con la programación que presente el contratista y aprobada por el</w:t>
      </w:r>
      <w:r w:rsidR="00E121B4" w:rsidRPr="001336B3">
        <w:rPr>
          <w:rFonts w:ascii="Arial" w:hAnsi="Arial" w:cs="Arial"/>
          <w:bCs/>
          <w:sz w:val="22"/>
          <w:szCs w:val="22"/>
        </w:rPr>
        <w:t xml:space="preserve"> superviso</w:t>
      </w:r>
      <w:r w:rsidRPr="001336B3">
        <w:rPr>
          <w:rFonts w:ascii="Arial" w:hAnsi="Arial" w:cs="Arial"/>
          <w:bCs/>
          <w:sz w:val="22"/>
          <w:szCs w:val="22"/>
        </w:rPr>
        <w:t>r de la Empresa, deben estar incluidos dentro de los valores unitarios consignados en la propuesta. La Empresa no reconocerá costos adicionales por este concepto.</w:t>
      </w:r>
    </w:p>
    <w:p w14:paraId="0D2A60C8" w14:textId="77777777" w:rsidR="007A46F5" w:rsidRPr="001336B3" w:rsidRDefault="007A46F5" w:rsidP="007A46F5">
      <w:pPr>
        <w:ind w:left="567"/>
        <w:jc w:val="both"/>
        <w:rPr>
          <w:rFonts w:ascii="Arial" w:hAnsi="Arial" w:cs="Arial"/>
          <w:bCs/>
          <w:sz w:val="22"/>
          <w:szCs w:val="22"/>
        </w:rPr>
      </w:pPr>
    </w:p>
    <w:p w14:paraId="2DCF8265" w14:textId="2453E021" w:rsidR="007A46F5" w:rsidRPr="001336B3" w:rsidRDefault="007A46F5" w:rsidP="007A46F5">
      <w:pPr>
        <w:ind w:left="567"/>
        <w:jc w:val="both"/>
        <w:rPr>
          <w:rFonts w:ascii="Arial" w:hAnsi="Arial" w:cs="Arial"/>
          <w:bCs/>
          <w:sz w:val="22"/>
          <w:szCs w:val="22"/>
        </w:rPr>
      </w:pPr>
      <w:r w:rsidRPr="001336B3">
        <w:rPr>
          <w:rFonts w:ascii="Arial" w:hAnsi="Arial" w:cs="Arial"/>
          <w:bCs/>
          <w:sz w:val="22"/>
          <w:szCs w:val="22"/>
        </w:rPr>
        <w:t>El equipo puede ser propio o alquilado. La presentación de un equipo mínimo no exime al contratista de la obligación de suministrar oportunamente los equipos adicionales necesarios para cumplir con los plazos y especificaciones técnicas de la obra.</w:t>
      </w:r>
    </w:p>
    <w:p w14:paraId="33EEDBEC" w14:textId="292544DD" w:rsidR="00082602" w:rsidRPr="001336B3" w:rsidRDefault="00082602" w:rsidP="00082602">
      <w:pPr>
        <w:pStyle w:val="BodyText21"/>
        <w:spacing w:before="120" w:after="120"/>
        <w:ind w:left="567"/>
        <w:rPr>
          <w:rFonts w:cs="Arial"/>
          <w:bCs/>
          <w:szCs w:val="22"/>
          <w:lang w:val="es-CO"/>
        </w:rPr>
      </w:pPr>
      <w:r w:rsidRPr="001336B3">
        <w:rPr>
          <w:rFonts w:cs="Arial"/>
          <w:bCs/>
          <w:szCs w:val="22"/>
          <w:lang w:val="es-CO"/>
        </w:rPr>
        <w:t xml:space="preserve">El CONTRATISTA debe garantizar que contará con el equipo suficiente y adecuado para atender el desarrollo normal del contrato en el plazo propuesto. </w:t>
      </w:r>
      <w:r w:rsidR="00D7537E" w:rsidRPr="001336B3">
        <w:rPr>
          <w:rFonts w:cs="Arial"/>
          <w:bCs/>
          <w:szCs w:val="22"/>
          <w:lang w:val="es-CO"/>
        </w:rPr>
        <w:t>Los</w:t>
      </w:r>
      <w:r w:rsidRPr="001336B3">
        <w:rPr>
          <w:rFonts w:cs="Arial"/>
          <w:bCs/>
          <w:szCs w:val="22"/>
          <w:lang w:val="es-CO"/>
        </w:rPr>
        <w:t xml:space="preserve"> equipos deben estar en óptimas condiciones de operación. </w:t>
      </w:r>
    </w:p>
    <w:p w14:paraId="3FDAE7C9" w14:textId="77777777" w:rsidR="007A46F5" w:rsidRPr="001336B3" w:rsidRDefault="007A46F5" w:rsidP="007A46F5">
      <w:pPr>
        <w:ind w:left="567"/>
        <w:jc w:val="both"/>
        <w:rPr>
          <w:rFonts w:ascii="Arial" w:hAnsi="Arial" w:cs="Arial"/>
          <w:bCs/>
          <w:sz w:val="22"/>
          <w:szCs w:val="22"/>
        </w:rPr>
      </w:pPr>
      <w:r w:rsidRPr="001336B3">
        <w:rPr>
          <w:rFonts w:ascii="Arial" w:hAnsi="Arial" w:cs="Arial"/>
          <w:bCs/>
          <w:sz w:val="22"/>
          <w:szCs w:val="22"/>
        </w:rPr>
        <w:t xml:space="preserve">El contratista deberá tener en cuenta que el equipo y maquinaria rodante de construcción y el tráfico de éstos, los conductores y los operadores de equipo y maquinaria y el comportamiento que observen, deberán dar estricto cumplimiento a las normas vigentes durante la realización de trabajos en vía pública, como las indicadas, entre otras, en el Acuerdo 079 de 2003 (Código de Policía de Bogotá), el decreto 112 del 28 de febrero de 1994 de la Secretaría de Tránsito y Transporte de Bogotá (lineamientos para vehículos de carga industrial en el área urbana del Distrito Capital), la Resolución No. 463 del 3 de noviembre de 1999 de la Secretaría de Tránsito y Transporte de Bogotá (Manual para el manejo del tránsito por obras civiles en zonas urbanas), el Acuerdo 20 de 1995 del Concejo de Bogotá (en lo referente al Código de la Construcción de Bogotá sobre disposiciones técnicas de seguridad en el manejo de la maquinaria), los planes de manejo de tráfico, de carácter temporal, que disponga la Secretaría de Movilidad para vías específicas que se vean afectadas en su movilidad por el proceso de construcción y adecuación al sistema de trasporte masivo. </w:t>
      </w:r>
    </w:p>
    <w:p w14:paraId="4BFACDE7" w14:textId="77777777" w:rsidR="007A46F5" w:rsidRPr="001336B3" w:rsidRDefault="007A46F5" w:rsidP="007A46F5">
      <w:pPr>
        <w:ind w:left="567"/>
        <w:jc w:val="both"/>
        <w:rPr>
          <w:rFonts w:ascii="Arial" w:hAnsi="Arial" w:cs="Arial"/>
          <w:bCs/>
          <w:sz w:val="22"/>
          <w:szCs w:val="22"/>
        </w:rPr>
      </w:pPr>
    </w:p>
    <w:p w14:paraId="6FBA067C" w14:textId="77777777" w:rsidR="007A46F5" w:rsidRPr="001336B3" w:rsidRDefault="007A46F5" w:rsidP="007A46F5">
      <w:pPr>
        <w:ind w:left="567"/>
        <w:jc w:val="both"/>
        <w:rPr>
          <w:rFonts w:ascii="Arial" w:hAnsi="Arial" w:cs="Arial"/>
          <w:bCs/>
          <w:sz w:val="22"/>
          <w:szCs w:val="22"/>
        </w:rPr>
      </w:pPr>
      <w:r w:rsidRPr="001336B3">
        <w:rPr>
          <w:rFonts w:ascii="Arial" w:hAnsi="Arial" w:cs="Arial"/>
          <w:bCs/>
          <w:sz w:val="22"/>
          <w:szCs w:val="22"/>
        </w:rPr>
        <w:t>Debe igualmente cumplirse lo dispuesto en la ley 769 de 2002 (Código de Tránsito), cumplir con el aspecto de permisos para transporte y movilización de cargas, así como de especificaciones de los vehículos que realizan esta clase de transporte (en aspectos como límites de pesos y dimensiones en los vehículos de carga para su operación).</w:t>
      </w:r>
    </w:p>
    <w:p w14:paraId="480025CE" w14:textId="77777777" w:rsidR="000E3850" w:rsidRPr="001336B3" w:rsidRDefault="000E3850" w:rsidP="000E3850">
      <w:pPr>
        <w:pStyle w:val="Prrafodelista"/>
        <w:ind w:left="792"/>
        <w:contextualSpacing/>
        <w:jc w:val="both"/>
        <w:rPr>
          <w:rFonts w:ascii="Arial" w:hAnsi="Arial" w:cs="Arial"/>
          <w:b/>
          <w:bCs/>
          <w:sz w:val="22"/>
          <w:szCs w:val="22"/>
        </w:rPr>
      </w:pPr>
    </w:p>
    <w:p w14:paraId="0F13F505" w14:textId="22E7FC21" w:rsidR="00AD1749" w:rsidRPr="001336B3" w:rsidRDefault="00E93295" w:rsidP="006B3499">
      <w:pPr>
        <w:pStyle w:val="Prrafodelista"/>
        <w:numPr>
          <w:ilvl w:val="1"/>
          <w:numId w:val="41"/>
        </w:numPr>
        <w:contextualSpacing/>
        <w:jc w:val="both"/>
        <w:rPr>
          <w:rFonts w:ascii="Arial" w:hAnsi="Arial" w:cs="Arial"/>
          <w:b/>
          <w:bCs/>
          <w:sz w:val="22"/>
          <w:szCs w:val="22"/>
        </w:rPr>
      </w:pPr>
      <w:r w:rsidRPr="001336B3">
        <w:rPr>
          <w:rFonts w:ascii="Arial" w:hAnsi="Arial" w:cs="Arial"/>
          <w:b/>
          <w:bCs/>
          <w:sz w:val="22"/>
          <w:szCs w:val="22"/>
        </w:rPr>
        <w:t xml:space="preserve">INFORMES </w:t>
      </w:r>
    </w:p>
    <w:p w14:paraId="52D76706" w14:textId="77777777" w:rsidR="00A072B2" w:rsidRPr="001336B3" w:rsidRDefault="00A072B2" w:rsidP="00A072B2">
      <w:pPr>
        <w:ind w:left="360"/>
        <w:contextualSpacing/>
        <w:jc w:val="both"/>
        <w:rPr>
          <w:rFonts w:ascii="Arial" w:hAnsi="Arial" w:cs="Arial"/>
          <w:b/>
          <w:bCs/>
          <w:sz w:val="22"/>
          <w:szCs w:val="22"/>
        </w:rPr>
      </w:pPr>
    </w:p>
    <w:p w14:paraId="4CCDAF39" w14:textId="711BB191" w:rsidR="00866DD7" w:rsidRPr="001336B3" w:rsidRDefault="004C386B" w:rsidP="00A072B2">
      <w:pPr>
        <w:ind w:left="360"/>
        <w:contextualSpacing/>
        <w:jc w:val="both"/>
        <w:rPr>
          <w:rFonts w:ascii="Arial" w:hAnsi="Arial" w:cs="Arial"/>
          <w:b/>
          <w:bCs/>
          <w:sz w:val="22"/>
          <w:szCs w:val="22"/>
        </w:rPr>
      </w:pPr>
      <w:r>
        <w:rPr>
          <w:rFonts w:ascii="Arial" w:hAnsi="Arial" w:cs="Arial"/>
          <w:b/>
          <w:bCs/>
          <w:sz w:val="22"/>
          <w:szCs w:val="22"/>
        </w:rPr>
        <w:t>28</w:t>
      </w:r>
      <w:r w:rsidR="00866DD7" w:rsidRPr="001336B3">
        <w:rPr>
          <w:rFonts w:ascii="Arial" w:hAnsi="Arial" w:cs="Arial"/>
          <w:b/>
          <w:bCs/>
          <w:sz w:val="22"/>
          <w:szCs w:val="22"/>
        </w:rPr>
        <w:t>.6.1   INFORME MENSUAL</w:t>
      </w:r>
    </w:p>
    <w:p w14:paraId="5AF15F2E" w14:textId="77777777" w:rsidR="00866DD7" w:rsidRPr="001336B3" w:rsidRDefault="00866DD7" w:rsidP="00A072B2">
      <w:pPr>
        <w:ind w:left="360"/>
        <w:contextualSpacing/>
        <w:jc w:val="both"/>
        <w:rPr>
          <w:rFonts w:ascii="Arial" w:hAnsi="Arial" w:cs="Arial"/>
          <w:sz w:val="22"/>
          <w:szCs w:val="22"/>
        </w:rPr>
      </w:pPr>
    </w:p>
    <w:p w14:paraId="1F8272FF" w14:textId="633E94BC" w:rsidR="00A072B2" w:rsidRPr="001336B3" w:rsidRDefault="00C96484" w:rsidP="00A072B2">
      <w:pPr>
        <w:ind w:left="360"/>
        <w:contextualSpacing/>
        <w:jc w:val="both"/>
        <w:rPr>
          <w:rFonts w:ascii="Arial" w:hAnsi="Arial" w:cs="Arial"/>
          <w:sz w:val="22"/>
          <w:szCs w:val="22"/>
        </w:rPr>
      </w:pPr>
      <w:r w:rsidRPr="001336B3">
        <w:rPr>
          <w:rFonts w:ascii="Arial" w:hAnsi="Arial" w:cs="Arial"/>
          <w:sz w:val="22"/>
          <w:szCs w:val="22"/>
        </w:rPr>
        <w:t xml:space="preserve">El Contratista entregará un informe mensual durante la ejecución del contrato en donde consignará el control y desarrollo del contrato este informe deberá entregarse al supervisor. </w:t>
      </w:r>
      <w:r w:rsidRPr="001336B3">
        <w:rPr>
          <w:rFonts w:ascii="Arial" w:hAnsi="Arial" w:cs="Arial"/>
          <w:sz w:val="22"/>
          <w:szCs w:val="22"/>
        </w:rPr>
        <w:lastRenderedPageBreak/>
        <w:t xml:space="preserve">Para dicho informe se debe emplear </w:t>
      </w:r>
      <w:r w:rsidR="002D585F" w:rsidRPr="001336B3">
        <w:rPr>
          <w:rFonts w:ascii="Arial" w:hAnsi="Arial" w:cs="Arial"/>
          <w:sz w:val="22"/>
          <w:szCs w:val="22"/>
        </w:rPr>
        <w:t xml:space="preserve">el </w:t>
      </w:r>
      <w:r w:rsidR="00812E4B" w:rsidRPr="001336B3">
        <w:rPr>
          <w:rFonts w:ascii="Arial" w:hAnsi="Arial" w:cs="Arial"/>
          <w:sz w:val="22"/>
          <w:szCs w:val="22"/>
        </w:rPr>
        <w:t>informe de gestión de contrato el MPFB0201F27-02, junto con sus respectivos anexos</w:t>
      </w:r>
      <w:r w:rsidR="002B1250" w:rsidRPr="001336B3">
        <w:rPr>
          <w:rFonts w:ascii="Arial" w:hAnsi="Arial" w:cs="Arial"/>
          <w:sz w:val="22"/>
          <w:szCs w:val="22"/>
        </w:rPr>
        <w:t xml:space="preserve"> que aplican para la tipología de obra</w:t>
      </w:r>
      <w:r w:rsidR="002D585F" w:rsidRPr="001336B3">
        <w:rPr>
          <w:rFonts w:ascii="Arial" w:hAnsi="Arial" w:cs="Arial"/>
          <w:sz w:val="22"/>
          <w:szCs w:val="22"/>
        </w:rPr>
        <w:t xml:space="preserve">. </w:t>
      </w:r>
    </w:p>
    <w:p w14:paraId="7E67A5DD" w14:textId="77777777" w:rsidR="00F635EC" w:rsidRPr="001336B3" w:rsidRDefault="00F635EC" w:rsidP="00A072B2">
      <w:pPr>
        <w:ind w:left="360"/>
        <w:contextualSpacing/>
        <w:jc w:val="both"/>
        <w:rPr>
          <w:rFonts w:ascii="Arial" w:hAnsi="Arial" w:cs="Arial"/>
          <w:sz w:val="22"/>
          <w:szCs w:val="22"/>
        </w:rPr>
      </w:pPr>
    </w:p>
    <w:p w14:paraId="2701AB8F" w14:textId="6B4FF783" w:rsidR="002B1250" w:rsidRPr="001336B3" w:rsidRDefault="004C386B" w:rsidP="002B1250">
      <w:pPr>
        <w:ind w:left="360"/>
        <w:contextualSpacing/>
        <w:jc w:val="both"/>
        <w:rPr>
          <w:rFonts w:ascii="Arial" w:hAnsi="Arial" w:cs="Arial"/>
          <w:b/>
          <w:bCs/>
          <w:sz w:val="22"/>
          <w:szCs w:val="22"/>
        </w:rPr>
      </w:pPr>
      <w:r>
        <w:rPr>
          <w:rFonts w:ascii="Arial" w:hAnsi="Arial" w:cs="Arial"/>
          <w:b/>
          <w:bCs/>
          <w:sz w:val="22"/>
          <w:szCs w:val="22"/>
        </w:rPr>
        <w:t>28</w:t>
      </w:r>
      <w:r w:rsidR="002B1250" w:rsidRPr="001336B3">
        <w:rPr>
          <w:rFonts w:ascii="Arial" w:hAnsi="Arial" w:cs="Arial"/>
          <w:b/>
          <w:bCs/>
          <w:sz w:val="22"/>
          <w:szCs w:val="22"/>
        </w:rPr>
        <w:t>.6.2   INFORME QUINCENAL</w:t>
      </w:r>
    </w:p>
    <w:p w14:paraId="6B68A915" w14:textId="77777777" w:rsidR="00F36392" w:rsidRPr="001336B3" w:rsidRDefault="00F36392" w:rsidP="00A072B2">
      <w:pPr>
        <w:ind w:left="360"/>
        <w:contextualSpacing/>
        <w:jc w:val="both"/>
        <w:rPr>
          <w:rFonts w:ascii="Arial" w:hAnsi="Arial" w:cs="Arial"/>
          <w:sz w:val="22"/>
          <w:szCs w:val="22"/>
        </w:rPr>
      </w:pPr>
    </w:p>
    <w:p w14:paraId="2D029870" w14:textId="38DEDF7C" w:rsidR="00CA25E5" w:rsidRPr="001336B3" w:rsidRDefault="002B1250" w:rsidP="00A072B2">
      <w:pPr>
        <w:ind w:left="360"/>
        <w:contextualSpacing/>
        <w:jc w:val="both"/>
        <w:rPr>
          <w:rFonts w:ascii="Arial" w:hAnsi="Arial" w:cs="Arial"/>
          <w:sz w:val="22"/>
          <w:szCs w:val="22"/>
        </w:rPr>
      </w:pPr>
      <w:r w:rsidRPr="001336B3">
        <w:rPr>
          <w:rFonts w:ascii="Arial" w:hAnsi="Arial" w:cs="Arial"/>
          <w:sz w:val="22"/>
          <w:szCs w:val="22"/>
        </w:rPr>
        <w:t xml:space="preserve">El Contratista entregará un informe </w:t>
      </w:r>
      <w:r w:rsidR="003F6E45" w:rsidRPr="001336B3">
        <w:rPr>
          <w:rFonts w:ascii="Arial" w:hAnsi="Arial" w:cs="Arial"/>
          <w:sz w:val="22"/>
          <w:szCs w:val="22"/>
        </w:rPr>
        <w:t xml:space="preserve">ejecutivo </w:t>
      </w:r>
      <w:r w:rsidR="00FD6853" w:rsidRPr="001336B3">
        <w:rPr>
          <w:rFonts w:ascii="Arial" w:hAnsi="Arial" w:cs="Arial"/>
          <w:sz w:val="22"/>
          <w:szCs w:val="22"/>
        </w:rPr>
        <w:t xml:space="preserve">quincenal </w:t>
      </w:r>
      <w:r w:rsidRPr="001336B3">
        <w:rPr>
          <w:rFonts w:ascii="Arial" w:hAnsi="Arial" w:cs="Arial"/>
          <w:sz w:val="22"/>
          <w:szCs w:val="22"/>
        </w:rPr>
        <w:t>durante</w:t>
      </w:r>
      <w:r w:rsidR="003F6E45" w:rsidRPr="001336B3">
        <w:rPr>
          <w:rFonts w:ascii="Arial" w:hAnsi="Arial" w:cs="Arial"/>
          <w:sz w:val="22"/>
          <w:szCs w:val="22"/>
        </w:rPr>
        <w:t xml:space="preserve"> toda</w:t>
      </w:r>
      <w:r w:rsidRPr="001336B3">
        <w:rPr>
          <w:rFonts w:ascii="Arial" w:hAnsi="Arial" w:cs="Arial"/>
          <w:sz w:val="22"/>
          <w:szCs w:val="22"/>
        </w:rPr>
        <w:t xml:space="preserve"> la ejecución del contrato</w:t>
      </w:r>
      <w:r w:rsidR="003F6E45" w:rsidRPr="001336B3">
        <w:rPr>
          <w:rFonts w:ascii="Arial" w:hAnsi="Arial" w:cs="Arial"/>
          <w:sz w:val="22"/>
          <w:szCs w:val="22"/>
        </w:rPr>
        <w:t>,</w:t>
      </w:r>
      <w:r w:rsidRPr="001336B3">
        <w:rPr>
          <w:rFonts w:ascii="Arial" w:hAnsi="Arial" w:cs="Arial"/>
          <w:sz w:val="22"/>
          <w:szCs w:val="22"/>
        </w:rPr>
        <w:t xml:space="preserve"> </w:t>
      </w:r>
      <w:r w:rsidR="003F6E45" w:rsidRPr="001336B3">
        <w:rPr>
          <w:rFonts w:ascii="Arial" w:hAnsi="Arial" w:cs="Arial"/>
          <w:sz w:val="22"/>
          <w:szCs w:val="22"/>
        </w:rPr>
        <w:t>el informe debe contener un registro fotográfico de</w:t>
      </w:r>
      <w:r w:rsidR="00A95E6F" w:rsidRPr="001336B3">
        <w:rPr>
          <w:rFonts w:ascii="Arial" w:hAnsi="Arial" w:cs="Arial"/>
          <w:sz w:val="22"/>
          <w:szCs w:val="22"/>
        </w:rPr>
        <w:t xml:space="preserve">l antes y después de los mantenimientos relacionados, </w:t>
      </w:r>
      <w:r w:rsidR="003A3ACC" w:rsidRPr="001336B3">
        <w:rPr>
          <w:rFonts w:ascii="Arial" w:hAnsi="Arial" w:cs="Arial"/>
          <w:sz w:val="22"/>
          <w:szCs w:val="22"/>
        </w:rPr>
        <w:t>porcentaje de avance ejecutado vs. Programado, actividades concluidas en la quincena,</w:t>
      </w:r>
      <w:r w:rsidR="0011269E" w:rsidRPr="001336B3">
        <w:rPr>
          <w:rFonts w:ascii="Arial" w:hAnsi="Arial" w:cs="Arial"/>
          <w:sz w:val="22"/>
          <w:szCs w:val="22"/>
        </w:rPr>
        <w:t xml:space="preserve"> actividades en ejecución y uta crítica para la siguiente quincena. </w:t>
      </w:r>
      <w:r w:rsidR="003A3ACC" w:rsidRPr="001336B3">
        <w:rPr>
          <w:rFonts w:ascii="Arial" w:hAnsi="Arial" w:cs="Arial"/>
          <w:sz w:val="22"/>
          <w:szCs w:val="22"/>
        </w:rPr>
        <w:t xml:space="preserve"> </w:t>
      </w:r>
    </w:p>
    <w:bookmarkEnd w:id="15"/>
    <w:p w14:paraId="0E8E02F2" w14:textId="77777777" w:rsidR="00E93295" w:rsidRPr="001336B3" w:rsidRDefault="00E93295" w:rsidP="00E93295">
      <w:pPr>
        <w:jc w:val="both"/>
        <w:rPr>
          <w:rFonts w:ascii="Arial" w:hAnsi="Arial" w:cs="Arial"/>
          <w:i/>
          <w:sz w:val="22"/>
          <w:szCs w:val="22"/>
        </w:rPr>
      </w:pPr>
    </w:p>
    <w:p w14:paraId="7913BB0D" w14:textId="53C58977" w:rsidR="00696433" w:rsidRPr="001336B3" w:rsidRDefault="00AD1749" w:rsidP="0024597F">
      <w:pPr>
        <w:pStyle w:val="Prrafodelista"/>
        <w:numPr>
          <w:ilvl w:val="0"/>
          <w:numId w:val="32"/>
        </w:numPr>
        <w:jc w:val="both"/>
        <w:rPr>
          <w:rFonts w:ascii="Arial" w:hAnsi="Arial" w:cs="Arial"/>
          <w:b/>
          <w:sz w:val="22"/>
          <w:szCs w:val="22"/>
        </w:rPr>
      </w:pPr>
      <w:r w:rsidRPr="001336B3">
        <w:rPr>
          <w:rFonts w:ascii="Arial" w:hAnsi="Arial" w:cs="Arial"/>
          <w:b/>
          <w:sz w:val="22"/>
          <w:szCs w:val="22"/>
        </w:rPr>
        <w:t>BENEFICIOS TRIBUTARIOS EN MATERIA AMBIENTAL</w:t>
      </w:r>
    </w:p>
    <w:p w14:paraId="699A4DD4" w14:textId="77777777" w:rsidR="00AD1749" w:rsidRPr="001336B3" w:rsidRDefault="00AD1749" w:rsidP="00AD1749">
      <w:pPr>
        <w:jc w:val="both"/>
        <w:rPr>
          <w:rFonts w:ascii="Arial" w:hAnsi="Arial" w:cs="Arial"/>
          <w:sz w:val="22"/>
          <w:szCs w:val="22"/>
        </w:rPr>
      </w:pPr>
    </w:p>
    <w:p w14:paraId="5FA8A5B7" w14:textId="378D5A79" w:rsidR="00AD1749" w:rsidRPr="001336B3" w:rsidRDefault="00AD1749" w:rsidP="00AD1749">
      <w:pPr>
        <w:tabs>
          <w:tab w:val="left" w:pos="1134"/>
        </w:tabs>
        <w:ind w:left="567"/>
        <w:jc w:val="both"/>
        <w:rPr>
          <w:rFonts w:ascii="Arial" w:eastAsia="MS Gothic" w:hAnsi="Arial" w:cs="Arial"/>
          <w:b/>
          <w:bCs/>
          <w:sz w:val="22"/>
          <w:szCs w:val="22"/>
        </w:rPr>
      </w:pPr>
      <w:r w:rsidRPr="001336B3">
        <w:rPr>
          <w:rFonts w:ascii="Arial" w:hAnsi="Arial" w:cs="Arial"/>
          <w:bCs/>
          <w:sz w:val="22"/>
          <w:szCs w:val="22"/>
        </w:rPr>
        <w:t xml:space="preserve">Reducción en la base gravable del impuesto a la renta por inversiones en mejoramiento o control del medio ambiente: </w:t>
      </w:r>
      <w:r w:rsidRPr="001336B3">
        <w:rPr>
          <w:rFonts w:ascii="Arial" w:hAnsi="Arial" w:cs="Arial"/>
          <w:sz w:val="22"/>
          <w:szCs w:val="22"/>
        </w:rPr>
        <w:t xml:space="preserve"> Si aplica    </w:t>
      </w:r>
      <w:sdt>
        <w:sdtPr>
          <w:rPr>
            <w:rFonts w:ascii="Arial" w:eastAsia="MS Gothic" w:hAnsi="Arial" w:cs="Arial"/>
            <w:b/>
            <w:bCs/>
            <w:sz w:val="22"/>
            <w:szCs w:val="22"/>
          </w:rPr>
          <w:id w:val="-648361110"/>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62540267"/>
          <w14:checkbox>
            <w14:checked w14:val="1"/>
            <w14:checkedState w14:val="2612" w14:font="MS Gothic"/>
            <w14:uncheckedState w14:val="2610" w14:font="MS Gothic"/>
          </w14:checkbox>
        </w:sdtPr>
        <w:sdtEndPr/>
        <w:sdtContent>
          <w:r w:rsidR="00CF14FC" w:rsidRPr="001336B3">
            <w:rPr>
              <w:rFonts w:ascii="Segoe UI Symbol" w:eastAsia="MS Gothic" w:hAnsi="Segoe UI Symbol" w:cs="Segoe UI Symbol"/>
              <w:b/>
              <w:bCs/>
              <w:sz w:val="22"/>
              <w:szCs w:val="22"/>
            </w:rPr>
            <w:t>☒</w:t>
          </w:r>
        </w:sdtContent>
      </w:sdt>
      <w:r w:rsidRPr="001336B3">
        <w:rPr>
          <w:rFonts w:ascii="Arial" w:eastAsia="MS Gothic" w:hAnsi="Arial" w:cs="Arial"/>
          <w:b/>
          <w:bCs/>
          <w:sz w:val="22"/>
          <w:szCs w:val="22"/>
        </w:rPr>
        <w:t xml:space="preserve"> </w:t>
      </w:r>
    </w:p>
    <w:p w14:paraId="63EA464E" w14:textId="77777777" w:rsidR="00AD1749" w:rsidRPr="001336B3" w:rsidRDefault="00AD1749" w:rsidP="00AD1749">
      <w:pPr>
        <w:autoSpaceDE w:val="0"/>
        <w:autoSpaceDN w:val="0"/>
        <w:adjustRightInd w:val="0"/>
        <w:jc w:val="both"/>
        <w:rPr>
          <w:rFonts w:ascii="Arial" w:hAnsi="Arial" w:cs="Arial"/>
          <w:sz w:val="22"/>
          <w:szCs w:val="22"/>
        </w:rPr>
      </w:pPr>
    </w:p>
    <w:p w14:paraId="492D08C1" w14:textId="462A311B" w:rsidR="00AD1749" w:rsidRPr="001336B3" w:rsidRDefault="00AD1749" w:rsidP="00AD1749">
      <w:pPr>
        <w:tabs>
          <w:tab w:val="left" w:pos="567"/>
        </w:tabs>
        <w:autoSpaceDE w:val="0"/>
        <w:autoSpaceDN w:val="0"/>
        <w:adjustRightInd w:val="0"/>
        <w:ind w:left="567" w:hanging="567"/>
        <w:jc w:val="both"/>
        <w:rPr>
          <w:rFonts w:ascii="Arial" w:hAnsi="Arial" w:cs="Arial"/>
          <w:b/>
          <w:sz w:val="22"/>
          <w:szCs w:val="22"/>
        </w:rPr>
      </w:pPr>
      <w:r w:rsidRPr="001336B3">
        <w:rPr>
          <w:rFonts w:ascii="Arial" w:hAnsi="Arial" w:cs="Arial"/>
          <w:b/>
          <w:sz w:val="22"/>
          <w:szCs w:val="22"/>
        </w:rPr>
        <w:tab/>
      </w:r>
      <w:r w:rsidRPr="001336B3">
        <w:rPr>
          <w:rFonts w:ascii="Arial" w:hAnsi="Arial" w:cs="Arial"/>
          <w:bCs/>
          <w:sz w:val="22"/>
          <w:szCs w:val="22"/>
        </w:rPr>
        <w:t>Reducción en la base gravable del impuesto a la renta por inversiones en investigación y desarrollo tecnológico</w:t>
      </w:r>
      <w:r w:rsidRPr="001336B3">
        <w:rPr>
          <w:rFonts w:ascii="Arial" w:hAnsi="Arial" w:cs="Arial"/>
          <w:b/>
          <w:sz w:val="22"/>
          <w:szCs w:val="22"/>
        </w:rPr>
        <w:t xml:space="preserve">:           </w:t>
      </w:r>
      <w:r w:rsidRPr="001336B3">
        <w:rPr>
          <w:rFonts w:ascii="Arial" w:hAnsi="Arial" w:cs="Arial"/>
          <w:sz w:val="22"/>
          <w:szCs w:val="22"/>
        </w:rPr>
        <w:t xml:space="preserve">Si aplica    </w:t>
      </w:r>
      <w:sdt>
        <w:sdtPr>
          <w:rPr>
            <w:rFonts w:ascii="Arial" w:eastAsia="MS Gothic" w:hAnsi="Arial" w:cs="Arial"/>
            <w:b/>
            <w:bCs/>
            <w:sz w:val="22"/>
            <w:szCs w:val="22"/>
          </w:rPr>
          <w:id w:val="-1012135088"/>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1396320410"/>
          <w14:checkbox>
            <w14:checked w14:val="1"/>
            <w14:checkedState w14:val="2612" w14:font="MS Gothic"/>
            <w14:uncheckedState w14:val="2610" w14:font="MS Gothic"/>
          </w14:checkbox>
        </w:sdtPr>
        <w:sdtEndPr/>
        <w:sdtContent>
          <w:r w:rsidR="00CF14FC" w:rsidRPr="001336B3">
            <w:rPr>
              <w:rFonts w:ascii="Segoe UI Symbol" w:eastAsia="MS Gothic" w:hAnsi="Segoe UI Symbol" w:cs="Segoe UI Symbol"/>
              <w:b/>
              <w:bCs/>
              <w:sz w:val="22"/>
              <w:szCs w:val="22"/>
            </w:rPr>
            <w:t>☒</w:t>
          </w:r>
        </w:sdtContent>
      </w:sdt>
    </w:p>
    <w:p w14:paraId="78752E24" w14:textId="372031D2" w:rsidR="00AD1749" w:rsidRPr="001336B3" w:rsidRDefault="00AD1749" w:rsidP="00AD1749">
      <w:pPr>
        <w:tabs>
          <w:tab w:val="left" w:pos="567"/>
        </w:tabs>
        <w:autoSpaceDE w:val="0"/>
        <w:autoSpaceDN w:val="0"/>
        <w:adjustRightInd w:val="0"/>
        <w:ind w:left="567" w:hanging="567"/>
        <w:jc w:val="both"/>
        <w:rPr>
          <w:rFonts w:ascii="Arial" w:hAnsi="Arial" w:cs="Arial"/>
          <w:b/>
          <w:sz w:val="22"/>
          <w:szCs w:val="22"/>
        </w:rPr>
      </w:pPr>
      <w:r w:rsidRPr="001336B3">
        <w:rPr>
          <w:rFonts w:ascii="Arial" w:hAnsi="Arial" w:cs="Arial"/>
          <w:b/>
          <w:sz w:val="22"/>
          <w:szCs w:val="22"/>
        </w:rPr>
        <w:t xml:space="preserve">        </w:t>
      </w:r>
    </w:p>
    <w:p w14:paraId="42781DC1" w14:textId="50669F3E" w:rsidR="00AD1749" w:rsidRPr="001336B3" w:rsidRDefault="00AD1749" w:rsidP="00AD1749">
      <w:pPr>
        <w:tabs>
          <w:tab w:val="left" w:pos="567"/>
        </w:tabs>
        <w:autoSpaceDE w:val="0"/>
        <w:autoSpaceDN w:val="0"/>
        <w:adjustRightInd w:val="0"/>
        <w:ind w:left="567" w:hanging="567"/>
        <w:jc w:val="both"/>
        <w:rPr>
          <w:rFonts w:ascii="Arial" w:hAnsi="Arial" w:cs="Arial"/>
          <w:bCs/>
          <w:sz w:val="22"/>
          <w:szCs w:val="22"/>
        </w:rPr>
      </w:pPr>
      <w:r w:rsidRPr="001336B3">
        <w:rPr>
          <w:rFonts w:ascii="Arial" w:hAnsi="Arial" w:cs="Arial"/>
          <w:b/>
          <w:sz w:val="22"/>
          <w:szCs w:val="22"/>
        </w:rPr>
        <w:t xml:space="preserve">        </w:t>
      </w:r>
      <w:r w:rsidRPr="001336B3">
        <w:rPr>
          <w:rFonts w:ascii="Arial" w:hAnsi="Arial" w:cs="Arial"/>
          <w:bCs/>
          <w:sz w:val="22"/>
          <w:szCs w:val="22"/>
        </w:rPr>
        <w:t xml:space="preserve">Bienes excluidos del impuesto sobre las ventas (IVA): </w:t>
      </w:r>
      <w:r w:rsidRPr="001336B3">
        <w:rPr>
          <w:rFonts w:ascii="Arial" w:hAnsi="Arial" w:cs="Arial"/>
          <w:sz w:val="22"/>
          <w:szCs w:val="22"/>
        </w:rPr>
        <w:t xml:space="preserve">Si aplica  </w:t>
      </w:r>
      <w:sdt>
        <w:sdtPr>
          <w:rPr>
            <w:rFonts w:ascii="Arial" w:eastAsia="MS Gothic" w:hAnsi="Arial" w:cs="Arial"/>
            <w:b/>
            <w:bCs/>
            <w:sz w:val="22"/>
            <w:szCs w:val="22"/>
          </w:rPr>
          <w:id w:val="216705492"/>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No aplica   </w:t>
      </w:r>
      <w:sdt>
        <w:sdtPr>
          <w:rPr>
            <w:rFonts w:ascii="Arial" w:eastAsia="MS Gothic" w:hAnsi="Arial" w:cs="Arial"/>
            <w:b/>
            <w:bCs/>
            <w:sz w:val="22"/>
            <w:szCs w:val="22"/>
          </w:rPr>
          <w:id w:val="-1780710747"/>
          <w14:checkbox>
            <w14:checked w14:val="1"/>
            <w14:checkedState w14:val="2612" w14:font="MS Gothic"/>
            <w14:uncheckedState w14:val="2610" w14:font="MS Gothic"/>
          </w14:checkbox>
        </w:sdtPr>
        <w:sdtEndPr/>
        <w:sdtContent>
          <w:r w:rsidR="00CF14FC" w:rsidRPr="001336B3">
            <w:rPr>
              <w:rFonts w:ascii="Segoe UI Symbol" w:eastAsia="MS Gothic" w:hAnsi="Segoe UI Symbol" w:cs="Segoe UI Symbol"/>
              <w:b/>
              <w:bCs/>
              <w:sz w:val="22"/>
              <w:szCs w:val="22"/>
            </w:rPr>
            <w:t>☒</w:t>
          </w:r>
        </w:sdtContent>
      </w:sdt>
    </w:p>
    <w:p w14:paraId="19CF12C4" w14:textId="77777777" w:rsidR="00CF14FC" w:rsidRPr="001336B3" w:rsidRDefault="00CF14FC" w:rsidP="00AD1749">
      <w:pPr>
        <w:autoSpaceDE w:val="0"/>
        <w:autoSpaceDN w:val="0"/>
        <w:adjustRightInd w:val="0"/>
        <w:jc w:val="both"/>
        <w:rPr>
          <w:rFonts w:ascii="Arial" w:hAnsi="Arial" w:cs="Arial"/>
          <w:sz w:val="22"/>
          <w:szCs w:val="22"/>
        </w:rPr>
      </w:pPr>
    </w:p>
    <w:p w14:paraId="5F184FA8" w14:textId="73CB8D7D" w:rsidR="00696433" w:rsidRPr="001336B3" w:rsidRDefault="00AD1749" w:rsidP="0024597F">
      <w:pPr>
        <w:pStyle w:val="Prrafodelista"/>
        <w:numPr>
          <w:ilvl w:val="0"/>
          <w:numId w:val="32"/>
        </w:numPr>
        <w:jc w:val="both"/>
        <w:rPr>
          <w:rFonts w:ascii="Arial" w:hAnsi="Arial" w:cs="Arial"/>
          <w:b/>
          <w:sz w:val="22"/>
          <w:szCs w:val="22"/>
        </w:rPr>
      </w:pPr>
      <w:r w:rsidRPr="001336B3">
        <w:rPr>
          <w:rFonts w:ascii="Arial" w:hAnsi="Arial" w:cs="Arial"/>
          <w:b/>
          <w:sz w:val="22"/>
          <w:szCs w:val="22"/>
        </w:rPr>
        <w:t>GESTIÓN DE LA INFORMACIÓN</w:t>
      </w:r>
      <w:r w:rsidR="00696433" w:rsidRPr="001336B3">
        <w:rPr>
          <w:rFonts w:ascii="Arial" w:hAnsi="Arial" w:cs="Arial"/>
          <w:b/>
          <w:sz w:val="22"/>
          <w:szCs w:val="22"/>
        </w:rPr>
        <w:t xml:space="preserve"> </w:t>
      </w:r>
    </w:p>
    <w:p w14:paraId="29CCF760" w14:textId="77777777" w:rsidR="00AD1749" w:rsidRPr="001336B3" w:rsidRDefault="00AD1749" w:rsidP="00AD1749">
      <w:pPr>
        <w:jc w:val="both"/>
        <w:rPr>
          <w:rFonts w:ascii="Arial" w:hAnsi="Arial" w:cs="Arial"/>
          <w:b/>
          <w:bCs/>
          <w:i/>
          <w:sz w:val="22"/>
          <w:szCs w:val="22"/>
        </w:rPr>
      </w:pPr>
    </w:p>
    <w:p w14:paraId="373AECC6" w14:textId="0F2AB0C1" w:rsidR="00AD1749" w:rsidRPr="001336B3" w:rsidRDefault="00AD1749" w:rsidP="00AD1749">
      <w:pPr>
        <w:tabs>
          <w:tab w:val="left" w:pos="1134"/>
        </w:tabs>
        <w:ind w:left="426"/>
        <w:jc w:val="both"/>
        <w:rPr>
          <w:rFonts w:ascii="Arial" w:hAnsi="Arial" w:cs="Arial"/>
          <w:sz w:val="22"/>
          <w:szCs w:val="22"/>
        </w:rPr>
      </w:pPr>
      <w:r w:rsidRPr="001336B3">
        <w:rPr>
          <w:rFonts w:ascii="Arial" w:hAnsi="Arial" w:cs="Arial"/>
          <w:sz w:val="22"/>
          <w:szCs w:val="22"/>
        </w:rPr>
        <w:t xml:space="preserve">   SI   </w:t>
      </w:r>
      <w:sdt>
        <w:sdtPr>
          <w:rPr>
            <w:rFonts w:ascii="Arial" w:hAnsi="Arial" w:cs="Arial"/>
            <w:b/>
            <w:bCs/>
            <w:sz w:val="22"/>
            <w:szCs w:val="22"/>
          </w:rPr>
          <w:id w:val="-1319029479"/>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NO </w:t>
      </w:r>
      <w:sdt>
        <w:sdtPr>
          <w:rPr>
            <w:rFonts w:ascii="Arial" w:hAnsi="Arial" w:cs="Arial"/>
            <w:b/>
            <w:bCs/>
            <w:sz w:val="22"/>
            <w:szCs w:val="22"/>
          </w:rPr>
          <w:id w:val="1196737655"/>
          <w14:checkbox>
            <w14:checked w14:val="1"/>
            <w14:checkedState w14:val="2612" w14:font="MS Gothic"/>
            <w14:uncheckedState w14:val="2610" w14:font="MS Gothic"/>
          </w14:checkbox>
        </w:sdtPr>
        <w:sdtEndPr/>
        <w:sdtContent>
          <w:r w:rsidR="004658AD" w:rsidRPr="001336B3">
            <w:rPr>
              <w:rFonts w:ascii="Segoe UI Symbol" w:eastAsia="MS Gothic" w:hAnsi="Segoe UI Symbol" w:cs="Segoe UI Symbol"/>
              <w:b/>
              <w:bCs/>
              <w:sz w:val="22"/>
              <w:szCs w:val="22"/>
            </w:rPr>
            <w:t>☒</w:t>
          </w:r>
        </w:sdtContent>
      </w:sdt>
    </w:p>
    <w:p w14:paraId="6A9A4C08" w14:textId="77777777" w:rsidR="00AD1749" w:rsidRPr="001336B3" w:rsidRDefault="00AD1749" w:rsidP="00AD1749">
      <w:pPr>
        <w:jc w:val="both"/>
        <w:rPr>
          <w:rFonts w:ascii="Arial" w:hAnsi="Arial" w:cs="Arial"/>
          <w:i/>
          <w:sz w:val="22"/>
          <w:szCs w:val="22"/>
        </w:rPr>
      </w:pPr>
    </w:p>
    <w:p w14:paraId="24069078" w14:textId="28881A5E" w:rsidR="00AD1749" w:rsidRPr="001336B3" w:rsidRDefault="00AD1749" w:rsidP="004658AD">
      <w:pPr>
        <w:pStyle w:val="Prrafodelista"/>
        <w:numPr>
          <w:ilvl w:val="0"/>
          <w:numId w:val="32"/>
        </w:numPr>
        <w:jc w:val="both"/>
        <w:rPr>
          <w:rFonts w:ascii="Arial" w:hAnsi="Arial" w:cs="Arial"/>
          <w:b/>
          <w:i/>
          <w:sz w:val="22"/>
          <w:szCs w:val="22"/>
        </w:rPr>
      </w:pPr>
      <w:r w:rsidRPr="001336B3">
        <w:rPr>
          <w:rFonts w:ascii="Arial" w:hAnsi="Arial" w:cs="Arial"/>
          <w:b/>
          <w:iCs/>
          <w:sz w:val="22"/>
          <w:szCs w:val="22"/>
        </w:rPr>
        <w:t>GENERACIÓN DE ACTIVOS:</w:t>
      </w:r>
      <w:r w:rsidR="00696433" w:rsidRPr="001336B3">
        <w:rPr>
          <w:rFonts w:ascii="Arial" w:hAnsi="Arial" w:cs="Arial"/>
          <w:b/>
          <w:iCs/>
          <w:sz w:val="22"/>
          <w:szCs w:val="22"/>
        </w:rPr>
        <w:t xml:space="preserve"> </w:t>
      </w:r>
    </w:p>
    <w:p w14:paraId="13B0F7AD" w14:textId="77777777" w:rsidR="004658AD" w:rsidRPr="001336B3" w:rsidRDefault="004658AD" w:rsidP="004658AD">
      <w:pPr>
        <w:jc w:val="both"/>
        <w:rPr>
          <w:rFonts w:ascii="Arial" w:hAnsi="Arial" w:cs="Arial"/>
          <w:b/>
          <w:i/>
          <w:sz w:val="22"/>
          <w:szCs w:val="22"/>
        </w:rPr>
      </w:pPr>
    </w:p>
    <w:p w14:paraId="2AE10524" w14:textId="3FEEBB9C" w:rsidR="00AD1749" w:rsidRPr="001336B3" w:rsidRDefault="00AD1749" w:rsidP="00AD1749">
      <w:pPr>
        <w:tabs>
          <w:tab w:val="left" w:pos="1134"/>
        </w:tabs>
        <w:jc w:val="both"/>
        <w:rPr>
          <w:rFonts w:ascii="Arial" w:hAnsi="Arial" w:cs="Arial"/>
          <w:b/>
          <w:bCs/>
          <w:sz w:val="22"/>
          <w:szCs w:val="22"/>
        </w:rPr>
      </w:pPr>
      <w:r w:rsidRPr="001336B3">
        <w:rPr>
          <w:rFonts w:ascii="Arial" w:hAnsi="Arial" w:cs="Arial"/>
          <w:b/>
          <w:bCs/>
          <w:i/>
          <w:sz w:val="22"/>
          <w:szCs w:val="22"/>
        </w:rPr>
        <w:t xml:space="preserve">       </w:t>
      </w:r>
      <w:r w:rsidRPr="001336B3">
        <w:rPr>
          <w:rFonts w:ascii="Arial" w:hAnsi="Arial" w:cs="Arial"/>
          <w:sz w:val="22"/>
          <w:szCs w:val="22"/>
        </w:rPr>
        <w:t xml:space="preserve">   SI   </w:t>
      </w:r>
      <w:sdt>
        <w:sdtPr>
          <w:rPr>
            <w:rFonts w:ascii="Arial" w:hAnsi="Arial" w:cs="Arial"/>
            <w:b/>
            <w:bCs/>
            <w:sz w:val="22"/>
            <w:szCs w:val="22"/>
          </w:rPr>
          <w:id w:val="-1732533753"/>
          <w14:checkbox>
            <w14:checked w14:val="0"/>
            <w14:checkedState w14:val="2612" w14:font="MS Gothic"/>
            <w14:uncheckedState w14:val="2610" w14:font="MS Gothic"/>
          </w14:checkbox>
        </w:sdtPr>
        <w:sdtEndPr/>
        <w:sdtContent>
          <w:r w:rsidRPr="001336B3">
            <w:rPr>
              <w:rFonts w:ascii="Segoe UI Symbol" w:eastAsia="MS Gothic" w:hAnsi="Segoe UI Symbol" w:cs="Segoe UI Symbol"/>
              <w:b/>
              <w:bCs/>
              <w:sz w:val="22"/>
              <w:szCs w:val="22"/>
            </w:rPr>
            <w:t>☐</w:t>
          </w:r>
        </w:sdtContent>
      </w:sdt>
      <w:r w:rsidRPr="001336B3">
        <w:rPr>
          <w:rFonts w:ascii="Arial" w:hAnsi="Arial" w:cs="Arial"/>
          <w:sz w:val="22"/>
          <w:szCs w:val="22"/>
        </w:rPr>
        <w:t xml:space="preserve">              </w:t>
      </w:r>
      <w:r w:rsidRPr="001336B3">
        <w:rPr>
          <w:rFonts w:ascii="Arial" w:hAnsi="Arial" w:cs="Arial"/>
          <w:sz w:val="22"/>
          <w:szCs w:val="22"/>
        </w:rPr>
        <w:tab/>
        <w:t xml:space="preserve">NO </w:t>
      </w:r>
      <w:sdt>
        <w:sdtPr>
          <w:rPr>
            <w:rFonts w:ascii="Arial" w:hAnsi="Arial" w:cs="Arial"/>
            <w:b/>
            <w:bCs/>
            <w:sz w:val="22"/>
            <w:szCs w:val="22"/>
          </w:rPr>
          <w:id w:val="1339735215"/>
          <w14:checkbox>
            <w14:checked w14:val="1"/>
            <w14:checkedState w14:val="2612" w14:font="MS Gothic"/>
            <w14:uncheckedState w14:val="2610" w14:font="MS Gothic"/>
          </w14:checkbox>
        </w:sdtPr>
        <w:sdtEndPr/>
        <w:sdtContent>
          <w:r w:rsidR="004658AD" w:rsidRPr="001336B3">
            <w:rPr>
              <w:rFonts w:ascii="Segoe UI Symbol" w:eastAsia="MS Gothic" w:hAnsi="Segoe UI Symbol" w:cs="Segoe UI Symbol"/>
              <w:b/>
              <w:bCs/>
              <w:sz w:val="22"/>
              <w:szCs w:val="22"/>
            </w:rPr>
            <w:t>☒</w:t>
          </w:r>
        </w:sdtContent>
      </w:sdt>
    </w:p>
    <w:p w14:paraId="12D3A761" w14:textId="77777777" w:rsidR="00AD1749" w:rsidRPr="001336B3" w:rsidRDefault="00AD1749" w:rsidP="00AD1749">
      <w:pPr>
        <w:jc w:val="both"/>
        <w:rPr>
          <w:rFonts w:ascii="Arial" w:hAnsi="Arial" w:cs="Arial"/>
          <w:iCs/>
          <w:sz w:val="22"/>
          <w:szCs w:val="22"/>
        </w:rPr>
      </w:pPr>
    </w:p>
    <w:p w14:paraId="5CC8EF48" w14:textId="4EC2DE94" w:rsidR="00AD1749" w:rsidRPr="001336B3" w:rsidRDefault="00AD1749" w:rsidP="0024597F">
      <w:pPr>
        <w:pStyle w:val="Prrafodelista"/>
        <w:numPr>
          <w:ilvl w:val="0"/>
          <w:numId w:val="32"/>
        </w:numPr>
        <w:tabs>
          <w:tab w:val="left" w:pos="2127"/>
        </w:tabs>
        <w:contextualSpacing/>
        <w:jc w:val="both"/>
        <w:rPr>
          <w:rFonts w:ascii="Arial" w:hAnsi="Arial" w:cs="Arial"/>
          <w:b/>
          <w:sz w:val="22"/>
          <w:szCs w:val="22"/>
        </w:rPr>
      </w:pPr>
      <w:r w:rsidRPr="001336B3">
        <w:rPr>
          <w:rFonts w:ascii="Arial" w:hAnsi="Arial" w:cs="Arial"/>
          <w:b/>
          <w:sz w:val="22"/>
          <w:szCs w:val="22"/>
        </w:rPr>
        <w:t>ANEXOS</w:t>
      </w:r>
    </w:p>
    <w:p w14:paraId="23907C18" w14:textId="77777777" w:rsidR="00AD1749" w:rsidRPr="001336B3" w:rsidRDefault="00AD1749" w:rsidP="00AD1749">
      <w:pPr>
        <w:tabs>
          <w:tab w:val="left" w:pos="2127"/>
        </w:tabs>
        <w:jc w:val="both"/>
        <w:rPr>
          <w:rFonts w:ascii="Arial" w:hAnsi="Arial" w:cs="Arial"/>
          <w:b/>
          <w:sz w:val="22"/>
          <w:szCs w:val="22"/>
        </w:rPr>
      </w:pPr>
    </w:p>
    <w:p w14:paraId="78F55D83" w14:textId="5777EC49" w:rsidR="00AD1749" w:rsidRPr="001336B3" w:rsidRDefault="00AD1749" w:rsidP="00BE339A">
      <w:pPr>
        <w:pStyle w:val="Textocomentario"/>
        <w:numPr>
          <w:ilvl w:val="0"/>
          <w:numId w:val="8"/>
        </w:numPr>
        <w:jc w:val="both"/>
        <w:rPr>
          <w:rFonts w:cs="Arial"/>
          <w:sz w:val="22"/>
          <w:szCs w:val="22"/>
          <w:lang w:val="es-CO"/>
        </w:rPr>
      </w:pPr>
      <w:r w:rsidRPr="001336B3">
        <w:rPr>
          <w:rFonts w:cs="Arial"/>
          <w:sz w:val="22"/>
          <w:szCs w:val="22"/>
          <w:lang w:val="es-CO"/>
        </w:rPr>
        <w:t>Ficha técnica del SGI del proyecto</w:t>
      </w:r>
    </w:p>
    <w:p w14:paraId="534222EB" w14:textId="1B3C2FB7" w:rsidR="00AD1749" w:rsidRPr="001336B3" w:rsidRDefault="00AD1749" w:rsidP="00BE339A">
      <w:pPr>
        <w:pStyle w:val="Textocomentario"/>
        <w:numPr>
          <w:ilvl w:val="0"/>
          <w:numId w:val="8"/>
        </w:numPr>
        <w:jc w:val="both"/>
        <w:rPr>
          <w:rFonts w:cs="Arial"/>
          <w:sz w:val="22"/>
          <w:szCs w:val="22"/>
          <w:lang w:val="es-CO"/>
        </w:rPr>
      </w:pPr>
      <w:r w:rsidRPr="001336B3">
        <w:rPr>
          <w:rFonts w:cs="Arial"/>
          <w:sz w:val="22"/>
          <w:szCs w:val="22"/>
          <w:lang w:val="es-CO"/>
        </w:rPr>
        <w:t xml:space="preserve">PRESUPUESTO OFICIAL elaborado en el formato MPFB120F02, en medio magnético, suscrito por el Gerente </w:t>
      </w:r>
      <w:r w:rsidR="002211B0" w:rsidRPr="001336B3">
        <w:rPr>
          <w:rFonts w:cs="Arial"/>
          <w:sz w:val="22"/>
          <w:szCs w:val="22"/>
          <w:lang w:val="es-CO"/>
        </w:rPr>
        <w:t xml:space="preserve">de </w:t>
      </w:r>
      <w:r w:rsidR="00A023DB" w:rsidRPr="001336B3">
        <w:rPr>
          <w:rFonts w:cs="Arial"/>
          <w:sz w:val="22"/>
          <w:szCs w:val="22"/>
          <w:lang w:val="es-CO"/>
        </w:rPr>
        <w:t xml:space="preserve">Tecnología </w:t>
      </w:r>
    </w:p>
    <w:p w14:paraId="2B42727B" w14:textId="41BAD47D" w:rsidR="00AD1749" w:rsidRPr="001336B3" w:rsidRDefault="00AD1749" w:rsidP="00BE339A">
      <w:pPr>
        <w:numPr>
          <w:ilvl w:val="0"/>
          <w:numId w:val="8"/>
        </w:numPr>
        <w:tabs>
          <w:tab w:val="left" w:pos="993"/>
        </w:tabs>
        <w:jc w:val="both"/>
        <w:rPr>
          <w:rFonts w:ascii="Arial" w:hAnsi="Arial" w:cs="Arial"/>
          <w:sz w:val="22"/>
          <w:szCs w:val="22"/>
        </w:rPr>
      </w:pPr>
      <w:r w:rsidRPr="001336B3">
        <w:rPr>
          <w:rFonts w:ascii="Arial" w:hAnsi="Arial" w:cs="Arial"/>
          <w:sz w:val="22"/>
          <w:szCs w:val="22"/>
        </w:rPr>
        <w:t xml:space="preserve">Matriz de Riesgos Previsibles </w:t>
      </w:r>
    </w:p>
    <w:p w14:paraId="2A19B7AB" w14:textId="77777777" w:rsidR="00E4148C" w:rsidRDefault="00E4148C" w:rsidP="00BE339A">
      <w:pPr>
        <w:numPr>
          <w:ilvl w:val="0"/>
          <w:numId w:val="8"/>
        </w:numPr>
        <w:tabs>
          <w:tab w:val="left" w:pos="993"/>
        </w:tabs>
        <w:jc w:val="both"/>
        <w:rPr>
          <w:rFonts w:ascii="Arial" w:hAnsi="Arial" w:cs="Arial"/>
          <w:sz w:val="22"/>
          <w:szCs w:val="22"/>
        </w:rPr>
      </w:pPr>
      <w:bookmarkStart w:id="16" w:name="_Hlk75943660"/>
      <w:r w:rsidRPr="001336B3">
        <w:rPr>
          <w:rFonts w:ascii="Arial" w:hAnsi="Arial" w:cs="Arial"/>
          <w:sz w:val="22"/>
          <w:szCs w:val="22"/>
        </w:rPr>
        <w:t>Evaluación Técnica a un Invitado</w:t>
      </w:r>
    </w:p>
    <w:p w14:paraId="63438666" w14:textId="7B23B73A" w:rsidR="008E4D84" w:rsidRPr="001336B3" w:rsidRDefault="008E4D84" w:rsidP="00BE339A">
      <w:pPr>
        <w:numPr>
          <w:ilvl w:val="0"/>
          <w:numId w:val="8"/>
        </w:numPr>
        <w:tabs>
          <w:tab w:val="left" w:pos="993"/>
        </w:tabs>
        <w:jc w:val="both"/>
        <w:rPr>
          <w:rFonts w:ascii="Arial" w:hAnsi="Arial" w:cs="Arial"/>
          <w:sz w:val="22"/>
          <w:szCs w:val="22"/>
        </w:rPr>
      </w:pPr>
      <w:r>
        <w:rPr>
          <w:rFonts w:ascii="Arial" w:hAnsi="Arial" w:cs="Arial"/>
          <w:sz w:val="22"/>
          <w:szCs w:val="22"/>
        </w:rPr>
        <w:t>Análisis del sector</w:t>
      </w:r>
    </w:p>
    <w:bookmarkEnd w:id="16"/>
    <w:p w14:paraId="3F622A94" w14:textId="41E8FFDF" w:rsidR="00AD1749" w:rsidRPr="001336B3" w:rsidRDefault="00AD1749" w:rsidP="00AD1749">
      <w:pPr>
        <w:jc w:val="both"/>
        <w:rPr>
          <w:rFonts w:ascii="Arial" w:hAnsi="Arial" w:cs="Arial"/>
          <w:color w:val="FF0000"/>
          <w:sz w:val="22"/>
          <w:szCs w:val="22"/>
        </w:rPr>
      </w:pPr>
      <w:r w:rsidRPr="001336B3">
        <w:rPr>
          <w:rFonts w:ascii="Arial" w:hAnsi="Arial" w:cs="Arial"/>
          <w:noProof/>
          <w:color w:val="FF0000"/>
          <w:sz w:val="22"/>
          <w:szCs w:val="22"/>
          <w:lang w:eastAsia="en-US"/>
        </w:rPr>
        <mc:AlternateContent>
          <mc:Choice Requires="wps">
            <w:drawing>
              <wp:anchor distT="0" distB="0" distL="114300" distR="114300" simplePos="0" relativeHeight="251660800" behindDoc="0" locked="0" layoutInCell="1" allowOverlap="1" wp14:anchorId="450957B5" wp14:editId="1276A767">
                <wp:simplePos x="0" y="0"/>
                <wp:positionH relativeFrom="column">
                  <wp:posOffset>-60960</wp:posOffset>
                </wp:positionH>
                <wp:positionV relativeFrom="paragraph">
                  <wp:posOffset>163830</wp:posOffset>
                </wp:positionV>
                <wp:extent cx="5772150" cy="266700"/>
                <wp:effectExtent l="0" t="0" r="19050" b="1905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2150" cy="266700"/>
                        </a:xfrm>
                        <a:prstGeom prst="rect">
                          <a:avLst/>
                        </a:prstGeom>
                        <a:solidFill>
                          <a:sysClr val="window" lastClr="FFFFFF"/>
                        </a:solidFill>
                        <a:ln w="6350">
                          <a:solidFill>
                            <a:prstClr val="black"/>
                          </a:solidFill>
                        </a:ln>
                        <a:effectLst/>
                      </wps:spPr>
                      <wps:txbx>
                        <w:txbxContent>
                          <w:p w14:paraId="63A778F3" w14:textId="77777777" w:rsidR="00E87936" w:rsidRPr="00D53625" w:rsidRDefault="00E87936" w:rsidP="00AD1749">
                            <w:pPr>
                              <w:jc w:val="center"/>
                              <w:rPr>
                                <w:rFonts w:ascii="Arial" w:hAnsi="Arial" w:cs="Arial"/>
                                <w:b/>
                                <w:i/>
                                <w:sz w:val="22"/>
                                <w:szCs w:val="22"/>
                              </w:rPr>
                            </w:pPr>
                            <w:r w:rsidRPr="00D53625">
                              <w:rPr>
                                <w:rFonts w:ascii="Arial" w:hAnsi="Arial" w:cs="Arial"/>
                                <w:b/>
                                <w:i/>
                                <w:sz w:val="22"/>
                                <w:szCs w:val="22"/>
                              </w:rPr>
                              <w:t xml:space="preserve">CONCLUSIÓN  </w:t>
                            </w:r>
                          </w:p>
                          <w:p w14:paraId="2AD7FC30" w14:textId="77777777" w:rsidR="00E87936" w:rsidRPr="00D53625" w:rsidRDefault="00E87936" w:rsidP="00AD1749">
                            <w:pPr>
                              <w:jc w:val="cente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w:pict>
              <v:shapetype w14:anchorId="450957B5" id="_x0000_t202" coordsize="21600,21600" o:spt="202" path="m,l,21600r21600,l21600,xe">
                <v:stroke joinstyle="miter"/>
                <v:path gradientshapeok="t" o:connecttype="rect"/>
              </v:shapetype>
              <v:shape id="Cuadro de texto 1" o:spid="_x0000_s1026" type="#_x0000_t202" style="position:absolute;left:0;text-align:left;margin-left:-4.8pt;margin-top:12.9pt;width:454.5pt;height:2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" fillcolor="window" strokeweight=".5pt">
                <v:path arrowok="t"/>
                <v:textbox>
                  <w:txbxContent>
                    <w:p w14:paraId="63A778F3" w14:textId="77777777" w:rsidR="00E87936" w:rsidRPr="00D53625" w:rsidRDefault="00E87936" w:rsidP="00AD1749">
                      <w:pPr>
                        <w:jc w:val="center"/>
                        <w:rPr>
                          <w:rFonts w:ascii="Arial" w:hAnsi="Arial" w:cs="Arial"/>
                          <w:b/>
                          <w:i/>
                          <w:sz w:val="22"/>
                          <w:szCs w:val="22"/>
                        </w:rPr>
                      </w:pPr>
                      <w:r w:rsidRPr="00D53625">
                        <w:rPr>
                          <w:rFonts w:ascii="Arial" w:hAnsi="Arial" w:cs="Arial"/>
                          <w:b/>
                          <w:i/>
                          <w:sz w:val="22"/>
                          <w:szCs w:val="22"/>
                        </w:rPr>
                        <w:t xml:space="preserve">CONCLUSIÓN  </w:t>
                      </w:r>
                    </w:p>
                    <w:p w14:paraId="2AD7FC30" w14:textId="77777777" w:rsidR="00E87936" w:rsidRPr="00D53625" w:rsidRDefault="00E87936" w:rsidP="00AD1749">
                      <w:pPr>
                        <w:jc w:val="center"/>
                        <w:rPr>
                          <w:rFonts w:ascii="Arial" w:hAnsi="Arial" w:cs="Arial"/>
                          <w:sz w:val="22"/>
                          <w:szCs w:val="22"/>
                        </w:rPr>
                      </w:pPr>
                    </w:p>
                  </w:txbxContent>
                </v:textbox>
              </v:shape>
            </w:pict>
          </mc:Fallback>
        </mc:AlternateContent>
      </w:r>
    </w:p>
    <w:p w14:paraId="340837EC" w14:textId="77777777" w:rsidR="00AD1749" w:rsidRPr="001336B3" w:rsidRDefault="00AD1749" w:rsidP="00AD1749">
      <w:pPr>
        <w:tabs>
          <w:tab w:val="left" w:pos="3720"/>
        </w:tabs>
        <w:jc w:val="both"/>
        <w:rPr>
          <w:rFonts w:ascii="Arial" w:hAnsi="Arial" w:cs="Arial"/>
          <w:color w:val="FF0000"/>
          <w:sz w:val="22"/>
          <w:szCs w:val="22"/>
        </w:rPr>
      </w:pPr>
      <w:r w:rsidRPr="001336B3">
        <w:rPr>
          <w:rFonts w:ascii="Arial" w:hAnsi="Arial" w:cs="Arial"/>
          <w:i/>
          <w:color w:val="FF0000"/>
          <w:sz w:val="22"/>
          <w:szCs w:val="22"/>
        </w:rPr>
        <w:tab/>
      </w:r>
    </w:p>
    <w:p w14:paraId="3A562F81" w14:textId="77777777" w:rsidR="00AD1749" w:rsidRPr="001336B3" w:rsidRDefault="00AD1749" w:rsidP="00AD1749">
      <w:pPr>
        <w:jc w:val="both"/>
        <w:rPr>
          <w:rFonts w:ascii="Arial" w:hAnsi="Arial" w:cs="Arial"/>
          <w:color w:val="FF0000"/>
          <w:sz w:val="22"/>
          <w:szCs w:val="22"/>
        </w:rPr>
      </w:pPr>
    </w:p>
    <w:p w14:paraId="17692861" w14:textId="77777777" w:rsidR="00AD1749" w:rsidRPr="001336B3" w:rsidRDefault="00AD1749" w:rsidP="00AD1749">
      <w:pPr>
        <w:jc w:val="both"/>
        <w:rPr>
          <w:rFonts w:ascii="Arial" w:hAnsi="Arial" w:cs="Arial"/>
          <w:color w:val="FF0000"/>
          <w:sz w:val="22"/>
          <w:szCs w:val="22"/>
        </w:rPr>
      </w:pPr>
    </w:p>
    <w:p w14:paraId="383ED3C7" w14:textId="77777777" w:rsidR="00AD1749" w:rsidRPr="001336B3" w:rsidRDefault="00AD1749" w:rsidP="00AD1749">
      <w:pPr>
        <w:jc w:val="both"/>
        <w:rPr>
          <w:rFonts w:ascii="Arial" w:hAnsi="Arial" w:cs="Arial"/>
          <w:sz w:val="22"/>
          <w:szCs w:val="22"/>
        </w:rPr>
      </w:pPr>
      <w:r w:rsidRPr="001336B3">
        <w:rPr>
          <w:rFonts w:ascii="Arial" w:hAnsi="Arial" w:cs="Arial"/>
          <w:sz w:val="22"/>
          <w:szCs w:val="22"/>
        </w:rPr>
        <w:t xml:space="preserve">Elaborados los estudios previos se evidencia la necesidad de adelantar el proceso de contratación con el invitado sugerido y evaluado, cuyos soportes se adjuntan al presente documento. </w:t>
      </w:r>
    </w:p>
    <w:p w14:paraId="432A3F95" w14:textId="77777777" w:rsidR="002B3281" w:rsidRPr="001336B3" w:rsidRDefault="002B3281" w:rsidP="00AD1749">
      <w:pPr>
        <w:jc w:val="both"/>
        <w:rPr>
          <w:rFonts w:ascii="Arial" w:hAnsi="Arial" w:cs="Arial"/>
          <w:b/>
          <w:sz w:val="22"/>
          <w:szCs w:val="22"/>
          <w:u w:val="single"/>
        </w:rPr>
      </w:pPr>
    </w:p>
    <w:p w14:paraId="46D603EE" w14:textId="77777777" w:rsidR="00AD1749" w:rsidRPr="001336B3" w:rsidRDefault="00AD1749" w:rsidP="00AD1749">
      <w:pPr>
        <w:jc w:val="both"/>
        <w:rPr>
          <w:rFonts w:ascii="Arial" w:hAnsi="Arial" w:cs="Arial"/>
          <w:b/>
          <w:sz w:val="22"/>
          <w:szCs w:val="22"/>
          <w:u w:val="single"/>
        </w:rPr>
      </w:pPr>
      <w:r w:rsidRPr="001336B3">
        <w:rPr>
          <w:rFonts w:ascii="Arial" w:hAnsi="Arial" w:cs="Arial"/>
          <w:b/>
          <w:sz w:val="22"/>
          <w:szCs w:val="22"/>
          <w:u w:val="single"/>
        </w:rPr>
        <w:t>APROBACIÓN</w:t>
      </w:r>
    </w:p>
    <w:p w14:paraId="1B61A245" w14:textId="77777777" w:rsidR="00AD1749" w:rsidRPr="001336B3" w:rsidRDefault="00AD1749" w:rsidP="00AD1749">
      <w:pPr>
        <w:jc w:val="both"/>
        <w:rPr>
          <w:rFonts w:ascii="Arial" w:hAnsi="Arial" w:cs="Arial"/>
          <w:sz w:val="22"/>
          <w:szCs w:val="22"/>
        </w:rPr>
      </w:pPr>
    </w:p>
    <w:p w14:paraId="0B9AFE9F" w14:textId="77777777" w:rsidR="00AD1749" w:rsidRPr="001336B3" w:rsidRDefault="00AD1749" w:rsidP="00AD1749">
      <w:pPr>
        <w:jc w:val="both"/>
        <w:rPr>
          <w:rFonts w:ascii="Arial" w:hAnsi="Arial" w:cs="Arial"/>
          <w:sz w:val="22"/>
          <w:szCs w:val="22"/>
        </w:rPr>
      </w:pPr>
      <w:r w:rsidRPr="001336B3">
        <w:rPr>
          <w:rFonts w:ascii="Arial" w:hAnsi="Arial" w:cs="Arial"/>
          <w:sz w:val="22"/>
          <w:szCs w:val="22"/>
        </w:rPr>
        <w:t>La información consignada en este documento, fue estructurada y verificada por las siguientes personas:</w:t>
      </w:r>
    </w:p>
    <w:p w14:paraId="5426CD29" w14:textId="77777777" w:rsidR="00AD1749" w:rsidRPr="001336B3" w:rsidRDefault="00AD1749" w:rsidP="00AD1749">
      <w:pPr>
        <w:jc w:val="both"/>
        <w:rPr>
          <w:rFonts w:ascii="Arial" w:hAnsi="Arial" w:cs="Arial"/>
          <w:sz w:val="22"/>
          <w:szCs w:val="22"/>
        </w:rPr>
      </w:pPr>
    </w:p>
    <w:p w14:paraId="6F998EF5" w14:textId="77777777" w:rsidR="00AD1749" w:rsidRPr="001336B3" w:rsidRDefault="00AD1749" w:rsidP="00AD1749">
      <w:pPr>
        <w:jc w:val="both"/>
        <w:rPr>
          <w:rFonts w:ascii="Arial" w:hAnsi="Arial" w:cs="Arial"/>
          <w:sz w:val="22"/>
          <w:szCs w:val="22"/>
        </w:rPr>
      </w:pPr>
    </w:p>
    <w:p w14:paraId="710E50E0" w14:textId="77777777" w:rsidR="00AD1749" w:rsidRPr="001336B3" w:rsidRDefault="00AD1749" w:rsidP="00AD1749">
      <w:pPr>
        <w:jc w:val="both"/>
        <w:rPr>
          <w:rFonts w:ascii="Arial" w:hAnsi="Arial" w:cs="Arial"/>
          <w:sz w:val="22"/>
          <w:szCs w:val="2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8"/>
        <w:gridCol w:w="2919"/>
        <w:gridCol w:w="1318"/>
      </w:tblGrid>
      <w:tr w:rsidR="00AD1749" w:rsidRPr="001336B3" w14:paraId="1A414CF1" w14:textId="77777777" w:rsidTr="00D7537E">
        <w:trPr>
          <w:jc w:val="center"/>
        </w:trPr>
        <w:tc>
          <w:tcPr>
            <w:tcW w:w="2698" w:type="dxa"/>
          </w:tcPr>
          <w:p w14:paraId="4D419597" w14:textId="77777777" w:rsidR="00AD1749" w:rsidRPr="001336B3" w:rsidRDefault="00AD1749" w:rsidP="007524EF">
            <w:pPr>
              <w:jc w:val="center"/>
              <w:rPr>
                <w:rFonts w:ascii="Arial" w:hAnsi="Arial" w:cs="Arial"/>
                <w:b/>
                <w:sz w:val="22"/>
                <w:szCs w:val="22"/>
              </w:rPr>
            </w:pPr>
            <w:r w:rsidRPr="001336B3">
              <w:rPr>
                <w:rFonts w:ascii="Arial" w:hAnsi="Arial" w:cs="Arial"/>
                <w:b/>
                <w:sz w:val="22"/>
                <w:szCs w:val="22"/>
              </w:rPr>
              <w:t>Funcionario/Contratista</w:t>
            </w:r>
          </w:p>
        </w:tc>
        <w:tc>
          <w:tcPr>
            <w:tcW w:w="2919" w:type="dxa"/>
          </w:tcPr>
          <w:p w14:paraId="68149134" w14:textId="77777777" w:rsidR="00AD1749" w:rsidRPr="001336B3" w:rsidRDefault="00AD1749" w:rsidP="007524EF">
            <w:pPr>
              <w:jc w:val="center"/>
              <w:rPr>
                <w:rFonts w:ascii="Arial" w:hAnsi="Arial" w:cs="Arial"/>
                <w:b/>
                <w:sz w:val="22"/>
                <w:szCs w:val="22"/>
              </w:rPr>
            </w:pPr>
            <w:r w:rsidRPr="001336B3">
              <w:rPr>
                <w:rFonts w:ascii="Arial" w:hAnsi="Arial" w:cs="Arial"/>
                <w:b/>
                <w:sz w:val="22"/>
                <w:szCs w:val="22"/>
              </w:rPr>
              <w:t>Nombre</w:t>
            </w:r>
          </w:p>
        </w:tc>
        <w:tc>
          <w:tcPr>
            <w:tcW w:w="1318" w:type="dxa"/>
          </w:tcPr>
          <w:p w14:paraId="78135F70" w14:textId="77777777" w:rsidR="00AD1749" w:rsidRPr="001336B3" w:rsidRDefault="00AD1749" w:rsidP="007524EF">
            <w:pPr>
              <w:jc w:val="center"/>
              <w:rPr>
                <w:rFonts w:ascii="Arial" w:hAnsi="Arial" w:cs="Arial"/>
                <w:b/>
                <w:sz w:val="22"/>
                <w:szCs w:val="22"/>
              </w:rPr>
            </w:pPr>
            <w:r w:rsidRPr="001336B3">
              <w:rPr>
                <w:rFonts w:ascii="Arial" w:hAnsi="Arial" w:cs="Arial"/>
                <w:b/>
                <w:sz w:val="22"/>
                <w:szCs w:val="22"/>
              </w:rPr>
              <w:t>Fecha</w:t>
            </w:r>
          </w:p>
        </w:tc>
      </w:tr>
      <w:tr w:rsidR="00AD1749" w:rsidRPr="001336B3" w14:paraId="03C41736" w14:textId="77777777" w:rsidTr="00D7537E">
        <w:trPr>
          <w:jc w:val="center"/>
        </w:trPr>
        <w:tc>
          <w:tcPr>
            <w:tcW w:w="2698" w:type="dxa"/>
          </w:tcPr>
          <w:p w14:paraId="563179C3" w14:textId="77777777" w:rsidR="00AD1749" w:rsidRPr="001336B3" w:rsidRDefault="00AD1749" w:rsidP="007524EF">
            <w:pPr>
              <w:rPr>
                <w:rFonts w:ascii="Arial" w:hAnsi="Arial" w:cs="Arial"/>
                <w:sz w:val="22"/>
                <w:szCs w:val="22"/>
              </w:rPr>
            </w:pPr>
            <w:r w:rsidRPr="001336B3">
              <w:rPr>
                <w:rFonts w:ascii="Arial" w:hAnsi="Arial" w:cs="Arial"/>
                <w:sz w:val="22"/>
                <w:szCs w:val="22"/>
              </w:rPr>
              <w:t>Proyectado por:</w:t>
            </w:r>
          </w:p>
        </w:tc>
        <w:tc>
          <w:tcPr>
            <w:tcW w:w="2919" w:type="dxa"/>
          </w:tcPr>
          <w:p w14:paraId="4319213B" w14:textId="5379315D" w:rsidR="00AD1749" w:rsidRPr="001336B3" w:rsidRDefault="002211B0" w:rsidP="007524EF">
            <w:pPr>
              <w:rPr>
                <w:rFonts w:ascii="Arial" w:hAnsi="Arial" w:cs="Arial"/>
                <w:b/>
                <w:sz w:val="22"/>
                <w:szCs w:val="22"/>
              </w:rPr>
            </w:pPr>
            <w:proofErr w:type="spellStart"/>
            <w:r w:rsidRPr="001336B3">
              <w:rPr>
                <w:rFonts w:ascii="Arial" w:hAnsi="Arial" w:cs="Arial"/>
                <w:b/>
                <w:sz w:val="22"/>
                <w:szCs w:val="22"/>
              </w:rPr>
              <w:t>Edilson</w:t>
            </w:r>
            <w:proofErr w:type="spellEnd"/>
            <w:r w:rsidRPr="001336B3">
              <w:rPr>
                <w:rFonts w:ascii="Arial" w:hAnsi="Arial" w:cs="Arial"/>
                <w:b/>
                <w:sz w:val="22"/>
                <w:szCs w:val="22"/>
              </w:rPr>
              <w:t xml:space="preserve"> Argemiro Porras Caballero</w:t>
            </w:r>
          </w:p>
        </w:tc>
        <w:tc>
          <w:tcPr>
            <w:tcW w:w="1318" w:type="dxa"/>
          </w:tcPr>
          <w:p w14:paraId="361CA3C9" w14:textId="072278BC" w:rsidR="00AD1749" w:rsidRPr="001336B3" w:rsidRDefault="00613834" w:rsidP="007524EF">
            <w:pPr>
              <w:rPr>
                <w:rFonts w:ascii="Arial" w:hAnsi="Arial" w:cs="Arial"/>
                <w:b/>
                <w:sz w:val="22"/>
                <w:szCs w:val="22"/>
              </w:rPr>
            </w:pPr>
            <w:r>
              <w:rPr>
                <w:rFonts w:ascii="Arial" w:hAnsi="Arial" w:cs="Arial"/>
                <w:b/>
                <w:sz w:val="22"/>
                <w:szCs w:val="22"/>
              </w:rPr>
              <w:t>30</w:t>
            </w:r>
            <w:r w:rsidR="002211B0" w:rsidRPr="001336B3">
              <w:rPr>
                <w:rFonts w:ascii="Arial" w:hAnsi="Arial" w:cs="Arial"/>
                <w:b/>
                <w:sz w:val="22"/>
                <w:szCs w:val="22"/>
              </w:rPr>
              <w:t>/0</w:t>
            </w:r>
            <w:r w:rsidR="001329CB">
              <w:rPr>
                <w:rFonts w:ascii="Arial" w:hAnsi="Arial" w:cs="Arial"/>
                <w:b/>
                <w:sz w:val="22"/>
                <w:szCs w:val="22"/>
              </w:rPr>
              <w:t>9</w:t>
            </w:r>
            <w:r w:rsidR="002211B0" w:rsidRPr="001336B3">
              <w:rPr>
                <w:rFonts w:ascii="Arial" w:hAnsi="Arial" w:cs="Arial"/>
                <w:b/>
                <w:sz w:val="22"/>
                <w:szCs w:val="22"/>
              </w:rPr>
              <w:t>/2026</w:t>
            </w:r>
          </w:p>
        </w:tc>
      </w:tr>
      <w:tr w:rsidR="00D7537E" w:rsidRPr="001336B3" w14:paraId="278C1CFC" w14:textId="77777777" w:rsidTr="00D7537E">
        <w:trPr>
          <w:jc w:val="center"/>
        </w:trPr>
        <w:tc>
          <w:tcPr>
            <w:tcW w:w="2698" w:type="dxa"/>
          </w:tcPr>
          <w:p w14:paraId="14BB2725" w14:textId="77777777" w:rsidR="00D7537E" w:rsidRPr="001336B3" w:rsidRDefault="00D7537E" w:rsidP="00D7537E">
            <w:pPr>
              <w:rPr>
                <w:rFonts w:ascii="Arial" w:hAnsi="Arial" w:cs="Arial"/>
                <w:sz w:val="22"/>
                <w:szCs w:val="22"/>
              </w:rPr>
            </w:pPr>
            <w:r w:rsidRPr="001336B3">
              <w:rPr>
                <w:rFonts w:ascii="Arial" w:hAnsi="Arial" w:cs="Arial"/>
                <w:sz w:val="22"/>
                <w:szCs w:val="22"/>
              </w:rPr>
              <w:t>Revisado por:</w:t>
            </w:r>
          </w:p>
        </w:tc>
        <w:tc>
          <w:tcPr>
            <w:tcW w:w="2919" w:type="dxa"/>
          </w:tcPr>
          <w:p w14:paraId="6AD97694" w14:textId="4124EEE1" w:rsidR="00D7537E" w:rsidRPr="001336B3" w:rsidRDefault="00D7537E" w:rsidP="00D7537E">
            <w:pPr>
              <w:rPr>
                <w:rFonts w:ascii="Arial" w:hAnsi="Arial" w:cs="Arial"/>
                <w:b/>
                <w:sz w:val="22"/>
                <w:szCs w:val="22"/>
              </w:rPr>
            </w:pPr>
            <w:r w:rsidRPr="001336B3">
              <w:rPr>
                <w:rFonts w:ascii="Arial" w:hAnsi="Arial" w:cs="Arial"/>
                <w:b/>
                <w:sz w:val="22"/>
                <w:szCs w:val="22"/>
              </w:rPr>
              <w:t>Daniel Rene Camacho Sánchez</w:t>
            </w:r>
          </w:p>
        </w:tc>
        <w:tc>
          <w:tcPr>
            <w:tcW w:w="1318" w:type="dxa"/>
          </w:tcPr>
          <w:p w14:paraId="33A6F830" w14:textId="3046A14F" w:rsidR="00D7537E" w:rsidRPr="001336B3" w:rsidRDefault="00613834" w:rsidP="00D7537E">
            <w:pPr>
              <w:rPr>
                <w:rFonts w:ascii="Arial" w:hAnsi="Arial" w:cs="Arial"/>
                <w:b/>
                <w:sz w:val="22"/>
                <w:szCs w:val="22"/>
              </w:rPr>
            </w:pPr>
            <w:r>
              <w:rPr>
                <w:rFonts w:ascii="Arial" w:hAnsi="Arial" w:cs="Arial"/>
                <w:b/>
                <w:sz w:val="22"/>
                <w:szCs w:val="22"/>
              </w:rPr>
              <w:t>30</w:t>
            </w:r>
            <w:r w:rsidR="00D7537E" w:rsidRPr="001336B3">
              <w:rPr>
                <w:rFonts w:ascii="Arial" w:hAnsi="Arial" w:cs="Arial"/>
                <w:b/>
                <w:sz w:val="22"/>
                <w:szCs w:val="22"/>
              </w:rPr>
              <w:t>/0</w:t>
            </w:r>
            <w:r w:rsidR="001329CB">
              <w:rPr>
                <w:rFonts w:ascii="Arial" w:hAnsi="Arial" w:cs="Arial"/>
                <w:b/>
                <w:sz w:val="22"/>
                <w:szCs w:val="22"/>
              </w:rPr>
              <w:t>9</w:t>
            </w:r>
            <w:r w:rsidR="00D7537E" w:rsidRPr="001336B3">
              <w:rPr>
                <w:rFonts w:ascii="Arial" w:hAnsi="Arial" w:cs="Arial"/>
                <w:b/>
                <w:sz w:val="22"/>
                <w:szCs w:val="22"/>
              </w:rPr>
              <w:t>/2026</w:t>
            </w:r>
          </w:p>
        </w:tc>
      </w:tr>
      <w:tr w:rsidR="00D7537E" w:rsidRPr="001336B3" w14:paraId="538801AB" w14:textId="77777777" w:rsidTr="00D7537E">
        <w:trPr>
          <w:jc w:val="center"/>
        </w:trPr>
        <w:tc>
          <w:tcPr>
            <w:tcW w:w="2698" w:type="dxa"/>
          </w:tcPr>
          <w:p w14:paraId="4540B754" w14:textId="77E588BC" w:rsidR="00D7537E" w:rsidRPr="001336B3" w:rsidRDefault="00D7537E" w:rsidP="00D7537E">
            <w:pPr>
              <w:rPr>
                <w:rFonts w:ascii="Arial" w:hAnsi="Arial" w:cs="Arial"/>
                <w:sz w:val="22"/>
                <w:szCs w:val="22"/>
              </w:rPr>
            </w:pPr>
            <w:r w:rsidRPr="001336B3">
              <w:rPr>
                <w:rFonts w:ascii="Arial" w:hAnsi="Arial" w:cs="Arial"/>
                <w:sz w:val="22"/>
                <w:szCs w:val="22"/>
              </w:rPr>
              <w:t xml:space="preserve">Aprobado por:  </w:t>
            </w:r>
          </w:p>
        </w:tc>
        <w:tc>
          <w:tcPr>
            <w:tcW w:w="2919" w:type="dxa"/>
          </w:tcPr>
          <w:p w14:paraId="5EC5EBCD" w14:textId="7F391145" w:rsidR="00D7537E" w:rsidRPr="001336B3" w:rsidRDefault="00D7537E" w:rsidP="00D7537E">
            <w:pPr>
              <w:rPr>
                <w:rFonts w:ascii="Arial" w:hAnsi="Arial" w:cs="Arial"/>
                <w:b/>
                <w:sz w:val="22"/>
                <w:szCs w:val="22"/>
              </w:rPr>
            </w:pPr>
            <w:r w:rsidRPr="001336B3">
              <w:rPr>
                <w:rFonts w:ascii="Arial" w:hAnsi="Arial" w:cs="Arial"/>
                <w:b/>
                <w:sz w:val="22"/>
                <w:szCs w:val="22"/>
              </w:rPr>
              <w:t xml:space="preserve">Daniel </w:t>
            </w:r>
            <w:proofErr w:type="spellStart"/>
            <w:r w:rsidRPr="001336B3">
              <w:rPr>
                <w:rFonts w:ascii="Arial" w:hAnsi="Arial" w:cs="Arial"/>
                <w:b/>
                <w:sz w:val="22"/>
                <w:szCs w:val="22"/>
              </w:rPr>
              <w:t>Joaquin</w:t>
            </w:r>
            <w:proofErr w:type="spellEnd"/>
            <w:r w:rsidRPr="001336B3">
              <w:rPr>
                <w:rFonts w:ascii="Arial" w:hAnsi="Arial" w:cs="Arial"/>
                <w:b/>
                <w:sz w:val="22"/>
                <w:szCs w:val="22"/>
              </w:rPr>
              <w:t xml:space="preserve"> Rodríguez morales</w:t>
            </w:r>
            <w:r w:rsidRPr="001336B3">
              <w:rPr>
                <w:rFonts w:ascii="Arial" w:hAnsi="Arial" w:cs="Arial"/>
                <w:color w:val="A6A6A6" w:themeColor="background1" w:themeShade="A6"/>
                <w:sz w:val="22"/>
                <w:szCs w:val="22"/>
              </w:rPr>
              <w:t xml:space="preserve">                        </w:t>
            </w:r>
          </w:p>
        </w:tc>
        <w:tc>
          <w:tcPr>
            <w:tcW w:w="1318" w:type="dxa"/>
          </w:tcPr>
          <w:p w14:paraId="69F412F4" w14:textId="4F6B23E2" w:rsidR="00D7537E" w:rsidRPr="001336B3" w:rsidRDefault="00613834" w:rsidP="00D7537E">
            <w:pPr>
              <w:rPr>
                <w:rFonts w:ascii="Arial" w:hAnsi="Arial" w:cs="Arial"/>
                <w:b/>
                <w:sz w:val="22"/>
                <w:szCs w:val="22"/>
              </w:rPr>
            </w:pPr>
            <w:r>
              <w:rPr>
                <w:rFonts w:ascii="Arial" w:hAnsi="Arial" w:cs="Arial"/>
                <w:b/>
                <w:sz w:val="22"/>
                <w:szCs w:val="22"/>
              </w:rPr>
              <w:t>30</w:t>
            </w:r>
            <w:r w:rsidR="00D7537E" w:rsidRPr="001336B3">
              <w:rPr>
                <w:rFonts w:ascii="Arial" w:hAnsi="Arial" w:cs="Arial"/>
                <w:b/>
                <w:sz w:val="22"/>
                <w:szCs w:val="22"/>
              </w:rPr>
              <w:t>/</w:t>
            </w:r>
            <w:r w:rsidR="001329CB">
              <w:rPr>
                <w:rFonts w:ascii="Arial" w:hAnsi="Arial" w:cs="Arial"/>
                <w:b/>
                <w:sz w:val="22"/>
                <w:szCs w:val="22"/>
              </w:rPr>
              <w:t>09</w:t>
            </w:r>
            <w:r w:rsidR="00D7537E" w:rsidRPr="001336B3">
              <w:rPr>
                <w:rFonts w:ascii="Arial" w:hAnsi="Arial" w:cs="Arial"/>
                <w:b/>
                <w:sz w:val="22"/>
                <w:szCs w:val="22"/>
              </w:rPr>
              <w:t>/2026</w:t>
            </w:r>
          </w:p>
        </w:tc>
      </w:tr>
    </w:tbl>
    <w:p w14:paraId="23B4CD99" w14:textId="77777777" w:rsidR="00AD1749" w:rsidRPr="001336B3" w:rsidRDefault="00AD1749" w:rsidP="001329CB">
      <w:pPr>
        <w:ind w:left="708" w:hanging="708"/>
        <w:rPr>
          <w:rFonts w:ascii="Arial" w:hAnsi="Arial" w:cs="Arial"/>
          <w:b/>
          <w:sz w:val="22"/>
          <w:szCs w:val="22"/>
        </w:rPr>
      </w:pPr>
    </w:p>
    <w:p w14:paraId="6A401D34" w14:textId="0A98DA9D" w:rsidR="00AD1749" w:rsidRPr="001336B3" w:rsidRDefault="00AD1749" w:rsidP="00AD1749">
      <w:pPr>
        <w:jc w:val="both"/>
        <w:rPr>
          <w:rFonts w:ascii="Arial" w:hAnsi="Arial" w:cs="Arial"/>
          <w:sz w:val="22"/>
          <w:szCs w:val="22"/>
        </w:rPr>
      </w:pPr>
      <w:r w:rsidRPr="001336B3">
        <w:rPr>
          <w:rFonts w:ascii="Arial" w:hAnsi="Arial" w:cs="Arial"/>
          <w:sz w:val="22"/>
          <w:szCs w:val="22"/>
        </w:rPr>
        <w:t xml:space="preserve">Revisada la información, la </w:t>
      </w:r>
      <w:r w:rsidRPr="001336B3">
        <w:rPr>
          <w:rFonts w:ascii="Arial" w:hAnsi="Arial" w:cs="Arial"/>
          <w:sz w:val="22"/>
          <w:szCs w:val="22"/>
          <w:u w:val="single"/>
        </w:rPr>
        <w:t xml:space="preserve">Gerencia </w:t>
      </w:r>
      <w:r w:rsidR="00014C67" w:rsidRPr="001336B3">
        <w:rPr>
          <w:rFonts w:ascii="Arial" w:hAnsi="Arial" w:cs="Arial"/>
          <w:sz w:val="22"/>
          <w:szCs w:val="22"/>
          <w:u w:val="single"/>
        </w:rPr>
        <w:t>de tecnología</w:t>
      </w:r>
      <w:r w:rsidRPr="001336B3">
        <w:rPr>
          <w:rFonts w:ascii="Arial" w:hAnsi="Arial" w:cs="Arial"/>
          <w:sz w:val="22"/>
          <w:szCs w:val="22"/>
          <w:u w:val="single"/>
        </w:rPr>
        <w:t>,</w:t>
      </w:r>
      <w:r w:rsidRPr="001336B3">
        <w:rPr>
          <w:rFonts w:ascii="Arial" w:hAnsi="Arial" w:cs="Arial"/>
          <w:sz w:val="22"/>
          <w:szCs w:val="22"/>
        </w:rPr>
        <w:t xml:space="preserve"> aprueba la solicitud de contratación en los términos previstos en este documento.</w:t>
      </w:r>
    </w:p>
    <w:p w14:paraId="6924750F" w14:textId="77777777" w:rsidR="00AD1749" w:rsidRPr="001336B3" w:rsidRDefault="00AD1749" w:rsidP="00AD1749">
      <w:pPr>
        <w:rPr>
          <w:rFonts w:ascii="Arial" w:hAnsi="Arial" w:cs="Arial"/>
          <w:sz w:val="22"/>
          <w:szCs w:val="22"/>
        </w:rPr>
      </w:pPr>
    </w:p>
    <w:p w14:paraId="36AB9E69" w14:textId="3A148341" w:rsidR="00AD1749" w:rsidRPr="001336B3" w:rsidRDefault="00AD1749" w:rsidP="00AD1749">
      <w:pPr>
        <w:rPr>
          <w:rFonts w:ascii="Arial" w:hAnsi="Arial" w:cs="Arial"/>
          <w:sz w:val="22"/>
          <w:szCs w:val="22"/>
        </w:rPr>
      </w:pPr>
      <w:r w:rsidRPr="001336B3">
        <w:rPr>
          <w:rFonts w:ascii="Arial" w:hAnsi="Arial" w:cs="Arial"/>
          <w:sz w:val="22"/>
          <w:szCs w:val="22"/>
        </w:rPr>
        <w:t>Persona de contacto:</w:t>
      </w:r>
      <w:r w:rsidR="00014C67" w:rsidRPr="001336B3">
        <w:rPr>
          <w:rFonts w:ascii="Arial" w:hAnsi="Arial" w:cs="Arial"/>
          <w:sz w:val="22"/>
          <w:szCs w:val="22"/>
        </w:rPr>
        <w:t xml:space="preserve"> </w:t>
      </w:r>
      <w:proofErr w:type="spellStart"/>
      <w:r w:rsidR="00014C67" w:rsidRPr="001336B3">
        <w:rPr>
          <w:rFonts w:ascii="Arial" w:hAnsi="Arial" w:cs="Arial"/>
          <w:sz w:val="22"/>
          <w:szCs w:val="22"/>
        </w:rPr>
        <w:t>Edilson</w:t>
      </w:r>
      <w:proofErr w:type="spellEnd"/>
      <w:r w:rsidR="00014C67" w:rsidRPr="001336B3">
        <w:rPr>
          <w:rFonts w:ascii="Arial" w:hAnsi="Arial" w:cs="Arial"/>
          <w:sz w:val="22"/>
          <w:szCs w:val="22"/>
        </w:rPr>
        <w:t xml:space="preserve"> Argemiro Porras Caballero</w:t>
      </w:r>
    </w:p>
    <w:p w14:paraId="70E8F370" w14:textId="10FA200B" w:rsidR="00AD1749" w:rsidRPr="000E0E8F" w:rsidRDefault="00AD1749" w:rsidP="00AD1749">
      <w:pPr>
        <w:rPr>
          <w:rFonts w:ascii="Arial" w:hAnsi="Arial" w:cs="Arial"/>
          <w:sz w:val="22"/>
          <w:szCs w:val="22"/>
          <w:lang w:val="en-US"/>
        </w:rPr>
      </w:pPr>
      <w:r w:rsidRPr="000E0E8F">
        <w:rPr>
          <w:rFonts w:ascii="Arial" w:hAnsi="Arial" w:cs="Arial"/>
          <w:sz w:val="22"/>
          <w:szCs w:val="22"/>
          <w:lang w:val="en-US"/>
        </w:rPr>
        <w:t>Ext:</w:t>
      </w:r>
      <w:r w:rsidR="00866DED" w:rsidRPr="000E0E8F">
        <w:rPr>
          <w:rFonts w:ascii="Arial" w:hAnsi="Arial" w:cs="Arial"/>
          <w:sz w:val="22"/>
          <w:szCs w:val="22"/>
          <w:lang w:val="en-US"/>
        </w:rPr>
        <w:t xml:space="preserve"> 5093</w:t>
      </w:r>
    </w:p>
    <w:p w14:paraId="50744A32" w14:textId="1025D555" w:rsidR="00AD1749" w:rsidRPr="000E0E8F" w:rsidRDefault="00AD1749" w:rsidP="004D0177">
      <w:pPr>
        <w:rPr>
          <w:rFonts w:ascii="Arial" w:hAnsi="Arial" w:cs="Arial"/>
          <w:sz w:val="22"/>
          <w:szCs w:val="22"/>
          <w:lang w:val="en-US"/>
        </w:rPr>
      </w:pPr>
      <w:r w:rsidRPr="000E0E8F">
        <w:rPr>
          <w:rFonts w:ascii="Arial" w:hAnsi="Arial" w:cs="Arial"/>
          <w:sz w:val="22"/>
          <w:szCs w:val="22"/>
          <w:lang w:val="en-US"/>
        </w:rPr>
        <w:t>E-mail</w:t>
      </w:r>
      <w:r w:rsidR="00866DED" w:rsidRPr="000E0E8F">
        <w:rPr>
          <w:rFonts w:ascii="Arial" w:hAnsi="Arial" w:cs="Arial"/>
          <w:sz w:val="22"/>
          <w:szCs w:val="22"/>
          <w:lang w:val="en-US"/>
        </w:rPr>
        <w:t xml:space="preserve">: </w:t>
      </w:r>
      <w:hyperlink r:id="rId9" w:history="1">
        <w:r w:rsidR="002B5847" w:rsidRPr="000E0E8F">
          <w:rPr>
            <w:rStyle w:val="Hipervnculo"/>
            <w:rFonts w:ascii="Arial" w:hAnsi="Arial" w:cs="Arial"/>
            <w:sz w:val="22"/>
            <w:szCs w:val="22"/>
            <w:lang w:val="en-US"/>
          </w:rPr>
          <w:t>eporrasc@acueducto.com.co</w:t>
        </w:r>
      </w:hyperlink>
    </w:p>
    <w:p w14:paraId="4C3B499B" w14:textId="77777777" w:rsidR="002B5847" w:rsidRPr="000E0E8F" w:rsidRDefault="002B5847" w:rsidP="004D0177">
      <w:pPr>
        <w:rPr>
          <w:rFonts w:ascii="Arial" w:hAnsi="Arial" w:cs="Arial"/>
          <w:sz w:val="22"/>
          <w:szCs w:val="22"/>
          <w:lang w:val="en-US"/>
        </w:rPr>
      </w:pPr>
    </w:p>
    <w:p w14:paraId="30E3ACA2" w14:textId="3E83CB8F" w:rsidR="002B5847" w:rsidRPr="000A0265" w:rsidRDefault="002B5847" w:rsidP="004D0177">
      <w:pPr>
        <w:rPr>
          <w:rFonts w:ascii="Arial" w:hAnsi="Arial" w:cs="Arial"/>
          <w:sz w:val="22"/>
          <w:szCs w:val="22"/>
          <w:lang w:val="en-US"/>
        </w:rPr>
      </w:pPr>
      <w:r w:rsidRPr="001336B3">
        <w:rPr>
          <w:rFonts w:ascii="Arial" w:hAnsi="Arial" w:cs="Arial"/>
          <w:sz w:val="22"/>
          <w:szCs w:val="22"/>
        </w:rPr>
        <w:t>Acueducto2026</w:t>
      </w:r>
    </w:p>
    <w:sectPr w:rsidR="002B5847" w:rsidRPr="000A0265" w:rsidSect="00286CE2">
      <w:headerReference w:type="default" r:id="rId10"/>
      <w:footerReference w:type="default" r:id="rId11"/>
      <w:type w:val="continuous"/>
      <w:pgSz w:w="12242" w:h="15842" w:code="1"/>
      <w:pgMar w:top="1701" w:right="1418" w:bottom="1418" w:left="1418" w:header="567"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979AC" w14:textId="77777777" w:rsidR="00A87B5F" w:rsidRPr="00D53625" w:rsidRDefault="00A87B5F" w:rsidP="00BF5277">
      <w:r w:rsidRPr="00D53625">
        <w:separator/>
      </w:r>
    </w:p>
  </w:endnote>
  <w:endnote w:type="continuationSeparator" w:id="0">
    <w:p w14:paraId="58F7D3B6" w14:textId="77777777" w:rsidR="00A87B5F" w:rsidRPr="00D53625" w:rsidRDefault="00A87B5F" w:rsidP="00BF5277">
      <w:r w:rsidRPr="00D536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60A14" w14:textId="05A31CC0" w:rsidR="00E87936" w:rsidRPr="00D53625" w:rsidRDefault="00E87936" w:rsidP="002B3281">
    <w:pPr>
      <w:pStyle w:val="Sinespaciado"/>
      <w:rPr>
        <w:rFonts w:ascii="Arial" w:hAnsi="Arial" w:cs="Arial"/>
        <w:b/>
        <w:sz w:val="16"/>
        <w:szCs w:val="16"/>
        <w:lang w:val="es-CO"/>
      </w:rPr>
    </w:pPr>
    <w:r w:rsidRPr="00D53625">
      <w:rPr>
        <w:rFonts w:ascii="Arial" w:hAnsi="Arial" w:cs="Arial"/>
        <w:sz w:val="16"/>
        <w:szCs w:val="16"/>
        <w:lang w:val="es-CO"/>
      </w:rPr>
      <w:t>MPFB0120F58-01</w:t>
    </w:r>
    <w:r w:rsidRPr="00D53625">
      <w:rPr>
        <w:noProof/>
        <w:lang w:val="es-CO"/>
      </w:rPr>
      <w:drawing>
        <wp:inline distT="0" distB="0" distL="0" distR="0" wp14:anchorId="43F8413F" wp14:editId="25EBD718">
          <wp:extent cx="5613400" cy="427990"/>
          <wp:effectExtent l="0" t="0" r="6350" b="0"/>
          <wp:docPr id="35" name="Imagen 4">
            <a:extLst xmlns:a="http://schemas.openxmlformats.org/drawingml/2006/main">
              <a:ext uri="{FF2B5EF4-FFF2-40B4-BE49-F238E27FC236}">
                <a16:creationId xmlns:a16="http://schemas.microsoft.com/office/drawing/2014/main" id="{6E2C1655-7529-49A4-B75A-D5BB6B9161F9}"/>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6E2C1655-7529-49A4-B75A-D5BB6B9161F9}"/>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3400" cy="427990"/>
                  </a:xfrm>
                  <a:prstGeom prst="rect">
                    <a:avLst/>
                  </a:prstGeom>
                </pic:spPr>
              </pic:pic>
            </a:graphicData>
          </a:graphic>
        </wp:inline>
      </w:drawing>
    </w:r>
  </w:p>
  <w:p w14:paraId="1FAD8E97" w14:textId="77777777" w:rsidR="00E87936" w:rsidRPr="00D53625" w:rsidRDefault="00E87936" w:rsidP="00BE47FC">
    <w:pPr>
      <w:pStyle w:val="Piedepgina"/>
      <w:ind w:right="-133"/>
      <w:jc w:val="both"/>
      <w:rPr>
        <w:sz w:val="18"/>
        <w:lang w:val="es-CO"/>
      </w:rPr>
    </w:pPr>
    <w:r w:rsidRPr="00D53625">
      <w:rPr>
        <w:sz w:val="16"/>
        <w:lang w:val="es-CO"/>
      </w:rPr>
      <w:tab/>
    </w:r>
    <w:r w:rsidRPr="00D53625">
      <w:rPr>
        <w:sz w:val="16"/>
        <w:lang w:val="es-CO"/>
      </w:rPr>
      <w:tab/>
    </w:r>
  </w:p>
  <w:p w14:paraId="6043EADB" w14:textId="77777777" w:rsidR="00E87936" w:rsidRPr="00D53625" w:rsidRDefault="00E87936" w:rsidP="00657C7D">
    <w:pPr>
      <w:tabs>
        <w:tab w:val="left" w:pos="-720"/>
      </w:tabs>
      <w:jc w:val="right"/>
      <w:rPr>
        <w:rStyle w:val="Nmerodepgina"/>
        <w:rFonts w:ascii="Arial" w:hAnsi="Arial" w:cs="Arial"/>
        <w:sz w:val="18"/>
        <w:szCs w:val="18"/>
      </w:rPr>
    </w:pPr>
    <w:r w:rsidRPr="00D53625">
      <w:rPr>
        <w:rStyle w:val="Nmerodepgina"/>
        <w:rFonts w:ascii="Arial" w:hAnsi="Arial" w:cs="Arial"/>
        <w:sz w:val="18"/>
        <w:szCs w:val="18"/>
      </w:rPr>
      <w:fldChar w:fldCharType="begin"/>
    </w:r>
    <w:r w:rsidRPr="00D53625">
      <w:rPr>
        <w:rStyle w:val="Nmerodepgina"/>
        <w:rFonts w:ascii="Arial" w:hAnsi="Arial" w:cs="Arial"/>
        <w:sz w:val="18"/>
        <w:szCs w:val="18"/>
      </w:rPr>
      <w:instrText xml:space="preserve"> PAGE </w:instrText>
    </w:r>
    <w:r w:rsidRPr="00D53625">
      <w:rPr>
        <w:rStyle w:val="Nmerodepgina"/>
        <w:rFonts w:ascii="Arial" w:hAnsi="Arial" w:cs="Arial"/>
        <w:sz w:val="18"/>
        <w:szCs w:val="18"/>
      </w:rPr>
      <w:fldChar w:fldCharType="separate"/>
    </w:r>
    <w:r w:rsidRPr="00D53625">
      <w:rPr>
        <w:rStyle w:val="Nmerodepgina"/>
        <w:rFonts w:ascii="Arial" w:hAnsi="Arial" w:cs="Arial"/>
        <w:noProof/>
        <w:sz w:val="18"/>
        <w:szCs w:val="18"/>
      </w:rPr>
      <w:t>20</w:t>
    </w:r>
    <w:r w:rsidRPr="00D53625">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827A2" w14:textId="77777777" w:rsidR="00A87B5F" w:rsidRPr="00D53625" w:rsidRDefault="00A87B5F" w:rsidP="00BF5277">
      <w:r w:rsidRPr="00D53625">
        <w:separator/>
      </w:r>
    </w:p>
  </w:footnote>
  <w:footnote w:type="continuationSeparator" w:id="0">
    <w:p w14:paraId="66DFC26D" w14:textId="77777777" w:rsidR="00A87B5F" w:rsidRPr="00D53625" w:rsidRDefault="00A87B5F" w:rsidP="00BF5277">
      <w:r w:rsidRPr="00D5362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A7040" w14:textId="77777777" w:rsidR="00E87936" w:rsidRPr="00D53625" w:rsidRDefault="00E87936" w:rsidP="002B3281">
    <w:pPr>
      <w:pStyle w:val="Encabezado"/>
      <w:jc w:val="center"/>
      <w:rPr>
        <w:lang w:val="es-CO"/>
      </w:rPr>
    </w:pPr>
    <w:r w:rsidRPr="00D53625">
      <w:rPr>
        <w:noProof/>
        <w:lang w:val="es-CO" w:eastAsia="en-US"/>
      </w:rPr>
      <w:drawing>
        <wp:anchor distT="0" distB="0" distL="114300" distR="114300" simplePos="0" relativeHeight="251663360" behindDoc="0" locked="0" layoutInCell="1" allowOverlap="1" wp14:anchorId="025D2A2B" wp14:editId="4B277675">
          <wp:simplePos x="0" y="0"/>
          <wp:positionH relativeFrom="margin">
            <wp:posOffset>1590675</wp:posOffset>
          </wp:positionH>
          <wp:positionV relativeFrom="paragraph">
            <wp:posOffset>0</wp:posOffset>
          </wp:positionV>
          <wp:extent cx="2520400" cy="430926"/>
          <wp:effectExtent l="0" t="0" r="0" b="762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AB 7 C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400" cy="43092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0F31"/>
    <w:multiLevelType w:val="hybridMultilevel"/>
    <w:tmpl w:val="121864DC"/>
    <w:lvl w:ilvl="0" w:tplc="240A0001">
      <w:start w:val="1"/>
      <w:numFmt w:val="bullet"/>
      <w:lvlText w:val=""/>
      <w:lvlJc w:val="left"/>
      <w:pPr>
        <w:ind w:left="2515" w:hanging="360"/>
      </w:pPr>
      <w:rPr>
        <w:rFonts w:ascii="Symbol" w:hAnsi="Symbol" w:hint="default"/>
      </w:rPr>
    </w:lvl>
    <w:lvl w:ilvl="1" w:tplc="240A0003">
      <w:start w:val="1"/>
      <w:numFmt w:val="bullet"/>
      <w:lvlText w:val="o"/>
      <w:lvlJc w:val="left"/>
      <w:pPr>
        <w:ind w:left="3235" w:hanging="360"/>
      </w:pPr>
      <w:rPr>
        <w:rFonts w:ascii="Courier New" w:hAnsi="Courier New" w:cs="Courier New" w:hint="default"/>
      </w:rPr>
    </w:lvl>
    <w:lvl w:ilvl="2" w:tplc="240A0005" w:tentative="1">
      <w:start w:val="1"/>
      <w:numFmt w:val="bullet"/>
      <w:lvlText w:val=""/>
      <w:lvlJc w:val="left"/>
      <w:pPr>
        <w:ind w:left="3955" w:hanging="360"/>
      </w:pPr>
      <w:rPr>
        <w:rFonts w:ascii="Wingdings" w:hAnsi="Wingdings" w:hint="default"/>
      </w:rPr>
    </w:lvl>
    <w:lvl w:ilvl="3" w:tplc="240A0001" w:tentative="1">
      <w:start w:val="1"/>
      <w:numFmt w:val="bullet"/>
      <w:lvlText w:val=""/>
      <w:lvlJc w:val="left"/>
      <w:pPr>
        <w:ind w:left="4675" w:hanging="360"/>
      </w:pPr>
      <w:rPr>
        <w:rFonts w:ascii="Symbol" w:hAnsi="Symbol" w:hint="default"/>
      </w:rPr>
    </w:lvl>
    <w:lvl w:ilvl="4" w:tplc="240A0003" w:tentative="1">
      <w:start w:val="1"/>
      <w:numFmt w:val="bullet"/>
      <w:lvlText w:val="o"/>
      <w:lvlJc w:val="left"/>
      <w:pPr>
        <w:ind w:left="5395" w:hanging="360"/>
      </w:pPr>
      <w:rPr>
        <w:rFonts w:ascii="Courier New" w:hAnsi="Courier New" w:cs="Courier New" w:hint="default"/>
      </w:rPr>
    </w:lvl>
    <w:lvl w:ilvl="5" w:tplc="240A0005" w:tentative="1">
      <w:start w:val="1"/>
      <w:numFmt w:val="bullet"/>
      <w:lvlText w:val=""/>
      <w:lvlJc w:val="left"/>
      <w:pPr>
        <w:ind w:left="6115" w:hanging="360"/>
      </w:pPr>
      <w:rPr>
        <w:rFonts w:ascii="Wingdings" w:hAnsi="Wingdings" w:hint="default"/>
      </w:rPr>
    </w:lvl>
    <w:lvl w:ilvl="6" w:tplc="240A0001" w:tentative="1">
      <w:start w:val="1"/>
      <w:numFmt w:val="bullet"/>
      <w:lvlText w:val=""/>
      <w:lvlJc w:val="left"/>
      <w:pPr>
        <w:ind w:left="6835" w:hanging="360"/>
      </w:pPr>
      <w:rPr>
        <w:rFonts w:ascii="Symbol" w:hAnsi="Symbol" w:hint="default"/>
      </w:rPr>
    </w:lvl>
    <w:lvl w:ilvl="7" w:tplc="240A0003" w:tentative="1">
      <w:start w:val="1"/>
      <w:numFmt w:val="bullet"/>
      <w:lvlText w:val="o"/>
      <w:lvlJc w:val="left"/>
      <w:pPr>
        <w:ind w:left="7555" w:hanging="360"/>
      </w:pPr>
      <w:rPr>
        <w:rFonts w:ascii="Courier New" w:hAnsi="Courier New" w:cs="Courier New" w:hint="default"/>
      </w:rPr>
    </w:lvl>
    <w:lvl w:ilvl="8" w:tplc="240A0005" w:tentative="1">
      <w:start w:val="1"/>
      <w:numFmt w:val="bullet"/>
      <w:lvlText w:val=""/>
      <w:lvlJc w:val="left"/>
      <w:pPr>
        <w:ind w:left="8275" w:hanging="360"/>
      </w:pPr>
      <w:rPr>
        <w:rFonts w:ascii="Wingdings" w:hAnsi="Wingdings" w:hint="default"/>
      </w:rPr>
    </w:lvl>
  </w:abstractNum>
  <w:abstractNum w:abstractNumId="1" w15:restartNumberingAfterBreak="0">
    <w:nsid w:val="052F1880"/>
    <w:multiLevelType w:val="hybridMultilevel"/>
    <w:tmpl w:val="E7DA2014"/>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A4BCD"/>
    <w:multiLevelType w:val="hybridMultilevel"/>
    <w:tmpl w:val="3A7AE8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C1683D"/>
    <w:multiLevelType w:val="hybridMultilevel"/>
    <w:tmpl w:val="5878814E"/>
    <w:lvl w:ilvl="0" w:tplc="FB72CA66">
      <w:start w:val="3"/>
      <w:numFmt w:val="lowerLetter"/>
      <w:lvlText w:val="%1."/>
      <w:lvlJc w:val="left"/>
      <w:pPr>
        <w:ind w:left="720" w:hanging="360"/>
      </w:pPr>
      <w:rPr>
        <w:rFonts w:ascii="Arial" w:hAnsi="Arial" w:cs="Arial" w:hint="default"/>
        <w:b/>
        <w:b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28009B"/>
    <w:multiLevelType w:val="hybridMultilevel"/>
    <w:tmpl w:val="8758B046"/>
    <w:lvl w:ilvl="0" w:tplc="007A85B2">
      <w:start w:val="13"/>
      <w:numFmt w:val="decimal"/>
      <w:lvlText w:val="%1."/>
      <w:lvlJc w:val="left"/>
      <w:pPr>
        <w:ind w:left="1080" w:hanging="360"/>
      </w:pPr>
      <w:rPr>
        <w:rFonts w:hint="default"/>
        <w:b/>
        <w:bCs/>
        <w:i w:val="0"/>
        <w:i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7693E49"/>
    <w:multiLevelType w:val="hybridMultilevel"/>
    <w:tmpl w:val="789EE16A"/>
    <w:lvl w:ilvl="0" w:tplc="472CD99A">
      <w:numFmt w:val="bullet"/>
      <w:lvlText w:val=""/>
      <w:lvlJc w:val="left"/>
      <w:pPr>
        <w:ind w:left="927" w:hanging="360"/>
      </w:pPr>
      <w:rPr>
        <w:rFonts w:ascii="Symbol" w:eastAsia="Times New Roman" w:hAnsi="Symbol" w:cs="Aria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6" w15:restartNumberingAfterBreak="0">
    <w:nsid w:val="1A6728A0"/>
    <w:multiLevelType w:val="hybridMultilevel"/>
    <w:tmpl w:val="FA2C24B8"/>
    <w:lvl w:ilvl="0" w:tplc="EE328A5A">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AC65D3"/>
    <w:multiLevelType w:val="hybridMultilevel"/>
    <w:tmpl w:val="309E8944"/>
    <w:lvl w:ilvl="0" w:tplc="8E3AD17A">
      <w:start w:val="1"/>
      <w:numFmt w:val="decimal"/>
      <w:lvlText w:val="%1."/>
      <w:lvlJc w:val="left"/>
      <w:pPr>
        <w:ind w:left="720" w:hanging="360"/>
      </w:pPr>
    </w:lvl>
    <w:lvl w:ilvl="1" w:tplc="CB7E2288">
      <w:start w:val="1"/>
      <w:numFmt w:val="lowerLetter"/>
      <w:lvlText w:val="%2."/>
      <w:lvlJc w:val="left"/>
      <w:pPr>
        <w:ind w:left="1440" w:hanging="360"/>
      </w:pPr>
    </w:lvl>
    <w:lvl w:ilvl="2" w:tplc="28DCCF42">
      <w:start w:val="1"/>
      <w:numFmt w:val="lowerRoman"/>
      <w:lvlText w:val="%3."/>
      <w:lvlJc w:val="right"/>
      <w:pPr>
        <w:ind w:left="2160" w:hanging="180"/>
      </w:pPr>
    </w:lvl>
    <w:lvl w:ilvl="3" w:tplc="BFA2454A">
      <w:start w:val="1"/>
      <w:numFmt w:val="decimal"/>
      <w:lvlText w:val="%4."/>
      <w:lvlJc w:val="left"/>
      <w:pPr>
        <w:ind w:left="2880" w:hanging="360"/>
      </w:pPr>
    </w:lvl>
    <w:lvl w:ilvl="4" w:tplc="A60225C8">
      <w:start w:val="1"/>
      <w:numFmt w:val="lowerLetter"/>
      <w:lvlText w:val="%5."/>
      <w:lvlJc w:val="left"/>
      <w:pPr>
        <w:ind w:left="3600" w:hanging="360"/>
      </w:pPr>
    </w:lvl>
    <w:lvl w:ilvl="5" w:tplc="BC98A886">
      <w:start w:val="1"/>
      <w:numFmt w:val="lowerRoman"/>
      <w:lvlText w:val="%6."/>
      <w:lvlJc w:val="right"/>
      <w:pPr>
        <w:ind w:left="4320" w:hanging="180"/>
      </w:pPr>
    </w:lvl>
    <w:lvl w:ilvl="6" w:tplc="AEA45192">
      <w:start w:val="1"/>
      <w:numFmt w:val="decimal"/>
      <w:lvlText w:val="%7."/>
      <w:lvlJc w:val="left"/>
      <w:pPr>
        <w:ind w:left="5040" w:hanging="360"/>
      </w:pPr>
    </w:lvl>
    <w:lvl w:ilvl="7" w:tplc="B5724F50">
      <w:start w:val="1"/>
      <w:numFmt w:val="lowerLetter"/>
      <w:lvlText w:val="%8."/>
      <w:lvlJc w:val="left"/>
      <w:pPr>
        <w:ind w:left="5760" w:hanging="360"/>
      </w:pPr>
    </w:lvl>
    <w:lvl w:ilvl="8" w:tplc="446C77E2">
      <w:start w:val="1"/>
      <w:numFmt w:val="lowerRoman"/>
      <w:lvlText w:val="%9."/>
      <w:lvlJc w:val="right"/>
      <w:pPr>
        <w:ind w:left="6480" w:hanging="180"/>
      </w:pPr>
    </w:lvl>
  </w:abstractNum>
  <w:abstractNum w:abstractNumId="8" w15:restartNumberingAfterBreak="0">
    <w:nsid w:val="1AF73C1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CA1A85"/>
    <w:multiLevelType w:val="hybridMultilevel"/>
    <w:tmpl w:val="4D4CAC56"/>
    <w:lvl w:ilvl="0" w:tplc="008A05BE">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0" w15:restartNumberingAfterBreak="0">
    <w:nsid w:val="1D1B5E70"/>
    <w:multiLevelType w:val="hybridMultilevel"/>
    <w:tmpl w:val="BD7A774E"/>
    <w:lvl w:ilvl="0" w:tplc="4FFC0400">
      <w:start w:val="1"/>
      <w:numFmt w:val="lowerLetter"/>
      <w:lvlText w:val="%1)"/>
      <w:lvlJc w:val="left"/>
      <w:pPr>
        <w:ind w:left="1080" w:hanging="360"/>
      </w:pPr>
      <w:rPr>
        <w:rFonts w:hint="default"/>
        <w:b/>
        <w:bCs/>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4423F68"/>
    <w:multiLevelType w:val="hybridMultilevel"/>
    <w:tmpl w:val="B1189D6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58519EE"/>
    <w:multiLevelType w:val="hybridMultilevel"/>
    <w:tmpl w:val="03B483EA"/>
    <w:lvl w:ilvl="0" w:tplc="0C0A0001">
      <w:start w:val="1"/>
      <w:numFmt w:val="bullet"/>
      <w:lvlText w:val=""/>
      <w:lvlJc w:val="left"/>
      <w:pPr>
        <w:tabs>
          <w:tab w:val="num" w:pos="1075"/>
        </w:tabs>
        <w:ind w:left="1075" w:hanging="360"/>
      </w:pPr>
      <w:rPr>
        <w:rFonts w:ascii="Symbol" w:hAnsi="Symbol" w:hint="default"/>
      </w:rPr>
    </w:lvl>
    <w:lvl w:ilvl="1" w:tplc="0C0A0003" w:tentative="1">
      <w:start w:val="1"/>
      <w:numFmt w:val="bullet"/>
      <w:lvlText w:val="o"/>
      <w:lvlJc w:val="left"/>
      <w:pPr>
        <w:tabs>
          <w:tab w:val="num" w:pos="1795"/>
        </w:tabs>
        <w:ind w:left="1795" w:hanging="360"/>
      </w:pPr>
      <w:rPr>
        <w:rFonts w:ascii="Courier New" w:hAnsi="Courier New" w:cs="Courier New" w:hint="default"/>
      </w:rPr>
    </w:lvl>
    <w:lvl w:ilvl="2" w:tplc="0C0A0005" w:tentative="1">
      <w:start w:val="1"/>
      <w:numFmt w:val="bullet"/>
      <w:lvlText w:val=""/>
      <w:lvlJc w:val="left"/>
      <w:pPr>
        <w:tabs>
          <w:tab w:val="num" w:pos="2515"/>
        </w:tabs>
        <w:ind w:left="2515" w:hanging="360"/>
      </w:pPr>
      <w:rPr>
        <w:rFonts w:ascii="Wingdings" w:hAnsi="Wingdings" w:hint="default"/>
      </w:rPr>
    </w:lvl>
    <w:lvl w:ilvl="3" w:tplc="0C0A0001" w:tentative="1">
      <w:start w:val="1"/>
      <w:numFmt w:val="bullet"/>
      <w:lvlText w:val=""/>
      <w:lvlJc w:val="left"/>
      <w:pPr>
        <w:tabs>
          <w:tab w:val="num" w:pos="3235"/>
        </w:tabs>
        <w:ind w:left="3235" w:hanging="360"/>
      </w:pPr>
      <w:rPr>
        <w:rFonts w:ascii="Symbol" w:hAnsi="Symbol" w:hint="default"/>
      </w:rPr>
    </w:lvl>
    <w:lvl w:ilvl="4" w:tplc="0C0A0003" w:tentative="1">
      <w:start w:val="1"/>
      <w:numFmt w:val="bullet"/>
      <w:lvlText w:val="o"/>
      <w:lvlJc w:val="left"/>
      <w:pPr>
        <w:tabs>
          <w:tab w:val="num" w:pos="3955"/>
        </w:tabs>
        <w:ind w:left="3955" w:hanging="360"/>
      </w:pPr>
      <w:rPr>
        <w:rFonts w:ascii="Courier New" w:hAnsi="Courier New" w:cs="Courier New" w:hint="default"/>
      </w:rPr>
    </w:lvl>
    <w:lvl w:ilvl="5" w:tplc="0C0A0005" w:tentative="1">
      <w:start w:val="1"/>
      <w:numFmt w:val="bullet"/>
      <w:lvlText w:val=""/>
      <w:lvlJc w:val="left"/>
      <w:pPr>
        <w:tabs>
          <w:tab w:val="num" w:pos="4675"/>
        </w:tabs>
        <w:ind w:left="4675" w:hanging="360"/>
      </w:pPr>
      <w:rPr>
        <w:rFonts w:ascii="Wingdings" w:hAnsi="Wingdings" w:hint="default"/>
      </w:rPr>
    </w:lvl>
    <w:lvl w:ilvl="6" w:tplc="0C0A0001" w:tentative="1">
      <w:start w:val="1"/>
      <w:numFmt w:val="bullet"/>
      <w:lvlText w:val=""/>
      <w:lvlJc w:val="left"/>
      <w:pPr>
        <w:tabs>
          <w:tab w:val="num" w:pos="5395"/>
        </w:tabs>
        <w:ind w:left="5395" w:hanging="360"/>
      </w:pPr>
      <w:rPr>
        <w:rFonts w:ascii="Symbol" w:hAnsi="Symbol" w:hint="default"/>
      </w:rPr>
    </w:lvl>
    <w:lvl w:ilvl="7" w:tplc="0C0A0003" w:tentative="1">
      <w:start w:val="1"/>
      <w:numFmt w:val="bullet"/>
      <w:lvlText w:val="o"/>
      <w:lvlJc w:val="left"/>
      <w:pPr>
        <w:tabs>
          <w:tab w:val="num" w:pos="6115"/>
        </w:tabs>
        <w:ind w:left="6115" w:hanging="360"/>
      </w:pPr>
      <w:rPr>
        <w:rFonts w:ascii="Courier New" w:hAnsi="Courier New" w:cs="Courier New" w:hint="default"/>
      </w:rPr>
    </w:lvl>
    <w:lvl w:ilvl="8" w:tplc="0C0A0005" w:tentative="1">
      <w:start w:val="1"/>
      <w:numFmt w:val="bullet"/>
      <w:lvlText w:val=""/>
      <w:lvlJc w:val="left"/>
      <w:pPr>
        <w:tabs>
          <w:tab w:val="num" w:pos="6835"/>
        </w:tabs>
        <w:ind w:left="6835" w:hanging="360"/>
      </w:pPr>
      <w:rPr>
        <w:rFonts w:ascii="Wingdings" w:hAnsi="Wingdings" w:hint="default"/>
      </w:rPr>
    </w:lvl>
  </w:abstractNum>
  <w:abstractNum w:abstractNumId="13" w15:restartNumberingAfterBreak="0">
    <w:nsid w:val="3004447D"/>
    <w:multiLevelType w:val="hybridMultilevel"/>
    <w:tmpl w:val="6FAA2936"/>
    <w:lvl w:ilvl="0" w:tplc="D54A02CA">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0630CC1"/>
    <w:multiLevelType w:val="hybridMultilevel"/>
    <w:tmpl w:val="607E32DA"/>
    <w:lvl w:ilvl="0" w:tplc="020E3E82">
      <w:start w:val="1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19F64A4"/>
    <w:multiLevelType w:val="hybridMultilevel"/>
    <w:tmpl w:val="685608F6"/>
    <w:lvl w:ilvl="0" w:tplc="376EE5F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7" w15:restartNumberingAfterBreak="0">
    <w:nsid w:val="35FD6933"/>
    <w:multiLevelType w:val="hybridMultilevel"/>
    <w:tmpl w:val="6960F756"/>
    <w:lvl w:ilvl="0" w:tplc="50183102">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CF2FA7"/>
    <w:multiLevelType w:val="hybridMultilevel"/>
    <w:tmpl w:val="FA0886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9716F5A"/>
    <w:multiLevelType w:val="hybridMultilevel"/>
    <w:tmpl w:val="4D123C10"/>
    <w:lvl w:ilvl="0" w:tplc="240A0001">
      <w:start w:val="1"/>
      <w:numFmt w:val="bullet"/>
      <w:lvlText w:val=""/>
      <w:lvlJc w:val="left"/>
      <w:pPr>
        <w:ind w:left="372" w:hanging="360"/>
      </w:pPr>
      <w:rPr>
        <w:rFonts w:ascii="Symbol" w:hAnsi="Symbol" w:hint="default"/>
      </w:rPr>
    </w:lvl>
    <w:lvl w:ilvl="1" w:tplc="240A0003" w:tentative="1">
      <w:start w:val="1"/>
      <w:numFmt w:val="bullet"/>
      <w:lvlText w:val="o"/>
      <w:lvlJc w:val="left"/>
      <w:pPr>
        <w:ind w:left="1092" w:hanging="360"/>
      </w:pPr>
      <w:rPr>
        <w:rFonts w:ascii="Courier New" w:hAnsi="Courier New" w:cs="Courier New" w:hint="default"/>
      </w:rPr>
    </w:lvl>
    <w:lvl w:ilvl="2" w:tplc="240A0005" w:tentative="1">
      <w:start w:val="1"/>
      <w:numFmt w:val="bullet"/>
      <w:lvlText w:val=""/>
      <w:lvlJc w:val="left"/>
      <w:pPr>
        <w:ind w:left="1812" w:hanging="360"/>
      </w:pPr>
      <w:rPr>
        <w:rFonts w:ascii="Wingdings" w:hAnsi="Wingdings" w:hint="default"/>
      </w:rPr>
    </w:lvl>
    <w:lvl w:ilvl="3" w:tplc="240A0001" w:tentative="1">
      <w:start w:val="1"/>
      <w:numFmt w:val="bullet"/>
      <w:lvlText w:val=""/>
      <w:lvlJc w:val="left"/>
      <w:pPr>
        <w:ind w:left="2532" w:hanging="360"/>
      </w:pPr>
      <w:rPr>
        <w:rFonts w:ascii="Symbol" w:hAnsi="Symbol" w:hint="default"/>
      </w:rPr>
    </w:lvl>
    <w:lvl w:ilvl="4" w:tplc="240A0003" w:tentative="1">
      <w:start w:val="1"/>
      <w:numFmt w:val="bullet"/>
      <w:lvlText w:val="o"/>
      <w:lvlJc w:val="left"/>
      <w:pPr>
        <w:ind w:left="3252" w:hanging="360"/>
      </w:pPr>
      <w:rPr>
        <w:rFonts w:ascii="Courier New" w:hAnsi="Courier New" w:cs="Courier New" w:hint="default"/>
      </w:rPr>
    </w:lvl>
    <w:lvl w:ilvl="5" w:tplc="240A0005" w:tentative="1">
      <w:start w:val="1"/>
      <w:numFmt w:val="bullet"/>
      <w:lvlText w:val=""/>
      <w:lvlJc w:val="left"/>
      <w:pPr>
        <w:ind w:left="3972" w:hanging="360"/>
      </w:pPr>
      <w:rPr>
        <w:rFonts w:ascii="Wingdings" w:hAnsi="Wingdings" w:hint="default"/>
      </w:rPr>
    </w:lvl>
    <w:lvl w:ilvl="6" w:tplc="240A0001" w:tentative="1">
      <w:start w:val="1"/>
      <w:numFmt w:val="bullet"/>
      <w:lvlText w:val=""/>
      <w:lvlJc w:val="left"/>
      <w:pPr>
        <w:ind w:left="4692" w:hanging="360"/>
      </w:pPr>
      <w:rPr>
        <w:rFonts w:ascii="Symbol" w:hAnsi="Symbol" w:hint="default"/>
      </w:rPr>
    </w:lvl>
    <w:lvl w:ilvl="7" w:tplc="240A0003" w:tentative="1">
      <w:start w:val="1"/>
      <w:numFmt w:val="bullet"/>
      <w:lvlText w:val="o"/>
      <w:lvlJc w:val="left"/>
      <w:pPr>
        <w:ind w:left="5412" w:hanging="360"/>
      </w:pPr>
      <w:rPr>
        <w:rFonts w:ascii="Courier New" w:hAnsi="Courier New" w:cs="Courier New" w:hint="default"/>
      </w:rPr>
    </w:lvl>
    <w:lvl w:ilvl="8" w:tplc="240A0005" w:tentative="1">
      <w:start w:val="1"/>
      <w:numFmt w:val="bullet"/>
      <w:lvlText w:val=""/>
      <w:lvlJc w:val="left"/>
      <w:pPr>
        <w:ind w:left="6132" w:hanging="360"/>
      </w:pPr>
      <w:rPr>
        <w:rFonts w:ascii="Wingdings" w:hAnsi="Wingdings" w:hint="default"/>
      </w:rPr>
    </w:lvl>
  </w:abstractNum>
  <w:abstractNum w:abstractNumId="20" w15:restartNumberingAfterBreak="0">
    <w:nsid w:val="3B2F448C"/>
    <w:multiLevelType w:val="hybridMultilevel"/>
    <w:tmpl w:val="57B4238E"/>
    <w:lvl w:ilvl="0" w:tplc="BA40A436">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D4375DE"/>
    <w:multiLevelType w:val="hybridMultilevel"/>
    <w:tmpl w:val="20C6BFF8"/>
    <w:lvl w:ilvl="0" w:tplc="FE7471BE">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E478C7"/>
    <w:multiLevelType w:val="multilevel"/>
    <w:tmpl w:val="C0E6D498"/>
    <w:lvl w:ilvl="0">
      <w:start w:val="8"/>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23" w15:restartNumberingAfterBreak="0">
    <w:nsid w:val="43322396"/>
    <w:multiLevelType w:val="hybridMultilevel"/>
    <w:tmpl w:val="9F3C36B8"/>
    <w:lvl w:ilvl="0" w:tplc="C23043B2">
      <w:start w:val="1"/>
      <w:numFmt w:val="lowerLetter"/>
      <w:lvlText w:val="%1."/>
      <w:lvlJc w:val="left"/>
      <w:pPr>
        <w:ind w:left="927" w:hanging="360"/>
      </w:pPr>
    </w:lvl>
    <w:lvl w:ilvl="1" w:tplc="240A0019">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4" w15:restartNumberingAfterBreak="0">
    <w:nsid w:val="4368349D"/>
    <w:multiLevelType w:val="singleLevel"/>
    <w:tmpl w:val="A3E6372C"/>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3A25266"/>
    <w:multiLevelType w:val="hybridMultilevel"/>
    <w:tmpl w:val="3B4E96E6"/>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D57D2F"/>
    <w:multiLevelType w:val="multilevel"/>
    <w:tmpl w:val="308CEB8A"/>
    <w:lvl w:ilvl="0">
      <w:start w:val="1"/>
      <w:numFmt w:val="decimal"/>
      <w:lvlText w:val="%1."/>
      <w:lvlJc w:val="left"/>
      <w:pPr>
        <w:ind w:left="360" w:hanging="360"/>
      </w:pPr>
      <w:rPr>
        <w:rFonts w:ascii="Arial" w:hAnsi="Arial" w:cs="Arial" w:hint="default"/>
        <w:b/>
        <w:color w:val="auto"/>
        <w:sz w:val="22"/>
      </w:rPr>
    </w:lvl>
    <w:lvl w:ilvl="1">
      <w:start w:val="5"/>
      <w:numFmt w:val="decimal"/>
      <w:isLgl/>
      <w:lvlText w:val="%1.%2"/>
      <w:lvlJc w:val="left"/>
      <w:pPr>
        <w:ind w:left="704" w:hanging="4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27" w15:restartNumberingAfterBreak="0">
    <w:nsid w:val="46672DA3"/>
    <w:multiLevelType w:val="hybridMultilevel"/>
    <w:tmpl w:val="03DC87D6"/>
    <w:lvl w:ilvl="0" w:tplc="04090017">
      <w:start w:val="1"/>
      <w:numFmt w:val="lowerLetter"/>
      <w:lvlText w:val="%1)"/>
      <w:lvlJc w:val="left"/>
      <w:pPr>
        <w:tabs>
          <w:tab w:val="num" w:pos="360"/>
        </w:tabs>
        <w:ind w:left="360" w:hanging="360"/>
      </w:pPr>
      <w:rPr>
        <w:rFonts w:hint="default"/>
        <w:b w:val="0"/>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8" w15:restartNumberingAfterBreak="0">
    <w:nsid w:val="4C1F1732"/>
    <w:multiLevelType w:val="hybridMultilevel"/>
    <w:tmpl w:val="42B453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0D13E2"/>
    <w:multiLevelType w:val="hybridMultilevel"/>
    <w:tmpl w:val="E7DA2014"/>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823613"/>
    <w:multiLevelType w:val="hybridMultilevel"/>
    <w:tmpl w:val="F5E27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5D10AF2"/>
    <w:multiLevelType w:val="hybridMultilevel"/>
    <w:tmpl w:val="0B669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77C7D36"/>
    <w:multiLevelType w:val="multilevel"/>
    <w:tmpl w:val="B9B6E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B90FCC"/>
    <w:multiLevelType w:val="hybridMultilevel"/>
    <w:tmpl w:val="E7DA2014"/>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8E33D5"/>
    <w:multiLevelType w:val="hybridMultilevel"/>
    <w:tmpl w:val="44A24B1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5" w15:restartNumberingAfterBreak="0">
    <w:nsid w:val="68CD4002"/>
    <w:multiLevelType w:val="hybridMultilevel"/>
    <w:tmpl w:val="6C64979E"/>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D6B7451"/>
    <w:multiLevelType w:val="hybridMultilevel"/>
    <w:tmpl w:val="62666E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ED54362"/>
    <w:multiLevelType w:val="hybridMultilevel"/>
    <w:tmpl w:val="F0ACB088"/>
    <w:lvl w:ilvl="0" w:tplc="EC286E64">
      <w:start w:val="1"/>
      <w:numFmt w:val="lowerLetter"/>
      <w:lvlText w:val="%1)"/>
      <w:lvlJc w:val="left"/>
      <w:pPr>
        <w:ind w:left="1211" w:hanging="360"/>
      </w:pPr>
      <w:rPr>
        <w:rFonts w:hint="default"/>
        <w:b/>
        <w:color w:val="auto"/>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8" w15:restartNumberingAfterBreak="0">
    <w:nsid w:val="713D73D9"/>
    <w:multiLevelType w:val="hybridMultilevel"/>
    <w:tmpl w:val="33C8E724"/>
    <w:lvl w:ilvl="0" w:tplc="CF78AD66">
      <w:numFmt w:val="bullet"/>
      <w:lvlText w:val=""/>
      <w:lvlJc w:val="left"/>
      <w:pPr>
        <w:ind w:left="1261" w:hanging="361"/>
      </w:pPr>
      <w:rPr>
        <w:rFonts w:ascii="Symbol" w:eastAsia="Symbol" w:hAnsi="Symbol" w:cs="Symbol" w:hint="default"/>
        <w:w w:val="100"/>
        <w:sz w:val="22"/>
        <w:szCs w:val="22"/>
        <w:lang w:val="es-ES" w:eastAsia="en-US" w:bidi="ar-SA"/>
      </w:rPr>
    </w:lvl>
    <w:lvl w:ilvl="1" w:tplc="A8009A7C">
      <w:numFmt w:val="bullet"/>
      <w:lvlText w:val=""/>
      <w:lvlJc w:val="left"/>
      <w:pPr>
        <w:ind w:left="1535" w:hanging="427"/>
      </w:pPr>
      <w:rPr>
        <w:rFonts w:ascii="Symbol" w:eastAsia="Symbol" w:hAnsi="Symbol" w:cs="Symbol" w:hint="default"/>
        <w:w w:val="100"/>
        <w:sz w:val="22"/>
        <w:szCs w:val="22"/>
        <w:lang w:val="es-ES" w:eastAsia="en-US" w:bidi="ar-SA"/>
      </w:rPr>
    </w:lvl>
    <w:lvl w:ilvl="2" w:tplc="08E8F6A2">
      <w:numFmt w:val="bullet"/>
      <w:lvlText w:val="•"/>
      <w:lvlJc w:val="left"/>
      <w:pPr>
        <w:ind w:left="2482" w:hanging="427"/>
      </w:pPr>
      <w:rPr>
        <w:rFonts w:hint="default"/>
        <w:lang w:val="es-ES" w:eastAsia="en-US" w:bidi="ar-SA"/>
      </w:rPr>
    </w:lvl>
    <w:lvl w:ilvl="3" w:tplc="2BF019DC">
      <w:numFmt w:val="bullet"/>
      <w:lvlText w:val="•"/>
      <w:lvlJc w:val="left"/>
      <w:pPr>
        <w:ind w:left="3424" w:hanging="427"/>
      </w:pPr>
      <w:rPr>
        <w:rFonts w:hint="default"/>
        <w:lang w:val="es-ES" w:eastAsia="en-US" w:bidi="ar-SA"/>
      </w:rPr>
    </w:lvl>
    <w:lvl w:ilvl="4" w:tplc="826281E6">
      <w:numFmt w:val="bullet"/>
      <w:lvlText w:val="•"/>
      <w:lvlJc w:val="left"/>
      <w:pPr>
        <w:ind w:left="4366" w:hanging="427"/>
      </w:pPr>
      <w:rPr>
        <w:rFonts w:hint="default"/>
        <w:lang w:val="es-ES" w:eastAsia="en-US" w:bidi="ar-SA"/>
      </w:rPr>
    </w:lvl>
    <w:lvl w:ilvl="5" w:tplc="C0E002D6">
      <w:numFmt w:val="bullet"/>
      <w:lvlText w:val="•"/>
      <w:lvlJc w:val="left"/>
      <w:pPr>
        <w:ind w:left="5308" w:hanging="427"/>
      </w:pPr>
      <w:rPr>
        <w:rFonts w:hint="default"/>
        <w:lang w:val="es-ES" w:eastAsia="en-US" w:bidi="ar-SA"/>
      </w:rPr>
    </w:lvl>
    <w:lvl w:ilvl="6" w:tplc="1944AB5A">
      <w:numFmt w:val="bullet"/>
      <w:lvlText w:val="•"/>
      <w:lvlJc w:val="left"/>
      <w:pPr>
        <w:ind w:left="6251" w:hanging="427"/>
      </w:pPr>
      <w:rPr>
        <w:rFonts w:hint="default"/>
        <w:lang w:val="es-ES" w:eastAsia="en-US" w:bidi="ar-SA"/>
      </w:rPr>
    </w:lvl>
    <w:lvl w:ilvl="7" w:tplc="4F2A8EE2">
      <w:numFmt w:val="bullet"/>
      <w:lvlText w:val="•"/>
      <w:lvlJc w:val="left"/>
      <w:pPr>
        <w:ind w:left="7193" w:hanging="427"/>
      </w:pPr>
      <w:rPr>
        <w:rFonts w:hint="default"/>
        <w:lang w:val="es-ES" w:eastAsia="en-US" w:bidi="ar-SA"/>
      </w:rPr>
    </w:lvl>
    <w:lvl w:ilvl="8" w:tplc="07907E10">
      <w:numFmt w:val="bullet"/>
      <w:lvlText w:val="•"/>
      <w:lvlJc w:val="left"/>
      <w:pPr>
        <w:ind w:left="8135" w:hanging="427"/>
      </w:pPr>
      <w:rPr>
        <w:rFonts w:hint="default"/>
        <w:lang w:val="es-ES" w:eastAsia="en-US" w:bidi="ar-SA"/>
      </w:rPr>
    </w:lvl>
  </w:abstractNum>
  <w:abstractNum w:abstractNumId="39" w15:restartNumberingAfterBreak="0">
    <w:nsid w:val="763B19C6"/>
    <w:multiLevelType w:val="hybridMultilevel"/>
    <w:tmpl w:val="C1C2D9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951734B"/>
    <w:multiLevelType w:val="hybridMultilevel"/>
    <w:tmpl w:val="E7DA2014"/>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A266686"/>
    <w:multiLevelType w:val="multilevel"/>
    <w:tmpl w:val="442011DA"/>
    <w:lvl w:ilvl="0">
      <w:start w:val="1"/>
      <w:numFmt w:val="bullet"/>
      <w:lvlText w:val=""/>
      <w:lvlJc w:val="left"/>
      <w:pPr>
        <w:tabs>
          <w:tab w:val="num" w:pos="360"/>
        </w:tabs>
        <w:ind w:left="340" w:hanging="340"/>
      </w:pPr>
      <w:rPr>
        <w:rFonts w:ascii="Symbol" w:hAnsi="Symbol" w:hint="default"/>
        <w:b/>
        <w:i w:val="0"/>
        <w:sz w:val="22"/>
        <w:u w:val="none"/>
      </w:rPr>
    </w:lvl>
    <w:lvl w:ilvl="1">
      <w:start w:val="1"/>
      <w:numFmt w:val="upperLetter"/>
      <w:lvlText w:val="%2."/>
      <w:lvlJc w:val="left"/>
      <w:pPr>
        <w:ind w:left="1440" w:hanging="360"/>
      </w:pPr>
      <w:rPr>
        <w:rFonts w:hint="default"/>
      </w:rPr>
    </w:lvl>
    <w:lvl w:ilvl="2">
      <w:start w:val="1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F041F2A"/>
    <w:multiLevelType w:val="hybridMultilevel"/>
    <w:tmpl w:val="934EA010"/>
    <w:lvl w:ilvl="0" w:tplc="31446B9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76364081">
    <w:abstractNumId w:val="6"/>
  </w:num>
  <w:num w:numId="2" w16cid:durableId="2057466657">
    <w:abstractNumId w:val="16"/>
  </w:num>
  <w:num w:numId="3" w16cid:durableId="194005302">
    <w:abstractNumId w:val="26"/>
  </w:num>
  <w:num w:numId="4" w16cid:durableId="2069644251">
    <w:abstractNumId w:val="10"/>
  </w:num>
  <w:num w:numId="5" w16cid:durableId="1519076607">
    <w:abstractNumId w:val="30"/>
  </w:num>
  <w:num w:numId="6" w16cid:durableId="518784781">
    <w:abstractNumId w:val="15"/>
  </w:num>
  <w:num w:numId="7" w16cid:durableId="1427264896">
    <w:abstractNumId w:val="36"/>
  </w:num>
  <w:num w:numId="8" w16cid:durableId="891500751">
    <w:abstractNumId w:val="27"/>
  </w:num>
  <w:num w:numId="9" w16cid:durableId="940600290">
    <w:abstractNumId w:val="39"/>
  </w:num>
  <w:num w:numId="10" w16cid:durableId="603154669">
    <w:abstractNumId w:val="11"/>
  </w:num>
  <w:num w:numId="11" w16cid:durableId="1638409889">
    <w:abstractNumId w:val="41"/>
  </w:num>
  <w:num w:numId="12" w16cid:durableId="59405458">
    <w:abstractNumId w:val="40"/>
  </w:num>
  <w:num w:numId="13" w16cid:durableId="1852642948">
    <w:abstractNumId w:val="1"/>
  </w:num>
  <w:num w:numId="14" w16cid:durableId="1179202220">
    <w:abstractNumId w:val="33"/>
  </w:num>
  <w:num w:numId="15" w16cid:durableId="1472938827">
    <w:abstractNumId w:val="29"/>
  </w:num>
  <w:num w:numId="16" w16cid:durableId="1772049242">
    <w:abstractNumId w:val="19"/>
  </w:num>
  <w:num w:numId="17" w16cid:durableId="149908479">
    <w:abstractNumId w:val="18"/>
  </w:num>
  <w:num w:numId="18" w16cid:durableId="2013991411">
    <w:abstractNumId w:val="24"/>
  </w:num>
  <w:num w:numId="19" w16cid:durableId="1072046497">
    <w:abstractNumId w:val="12"/>
  </w:num>
  <w:num w:numId="20" w16cid:durableId="272590963">
    <w:abstractNumId w:val="28"/>
  </w:num>
  <w:num w:numId="21" w16cid:durableId="574824507">
    <w:abstractNumId w:val="2"/>
  </w:num>
  <w:num w:numId="22" w16cid:durableId="1122381449">
    <w:abstractNumId w:val="5"/>
  </w:num>
  <w:num w:numId="23" w16cid:durableId="422267999">
    <w:abstractNumId w:val="35"/>
  </w:num>
  <w:num w:numId="24" w16cid:durableId="2016876403">
    <w:abstractNumId w:val="4"/>
  </w:num>
  <w:num w:numId="25" w16cid:durableId="182279922">
    <w:abstractNumId w:val="20"/>
  </w:num>
  <w:num w:numId="26" w16cid:durableId="1369601181">
    <w:abstractNumId w:val="14"/>
  </w:num>
  <w:num w:numId="27" w16cid:durableId="399911685">
    <w:abstractNumId w:val="25"/>
  </w:num>
  <w:num w:numId="28" w16cid:durableId="568658352">
    <w:abstractNumId w:val="37"/>
  </w:num>
  <w:num w:numId="29" w16cid:durableId="403264118">
    <w:abstractNumId w:val="17"/>
  </w:num>
  <w:num w:numId="30" w16cid:durableId="452406320">
    <w:abstractNumId w:val="21"/>
  </w:num>
  <w:num w:numId="31" w16cid:durableId="2085298449">
    <w:abstractNumId w:val="42"/>
  </w:num>
  <w:num w:numId="32" w16cid:durableId="50229822">
    <w:abstractNumId w:val="22"/>
  </w:num>
  <w:num w:numId="33" w16cid:durableId="507719380">
    <w:abstractNumId w:val="0"/>
  </w:num>
  <w:num w:numId="34" w16cid:durableId="1765030258">
    <w:abstractNumId w:val="13"/>
  </w:num>
  <w:num w:numId="35" w16cid:durableId="1567762097">
    <w:abstractNumId w:val="9"/>
  </w:num>
  <w:num w:numId="36" w16cid:durableId="1937521517">
    <w:abstractNumId w:val="34"/>
  </w:num>
  <w:num w:numId="37" w16cid:durableId="1630471812">
    <w:abstractNumId w:val="32"/>
  </w:num>
  <w:num w:numId="38" w16cid:durableId="161817918">
    <w:abstractNumId w:val="7"/>
  </w:num>
  <w:num w:numId="39" w16cid:durableId="1813475451">
    <w:abstractNumId w:val="3"/>
  </w:num>
  <w:num w:numId="40" w16cid:durableId="1550798304">
    <w:abstractNumId w:val="23"/>
    <w:lvlOverride w:ilvl="0">
      <w:lvl w:ilvl="0" w:tplc="C23043B2">
        <w:start w:val="1"/>
        <w:numFmt w:val="lowerLetter"/>
        <w:lvlText w:val="%1."/>
        <w:lvlJc w:val="left"/>
        <w:pPr>
          <w:tabs>
            <w:tab w:val="num" w:pos="2004"/>
          </w:tabs>
          <w:ind w:left="2157" w:hanging="510"/>
        </w:pPr>
        <w:rPr>
          <w:rFonts w:hint="default"/>
          <w:b/>
          <w:bCs/>
        </w:rPr>
      </w:lvl>
    </w:lvlOverride>
    <w:lvlOverride w:ilvl="1">
      <w:lvl w:ilvl="1" w:tplc="240A0019" w:tentative="1">
        <w:start w:val="1"/>
        <w:numFmt w:val="lowerLetter"/>
        <w:lvlText w:val="%2."/>
        <w:lvlJc w:val="left"/>
        <w:pPr>
          <w:ind w:left="2520" w:hanging="360"/>
        </w:pPr>
      </w:lvl>
    </w:lvlOverride>
    <w:lvlOverride w:ilvl="2">
      <w:lvl w:ilvl="2" w:tplc="240A001B" w:tentative="1">
        <w:start w:val="1"/>
        <w:numFmt w:val="lowerRoman"/>
        <w:lvlText w:val="%3."/>
        <w:lvlJc w:val="right"/>
        <w:pPr>
          <w:ind w:left="3240" w:hanging="180"/>
        </w:pPr>
      </w:lvl>
    </w:lvlOverride>
    <w:lvlOverride w:ilvl="3">
      <w:lvl w:ilvl="3" w:tplc="240A000F" w:tentative="1">
        <w:start w:val="1"/>
        <w:numFmt w:val="decimal"/>
        <w:lvlText w:val="%4."/>
        <w:lvlJc w:val="left"/>
        <w:pPr>
          <w:ind w:left="3960" w:hanging="360"/>
        </w:pPr>
      </w:lvl>
    </w:lvlOverride>
    <w:lvlOverride w:ilvl="4">
      <w:lvl w:ilvl="4" w:tplc="240A0019" w:tentative="1">
        <w:start w:val="1"/>
        <w:numFmt w:val="lowerLetter"/>
        <w:lvlText w:val="%5."/>
        <w:lvlJc w:val="left"/>
        <w:pPr>
          <w:ind w:left="4680" w:hanging="360"/>
        </w:pPr>
      </w:lvl>
    </w:lvlOverride>
    <w:lvlOverride w:ilvl="5">
      <w:lvl w:ilvl="5" w:tplc="240A001B" w:tentative="1">
        <w:start w:val="1"/>
        <w:numFmt w:val="lowerRoman"/>
        <w:lvlText w:val="%6."/>
        <w:lvlJc w:val="right"/>
        <w:pPr>
          <w:ind w:left="5400" w:hanging="180"/>
        </w:pPr>
      </w:lvl>
    </w:lvlOverride>
    <w:lvlOverride w:ilvl="6">
      <w:lvl w:ilvl="6" w:tplc="240A000F" w:tentative="1">
        <w:start w:val="1"/>
        <w:numFmt w:val="decimal"/>
        <w:lvlText w:val="%7."/>
        <w:lvlJc w:val="left"/>
        <w:pPr>
          <w:ind w:left="6120" w:hanging="360"/>
        </w:pPr>
      </w:lvl>
    </w:lvlOverride>
    <w:lvlOverride w:ilvl="7">
      <w:lvl w:ilvl="7" w:tplc="240A0019" w:tentative="1">
        <w:start w:val="1"/>
        <w:numFmt w:val="lowerLetter"/>
        <w:lvlText w:val="%8."/>
        <w:lvlJc w:val="left"/>
        <w:pPr>
          <w:ind w:left="6840" w:hanging="360"/>
        </w:pPr>
      </w:lvl>
    </w:lvlOverride>
    <w:lvlOverride w:ilvl="8">
      <w:lvl w:ilvl="8" w:tplc="240A001B" w:tentative="1">
        <w:start w:val="1"/>
        <w:numFmt w:val="lowerRoman"/>
        <w:lvlText w:val="%9."/>
        <w:lvlJc w:val="right"/>
        <w:pPr>
          <w:ind w:left="7560" w:hanging="180"/>
        </w:pPr>
      </w:lvl>
    </w:lvlOverride>
  </w:num>
  <w:num w:numId="41" w16cid:durableId="600265426">
    <w:abstractNumId w:val="8"/>
  </w:num>
  <w:num w:numId="42" w16cid:durableId="169637632">
    <w:abstractNumId w:val="38"/>
  </w:num>
  <w:num w:numId="43" w16cid:durableId="2006475797">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AF0"/>
    <w:rsid w:val="000020E3"/>
    <w:rsid w:val="00002B6A"/>
    <w:rsid w:val="00004132"/>
    <w:rsid w:val="00004C70"/>
    <w:rsid w:val="00005D50"/>
    <w:rsid w:val="00006A93"/>
    <w:rsid w:val="00010014"/>
    <w:rsid w:val="000101E1"/>
    <w:rsid w:val="000148AF"/>
    <w:rsid w:val="00014C67"/>
    <w:rsid w:val="00015316"/>
    <w:rsid w:val="00016084"/>
    <w:rsid w:val="00021C95"/>
    <w:rsid w:val="000220C7"/>
    <w:rsid w:val="00022D7D"/>
    <w:rsid w:val="00022D95"/>
    <w:rsid w:val="000243D8"/>
    <w:rsid w:val="0002440A"/>
    <w:rsid w:val="00026019"/>
    <w:rsid w:val="000301B2"/>
    <w:rsid w:val="00032137"/>
    <w:rsid w:val="00032586"/>
    <w:rsid w:val="00033BED"/>
    <w:rsid w:val="00034323"/>
    <w:rsid w:val="00036238"/>
    <w:rsid w:val="00037824"/>
    <w:rsid w:val="00040A3B"/>
    <w:rsid w:val="000426F8"/>
    <w:rsid w:val="00042E1B"/>
    <w:rsid w:val="000457B5"/>
    <w:rsid w:val="000462DB"/>
    <w:rsid w:val="000503C3"/>
    <w:rsid w:val="00050528"/>
    <w:rsid w:val="00050860"/>
    <w:rsid w:val="0005151D"/>
    <w:rsid w:val="00051962"/>
    <w:rsid w:val="00051AAB"/>
    <w:rsid w:val="000520A7"/>
    <w:rsid w:val="000522D2"/>
    <w:rsid w:val="00052759"/>
    <w:rsid w:val="00052E0A"/>
    <w:rsid w:val="00053852"/>
    <w:rsid w:val="00054C10"/>
    <w:rsid w:val="00054D50"/>
    <w:rsid w:val="000559AF"/>
    <w:rsid w:val="000559E4"/>
    <w:rsid w:val="00055C7F"/>
    <w:rsid w:val="0005646C"/>
    <w:rsid w:val="000608E7"/>
    <w:rsid w:val="00062930"/>
    <w:rsid w:val="00062C89"/>
    <w:rsid w:val="00063BB9"/>
    <w:rsid w:val="000643BF"/>
    <w:rsid w:val="000644A1"/>
    <w:rsid w:val="00064842"/>
    <w:rsid w:val="0006613A"/>
    <w:rsid w:val="00067060"/>
    <w:rsid w:val="00070494"/>
    <w:rsid w:val="0007101C"/>
    <w:rsid w:val="0007407D"/>
    <w:rsid w:val="000747A7"/>
    <w:rsid w:val="000758F2"/>
    <w:rsid w:val="000763DE"/>
    <w:rsid w:val="000772C1"/>
    <w:rsid w:val="000774A1"/>
    <w:rsid w:val="00077591"/>
    <w:rsid w:val="00082602"/>
    <w:rsid w:val="000841F0"/>
    <w:rsid w:val="00086B89"/>
    <w:rsid w:val="00090F6E"/>
    <w:rsid w:val="000918A5"/>
    <w:rsid w:val="00091B16"/>
    <w:rsid w:val="000931F8"/>
    <w:rsid w:val="000968EF"/>
    <w:rsid w:val="00096DA9"/>
    <w:rsid w:val="00097452"/>
    <w:rsid w:val="000978E3"/>
    <w:rsid w:val="00097A3D"/>
    <w:rsid w:val="000A0265"/>
    <w:rsid w:val="000A08D8"/>
    <w:rsid w:val="000A0A81"/>
    <w:rsid w:val="000A0C2A"/>
    <w:rsid w:val="000A202A"/>
    <w:rsid w:val="000A27A5"/>
    <w:rsid w:val="000A3300"/>
    <w:rsid w:val="000A37A7"/>
    <w:rsid w:val="000A3A06"/>
    <w:rsid w:val="000A42AE"/>
    <w:rsid w:val="000A5A73"/>
    <w:rsid w:val="000A78F0"/>
    <w:rsid w:val="000B1019"/>
    <w:rsid w:val="000B27CB"/>
    <w:rsid w:val="000B27DC"/>
    <w:rsid w:val="000B2B7D"/>
    <w:rsid w:val="000B411E"/>
    <w:rsid w:val="000B483F"/>
    <w:rsid w:val="000B4895"/>
    <w:rsid w:val="000B4C54"/>
    <w:rsid w:val="000B4FFB"/>
    <w:rsid w:val="000B5015"/>
    <w:rsid w:val="000B5C31"/>
    <w:rsid w:val="000B710E"/>
    <w:rsid w:val="000C0DEE"/>
    <w:rsid w:val="000C22C7"/>
    <w:rsid w:val="000C2AA2"/>
    <w:rsid w:val="000C3D2D"/>
    <w:rsid w:val="000C3E9A"/>
    <w:rsid w:val="000C4F2F"/>
    <w:rsid w:val="000C513D"/>
    <w:rsid w:val="000D2342"/>
    <w:rsid w:val="000D2993"/>
    <w:rsid w:val="000D3760"/>
    <w:rsid w:val="000D3A2F"/>
    <w:rsid w:val="000D560F"/>
    <w:rsid w:val="000D67BF"/>
    <w:rsid w:val="000D700C"/>
    <w:rsid w:val="000D76DE"/>
    <w:rsid w:val="000D7B6A"/>
    <w:rsid w:val="000E025A"/>
    <w:rsid w:val="000E03F9"/>
    <w:rsid w:val="000E0D22"/>
    <w:rsid w:val="000E0E8F"/>
    <w:rsid w:val="000E1FC9"/>
    <w:rsid w:val="000E3850"/>
    <w:rsid w:val="000E4EAE"/>
    <w:rsid w:val="000E5910"/>
    <w:rsid w:val="000E7987"/>
    <w:rsid w:val="000F0C51"/>
    <w:rsid w:val="000F113B"/>
    <w:rsid w:val="000F117D"/>
    <w:rsid w:val="000F26BD"/>
    <w:rsid w:val="000F3776"/>
    <w:rsid w:val="000F3778"/>
    <w:rsid w:val="000F3ACA"/>
    <w:rsid w:val="000F584B"/>
    <w:rsid w:val="000F748C"/>
    <w:rsid w:val="000F7FEF"/>
    <w:rsid w:val="00100703"/>
    <w:rsid w:val="00100C39"/>
    <w:rsid w:val="0010517F"/>
    <w:rsid w:val="00105A15"/>
    <w:rsid w:val="00105D1D"/>
    <w:rsid w:val="00106817"/>
    <w:rsid w:val="00107FAF"/>
    <w:rsid w:val="001101A3"/>
    <w:rsid w:val="00110961"/>
    <w:rsid w:val="0011269E"/>
    <w:rsid w:val="0011474B"/>
    <w:rsid w:val="001235FB"/>
    <w:rsid w:val="00123763"/>
    <w:rsid w:val="00125708"/>
    <w:rsid w:val="001279C5"/>
    <w:rsid w:val="001303EE"/>
    <w:rsid w:val="0013075D"/>
    <w:rsid w:val="00130EBA"/>
    <w:rsid w:val="0013282F"/>
    <w:rsid w:val="001329CB"/>
    <w:rsid w:val="00132E4A"/>
    <w:rsid w:val="001336B3"/>
    <w:rsid w:val="00133E11"/>
    <w:rsid w:val="00135136"/>
    <w:rsid w:val="001353D3"/>
    <w:rsid w:val="00136485"/>
    <w:rsid w:val="001373B1"/>
    <w:rsid w:val="0014027D"/>
    <w:rsid w:val="001426FB"/>
    <w:rsid w:val="00142E10"/>
    <w:rsid w:val="00142EBB"/>
    <w:rsid w:val="00143177"/>
    <w:rsid w:val="0014350D"/>
    <w:rsid w:val="00143A8A"/>
    <w:rsid w:val="001447C0"/>
    <w:rsid w:val="0014595F"/>
    <w:rsid w:val="001477ED"/>
    <w:rsid w:val="0014799B"/>
    <w:rsid w:val="00150950"/>
    <w:rsid w:val="00151499"/>
    <w:rsid w:val="00151CBB"/>
    <w:rsid w:val="001522CA"/>
    <w:rsid w:val="001525DD"/>
    <w:rsid w:val="0015407D"/>
    <w:rsid w:val="001542B0"/>
    <w:rsid w:val="0015474E"/>
    <w:rsid w:val="001549EF"/>
    <w:rsid w:val="00157DE8"/>
    <w:rsid w:val="00161723"/>
    <w:rsid w:val="00161CE5"/>
    <w:rsid w:val="001630C6"/>
    <w:rsid w:val="001642BD"/>
    <w:rsid w:val="0016476B"/>
    <w:rsid w:val="001649D7"/>
    <w:rsid w:val="001662F4"/>
    <w:rsid w:val="001664E5"/>
    <w:rsid w:val="00166B28"/>
    <w:rsid w:val="00167001"/>
    <w:rsid w:val="00167522"/>
    <w:rsid w:val="00167F55"/>
    <w:rsid w:val="00170217"/>
    <w:rsid w:val="00171A7D"/>
    <w:rsid w:val="00172FEA"/>
    <w:rsid w:val="00173CCC"/>
    <w:rsid w:val="00175649"/>
    <w:rsid w:val="00176254"/>
    <w:rsid w:val="00176625"/>
    <w:rsid w:val="00176F43"/>
    <w:rsid w:val="00177F6E"/>
    <w:rsid w:val="00182BB8"/>
    <w:rsid w:val="0018690F"/>
    <w:rsid w:val="00186C0B"/>
    <w:rsid w:val="001873B6"/>
    <w:rsid w:val="001874BF"/>
    <w:rsid w:val="001875A7"/>
    <w:rsid w:val="00190827"/>
    <w:rsid w:val="00190854"/>
    <w:rsid w:val="00190F65"/>
    <w:rsid w:val="001925CF"/>
    <w:rsid w:val="0019378E"/>
    <w:rsid w:val="001948CE"/>
    <w:rsid w:val="0019521B"/>
    <w:rsid w:val="00196A26"/>
    <w:rsid w:val="00196B80"/>
    <w:rsid w:val="00196C5D"/>
    <w:rsid w:val="0019728D"/>
    <w:rsid w:val="001A05E4"/>
    <w:rsid w:val="001A0700"/>
    <w:rsid w:val="001A36C9"/>
    <w:rsid w:val="001A3A5C"/>
    <w:rsid w:val="001A41F8"/>
    <w:rsid w:val="001A4C84"/>
    <w:rsid w:val="001A4ECC"/>
    <w:rsid w:val="001A65EF"/>
    <w:rsid w:val="001B2039"/>
    <w:rsid w:val="001B31F6"/>
    <w:rsid w:val="001B7C4E"/>
    <w:rsid w:val="001C0246"/>
    <w:rsid w:val="001C1013"/>
    <w:rsid w:val="001C2422"/>
    <w:rsid w:val="001C279F"/>
    <w:rsid w:val="001C2DB0"/>
    <w:rsid w:val="001C38D9"/>
    <w:rsid w:val="001C3C3F"/>
    <w:rsid w:val="001C3E5C"/>
    <w:rsid w:val="001C42DF"/>
    <w:rsid w:val="001C4D45"/>
    <w:rsid w:val="001C4E69"/>
    <w:rsid w:val="001C578B"/>
    <w:rsid w:val="001C599A"/>
    <w:rsid w:val="001C5D44"/>
    <w:rsid w:val="001C63E0"/>
    <w:rsid w:val="001C650E"/>
    <w:rsid w:val="001C68C8"/>
    <w:rsid w:val="001C7953"/>
    <w:rsid w:val="001C7A4D"/>
    <w:rsid w:val="001C7EF6"/>
    <w:rsid w:val="001D24F3"/>
    <w:rsid w:val="001D3890"/>
    <w:rsid w:val="001D3A4C"/>
    <w:rsid w:val="001D3D46"/>
    <w:rsid w:val="001D417F"/>
    <w:rsid w:val="001D67AE"/>
    <w:rsid w:val="001D6C16"/>
    <w:rsid w:val="001D6F2E"/>
    <w:rsid w:val="001D7AAF"/>
    <w:rsid w:val="001E03A2"/>
    <w:rsid w:val="001E0C0E"/>
    <w:rsid w:val="001E111B"/>
    <w:rsid w:val="001E1605"/>
    <w:rsid w:val="001E1E0F"/>
    <w:rsid w:val="001E1EB1"/>
    <w:rsid w:val="001E2585"/>
    <w:rsid w:val="001E2870"/>
    <w:rsid w:val="001E36B0"/>
    <w:rsid w:val="001E539A"/>
    <w:rsid w:val="001E7548"/>
    <w:rsid w:val="001E77D1"/>
    <w:rsid w:val="001E7995"/>
    <w:rsid w:val="001F0401"/>
    <w:rsid w:val="001F1296"/>
    <w:rsid w:val="001F31D0"/>
    <w:rsid w:val="001F5D67"/>
    <w:rsid w:val="002002CD"/>
    <w:rsid w:val="00201400"/>
    <w:rsid w:val="00202C59"/>
    <w:rsid w:val="00203EBA"/>
    <w:rsid w:val="0020423B"/>
    <w:rsid w:val="00204259"/>
    <w:rsid w:val="00207570"/>
    <w:rsid w:val="00207816"/>
    <w:rsid w:val="002078AA"/>
    <w:rsid w:val="002079AA"/>
    <w:rsid w:val="00210DF8"/>
    <w:rsid w:val="00211182"/>
    <w:rsid w:val="00211324"/>
    <w:rsid w:val="00211D17"/>
    <w:rsid w:val="00211F23"/>
    <w:rsid w:val="00212667"/>
    <w:rsid w:val="00212A21"/>
    <w:rsid w:val="002143DD"/>
    <w:rsid w:val="0021459C"/>
    <w:rsid w:val="002170BF"/>
    <w:rsid w:val="0021742F"/>
    <w:rsid w:val="002201CB"/>
    <w:rsid w:val="00220746"/>
    <w:rsid w:val="002211B0"/>
    <w:rsid w:val="002215E1"/>
    <w:rsid w:val="00221DE0"/>
    <w:rsid w:val="00221FEA"/>
    <w:rsid w:val="002236B9"/>
    <w:rsid w:val="00223E5D"/>
    <w:rsid w:val="00225B78"/>
    <w:rsid w:val="002269D6"/>
    <w:rsid w:val="002272CF"/>
    <w:rsid w:val="00227EA8"/>
    <w:rsid w:val="00230815"/>
    <w:rsid w:val="00232242"/>
    <w:rsid w:val="00232265"/>
    <w:rsid w:val="00232D84"/>
    <w:rsid w:val="00232E41"/>
    <w:rsid w:val="00233937"/>
    <w:rsid w:val="00234908"/>
    <w:rsid w:val="00235B16"/>
    <w:rsid w:val="00237687"/>
    <w:rsid w:val="00240F57"/>
    <w:rsid w:val="00241308"/>
    <w:rsid w:val="00241892"/>
    <w:rsid w:val="002422FC"/>
    <w:rsid w:val="00242624"/>
    <w:rsid w:val="002427AC"/>
    <w:rsid w:val="00243991"/>
    <w:rsid w:val="00244CF1"/>
    <w:rsid w:val="002451DD"/>
    <w:rsid w:val="0024597F"/>
    <w:rsid w:val="00250968"/>
    <w:rsid w:val="00252473"/>
    <w:rsid w:val="002527E6"/>
    <w:rsid w:val="00253136"/>
    <w:rsid w:val="002532C1"/>
    <w:rsid w:val="00254430"/>
    <w:rsid w:val="00255E53"/>
    <w:rsid w:val="0025629D"/>
    <w:rsid w:val="00256377"/>
    <w:rsid w:val="00256FC0"/>
    <w:rsid w:val="00260A39"/>
    <w:rsid w:val="00261135"/>
    <w:rsid w:val="00263F41"/>
    <w:rsid w:val="002641E8"/>
    <w:rsid w:val="00264593"/>
    <w:rsid w:val="002656D3"/>
    <w:rsid w:val="002662C0"/>
    <w:rsid w:val="00266886"/>
    <w:rsid w:val="00266D30"/>
    <w:rsid w:val="00267261"/>
    <w:rsid w:val="00270DF9"/>
    <w:rsid w:val="00271021"/>
    <w:rsid w:val="00271E20"/>
    <w:rsid w:val="00274CBF"/>
    <w:rsid w:val="002770DC"/>
    <w:rsid w:val="002772CA"/>
    <w:rsid w:val="002779C5"/>
    <w:rsid w:val="00280753"/>
    <w:rsid w:val="00280F99"/>
    <w:rsid w:val="002818C5"/>
    <w:rsid w:val="00282EB1"/>
    <w:rsid w:val="002843CF"/>
    <w:rsid w:val="00284611"/>
    <w:rsid w:val="002846B0"/>
    <w:rsid w:val="002853D5"/>
    <w:rsid w:val="00285645"/>
    <w:rsid w:val="00286CE2"/>
    <w:rsid w:val="00286F2D"/>
    <w:rsid w:val="00287C09"/>
    <w:rsid w:val="00287C83"/>
    <w:rsid w:val="002916AF"/>
    <w:rsid w:val="0029227D"/>
    <w:rsid w:val="00292B3F"/>
    <w:rsid w:val="002940B4"/>
    <w:rsid w:val="002941EE"/>
    <w:rsid w:val="00295156"/>
    <w:rsid w:val="0029609C"/>
    <w:rsid w:val="00296767"/>
    <w:rsid w:val="0029755C"/>
    <w:rsid w:val="00297BB6"/>
    <w:rsid w:val="002A07B1"/>
    <w:rsid w:val="002A0ABC"/>
    <w:rsid w:val="002A18A3"/>
    <w:rsid w:val="002A3BE6"/>
    <w:rsid w:val="002A4D7C"/>
    <w:rsid w:val="002A5BD6"/>
    <w:rsid w:val="002A5F55"/>
    <w:rsid w:val="002A647B"/>
    <w:rsid w:val="002A735B"/>
    <w:rsid w:val="002B02E5"/>
    <w:rsid w:val="002B1250"/>
    <w:rsid w:val="002B1515"/>
    <w:rsid w:val="002B2B5C"/>
    <w:rsid w:val="002B3086"/>
    <w:rsid w:val="002B3281"/>
    <w:rsid w:val="002B529B"/>
    <w:rsid w:val="002B5847"/>
    <w:rsid w:val="002B5942"/>
    <w:rsid w:val="002B6D97"/>
    <w:rsid w:val="002B7FF1"/>
    <w:rsid w:val="002C0C7C"/>
    <w:rsid w:val="002C0FF9"/>
    <w:rsid w:val="002C1320"/>
    <w:rsid w:val="002C19CB"/>
    <w:rsid w:val="002C25D6"/>
    <w:rsid w:val="002C2DE2"/>
    <w:rsid w:val="002C4763"/>
    <w:rsid w:val="002C477C"/>
    <w:rsid w:val="002C54F6"/>
    <w:rsid w:val="002D00AD"/>
    <w:rsid w:val="002D0BD7"/>
    <w:rsid w:val="002D244C"/>
    <w:rsid w:val="002D2466"/>
    <w:rsid w:val="002D296D"/>
    <w:rsid w:val="002D29E3"/>
    <w:rsid w:val="002D585F"/>
    <w:rsid w:val="002D5923"/>
    <w:rsid w:val="002D6619"/>
    <w:rsid w:val="002D72D5"/>
    <w:rsid w:val="002E090C"/>
    <w:rsid w:val="002E0A78"/>
    <w:rsid w:val="002E0F5E"/>
    <w:rsid w:val="002E15CA"/>
    <w:rsid w:val="002E37CE"/>
    <w:rsid w:val="002E4A8B"/>
    <w:rsid w:val="002E4AA2"/>
    <w:rsid w:val="002E5188"/>
    <w:rsid w:val="002E7015"/>
    <w:rsid w:val="002E7B7F"/>
    <w:rsid w:val="002F0638"/>
    <w:rsid w:val="002F10F9"/>
    <w:rsid w:val="002F2154"/>
    <w:rsid w:val="002F28F0"/>
    <w:rsid w:val="002F3D0E"/>
    <w:rsid w:val="002F3D46"/>
    <w:rsid w:val="002F647E"/>
    <w:rsid w:val="002F7AEE"/>
    <w:rsid w:val="00300663"/>
    <w:rsid w:val="0030110B"/>
    <w:rsid w:val="0030297E"/>
    <w:rsid w:val="00302A21"/>
    <w:rsid w:val="003044AC"/>
    <w:rsid w:val="00304FAA"/>
    <w:rsid w:val="0030592A"/>
    <w:rsid w:val="00307B0F"/>
    <w:rsid w:val="00307B96"/>
    <w:rsid w:val="00307C57"/>
    <w:rsid w:val="003108DE"/>
    <w:rsid w:val="00310A03"/>
    <w:rsid w:val="003110E7"/>
    <w:rsid w:val="00311730"/>
    <w:rsid w:val="00313191"/>
    <w:rsid w:val="00313196"/>
    <w:rsid w:val="003133D0"/>
    <w:rsid w:val="00317CD0"/>
    <w:rsid w:val="00317D3D"/>
    <w:rsid w:val="003217AD"/>
    <w:rsid w:val="00322AAF"/>
    <w:rsid w:val="00322CAA"/>
    <w:rsid w:val="00324E56"/>
    <w:rsid w:val="0032538F"/>
    <w:rsid w:val="00325C76"/>
    <w:rsid w:val="003273B5"/>
    <w:rsid w:val="00331246"/>
    <w:rsid w:val="00331436"/>
    <w:rsid w:val="00331786"/>
    <w:rsid w:val="003319EB"/>
    <w:rsid w:val="00332950"/>
    <w:rsid w:val="0033396D"/>
    <w:rsid w:val="003346D9"/>
    <w:rsid w:val="0033534F"/>
    <w:rsid w:val="003354DC"/>
    <w:rsid w:val="00336481"/>
    <w:rsid w:val="003364A5"/>
    <w:rsid w:val="00336A5E"/>
    <w:rsid w:val="00337B8F"/>
    <w:rsid w:val="00337C3D"/>
    <w:rsid w:val="0034078E"/>
    <w:rsid w:val="00341A72"/>
    <w:rsid w:val="003442FC"/>
    <w:rsid w:val="00344840"/>
    <w:rsid w:val="00346447"/>
    <w:rsid w:val="00346D81"/>
    <w:rsid w:val="00346DA6"/>
    <w:rsid w:val="00347F96"/>
    <w:rsid w:val="00352021"/>
    <w:rsid w:val="0035323B"/>
    <w:rsid w:val="00353F3D"/>
    <w:rsid w:val="00354F6D"/>
    <w:rsid w:val="0035560C"/>
    <w:rsid w:val="00355F16"/>
    <w:rsid w:val="003566D6"/>
    <w:rsid w:val="003567F5"/>
    <w:rsid w:val="003600E2"/>
    <w:rsid w:val="00360887"/>
    <w:rsid w:val="0036138A"/>
    <w:rsid w:val="003614E4"/>
    <w:rsid w:val="00361A6B"/>
    <w:rsid w:val="00361B15"/>
    <w:rsid w:val="00362AF5"/>
    <w:rsid w:val="00362CD9"/>
    <w:rsid w:val="00364F0B"/>
    <w:rsid w:val="00366475"/>
    <w:rsid w:val="00366875"/>
    <w:rsid w:val="00366DA2"/>
    <w:rsid w:val="00367AB4"/>
    <w:rsid w:val="003702BB"/>
    <w:rsid w:val="003705B0"/>
    <w:rsid w:val="00370781"/>
    <w:rsid w:val="00371588"/>
    <w:rsid w:val="00376BB8"/>
    <w:rsid w:val="003772B9"/>
    <w:rsid w:val="003779FC"/>
    <w:rsid w:val="00377D74"/>
    <w:rsid w:val="0038035C"/>
    <w:rsid w:val="003855C5"/>
    <w:rsid w:val="00386407"/>
    <w:rsid w:val="003942A3"/>
    <w:rsid w:val="00394D2E"/>
    <w:rsid w:val="003951F5"/>
    <w:rsid w:val="003A0CF2"/>
    <w:rsid w:val="003A1790"/>
    <w:rsid w:val="003A1DB2"/>
    <w:rsid w:val="003A1DF0"/>
    <w:rsid w:val="003A29A3"/>
    <w:rsid w:val="003A331E"/>
    <w:rsid w:val="003A3867"/>
    <w:rsid w:val="003A3ACC"/>
    <w:rsid w:val="003A6647"/>
    <w:rsid w:val="003A687B"/>
    <w:rsid w:val="003A70FE"/>
    <w:rsid w:val="003A7A30"/>
    <w:rsid w:val="003A7A8D"/>
    <w:rsid w:val="003B077F"/>
    <w:rsid w:val="003B19A1"/>
    <w:rsid w:val="003B1E86"/>
    <w:rsid w:val="003B278F"/>
    <w:rsid w:val="003B3808"/>
    <w:rsid w:val="003B6B3A"/>
    <w:rsid w:val="003B731D"/>
    <w:rsid w:val="003B7671"/>
    <w:rsid w:val="003B77B2"/>
    <w:rsid w:val="003C0221"/>
    <w:rsid w:val="003C08E5"/>
    <w:rsid w:val="003C1A8A"/>
    <w:rsid w:val="003C32ED"/>
    <w:rsid w:val="003C3D58"/>
    <w:rsid w:val="003C65B2"/>
    <w:rsid w:val="003C7349"/>
    <w:rsid w:val="003C79BC"/>
    <w:rsid w:val="003D09DD"/>
    <w:rsid w:val="003D1F8E"/>
    <w:rsid w:val="003D29E4"/>
    <w:rsid w:val="003D3A58"/>
    <w:rsid w:val="003D467B"/>
    <w:rsid w:val="003E0F1D"/>
    <w:rsid w:val="003E22C4"/>
    <w:rsid w:val="003E539D"/>
    <w:rsid w:val="003E5523"/>
    <w:rsid w:val="003E60E7"/>
    <w:rsid w:val="003E7447"/>
    <w:rsid w:val="003E7822"/>
    <w:rsid w:val="003F00AB"/>
    <w:rsid w:val="003F01F2"/>
    <w:rsid w:val="003F0395"/>
    <w:rsid w:val="003F0E7F"/>
    <w:rsid w:val="003F1A1E"/>
    <w:rsid w:val="003F224D"/>
    <w:rsid w:val="003F243B"/>
    <w:rsid w:val="003F27C8"/>
    <w:rsid w:val="003F3E0E"/>
    <w:rsid w:val="003F497E"/>
    <w:rsid w:val="003F4C07"/>
    <w:rsid w:val="003F51B6"/>
    <w:rsid w:val="003F5292"/>
    <w:rsid w:val="003F6E45"/>
    <w:rsid w:val="004000A5"/>
    <w:rsid w:val="00400140"/>
    <w:rsid w:val="00400269"/>
    <w:rsid w:val="00400586"/>
    <w:rsid w:val="00400E90"/>
    <w:rsid w:val="00401576"/>
    <w:rsid w:val="00401872"/>
    <w:rsid w:val="00401D9E"/>
    <w:rsid w:val="00402777"/>
    <w:rsid w:val="004034C5"/>
    <w:rsid w:val="00403D9D"/>
    <w:rsid w:val="004052ED"/>
    <w:rsid w:val="004055F9"/>
    <w:rsid w:val="004067C7"/>
    <w:rsid w:val="00406D1D"/>
    <w:rsid w:val="00407D86"/>
    <w:rsid w:val="00411445"/>
    <w:rsid w:val="004133A9"/>
    <w:rsid w:val="004140E4"/>
    <w:rsid w:val="0041695E"/>
    <w:rsid w:val="004171D2"/>
    <w:rsid w:val="0042121F"/>
    <w:rsid w:val="00423299"/>
    <w:rsid w:val="00423678"/>
    <w:rsid w:val="00424D6F"/>
    <w:rsid w:val="00424F74"/>
    <w:rsid w:val="00426045"/>
    <w:rsid w:val="00426244"/>
    <w:rsid w:val="0042665F"/>
    <w:rsid w:val="004279E2"/>
    <w:rsid w:val="0043219E"/>
    <w:rsid w:val="00432591"/>
    <w:rsid w:val="0043299A"/>
    <w:rsid w:val="00432EDE"/>
    <w:rsid w:val="00433B73"/>
    <w:rsid w:val="0043401C"/>
    <w:rsid w:val="0043501E"/>
    <w:rsid w:val="00435495"/>
    <w:rsid w:val="00436014"/>
    <w:rsid w:val="00437D7B"/>
    <w:rsid w:val="00437DEE"/>
    <w:rsid w:val="00441E1D"/>
    <w:rsid w:val="004441DE"/>
    <w:rsid w:val="004450FD"/>
    <w:rsid w:val="00445D75"/>
    <w:rsid w:val="00446A60"/>
    <w:rsid w:val="00446F7F"/>
    <w:rsid w:val="00447BD9"/>
    <w:rsid w:val="0045073E"/>
    <w:rsid w:val="00450BAA"/>
    <w:rsid w:val="00451E92"/>
    <w:rsid w:val="00452949"/>
    <w:rsid w:val="0045308D"/>
    <w:rsid w:val="0045516D"/>
    <w:rsid w:val="00456368"/>
    <w:rsid w:val="00457296"/>
    <w:rsid w:val="00457561"/>
    <w:rsid w:val="004579F8"/>
    <w:rsid w:val="00460105"/>
    <w:rsid w:val="00461BD5"/>
    <w:rsid w:val="00462097"/>
    <w:rsid w:val="00462A77"/>
    <w:rsid w:val="0046333F"/>
    <w:rsid w:val="00464A0B"/>
    <w:rsid w:val="00465055"/>
    <w:rsid w:val="004658AD"/>
    <w:rsid w:val="004664D2"/>
    <w:rsid w:val="00466C9E"/>
    <w:rsid w:val="00466CE4"/>
    <w:rsid w:val="004674A2"/>
    <w:rsid w:val="00467C4E"/>
    <w:rsid w:val="00470583"/>
    <w:rsid w:val="00470BB2"/>
    <w:rsid w:val="00471EB0"/>
    <w:rsid w:val="00472540"/>
    <w:rsid w:val="004725A9"/>
    <w:rsid w:val="00473728"/>
    <w:rsid w:val="00473F69"/>
    <w:rsid w:val="00474D61"/>
    <w:rsid w:val="00474EB1"/>
    <w:rsid w:val="00474F56"/>
    <w:rsid w:val="00475E17"/>
    <w:rsid w:val="00476FFC"/>
    <w:rsid w:val="00477B32"/>
    <w:rsid w:val="00480217"/>
    <w:rsid w:val="00481565"/>
    <w:rsid w:val="004840B2"/>
    <w:rsid w:val="004867B8"/>
    <w:rsid w:val="00486AD6"/>
    <w:rsid w:val="0048746F"/>
    <w:rsid w:val="0049010B"/>
    <w:rsid w:val="0049113B"/>
    <w:rsid w:val="004911DA"/>
    <w:rsid w:val="00492D12"/>
    <w:rsid w:val="00492D38"/>
    <w:rsid w:val="00494F2C"/>
    <w:rsid w:val="00494FC0"/>
    <w:rsid w:val="00495312"/>
    <w:rsid w:val="004955CF"/>
    <w:rsid w:val="004964A9"/>
    <w:rsid w:val="00496A7B"/>
    <w:rsid w:val="004979E7"/>
    <w:rsid w:val="004A02E7"/>
    <w:rsid w:val="004A2E8D"/>
    <w:rsid w:val="004A3352"/>
    <w:rsid w:val="004A36C1"/>
    <w:rsid w:val="004A3CB9"/>
    <w:rsid w:val="004A4819"/>
    <w:rsid w:val="004A501A"/>
    <w:rsid w:val="004A5810"/>
    <w:rsid w:val="004A5C6D"/>
    <w:rsid w:val="004A62C2"/>
    <w:rsid w:val="004A6EB7"/>
    <w:rsid w:val="004B169F"/>
    <w:rsid w:val="004B1D30"/>
    <w:rsid w:val="004B1E0E"/>
    <w:rsid w:val="004B2D37"/>
    <w:rsid w:val="004B3F92"/>
    <w:rsid w:val="004B4DF8"/>
    <w:rsid w:val="004B53AF"/>
    <w:rsid w:val="004B7C4C"/>
    <w:rsid w:val="004C0A80"/>
    <w:rsid w:val="004C0AE4"/>
    <w:rsid w:val="004C193D"/>
    <w:rsid w:val="004C1BA4"/>
    <w:rsid w:val="004C1DB6"/>
    <w:rsid w:val="004C2B9E"/>
    <w:rsid w:val="004C386B"/>
    <w:rsid w:val="004C496D"/>
    <w:rsid w:val="004C564E"/>
    <w:rsid w:val="004C57FC"/>
    <w:rsid w:val="004C6F42"/>
    <w:rsid w:val="004D0177"/>
    <w:rsid w:val="004D19B4"/>
    <w:rsid w:val="004D4BB5"/>
    <w:rsid w:val="004D6040"/>
    <w:rsid w:val="004E20F9"/>
    <w:rsid w:val="004E4802"/>
    <w:rsid w:val="004E512E"/>
    <w:rsid w:val="004E69F9"/>
    <w:rsid w:val="004E6EA2"/>
    <w:rsid w:val="004F01D1"/>
    <w:rsid w:val="004F0B62"/>
    <w:rsid w:val="004F0D90"/>
    <w:rsid w:val="004F26B9"/>
    <w:rsid w:val="004F408F"/>
    <w:rsid w:val="004F46D6"/>
    <w:rsid w:val="004F49A6"/>
    <w:rsid w:val="004F5F45"/>
    <w:rsid w:val="004F5FD7"/>
    <w:rsid w:val="004F71F3"/>
    <w:rsid w:val="005010D8"/>
    <w:rsid w:val="0050119D"/>
    <w:rsid w:val="00501671"/>
    <w:rsid w:val="00501B34"/>
    <w:rsid w:val="00501FCA"/>
    <w:rsid w:val="00502A45"/>
    <w:rsid w:val="00503524"/>
    <w:rsid w:val="0050394C"/>
    <w:rsid w:val="00504056"/>
    <w:rsid w:val="005048E1"/>
    <w:rsid w:val="00504A49"/>
    <w:rsid w:val="00505FD2"/>
    <w:rsid w:val="00506620"/>
    <w:rsid w:val="00506A6F"/>
    <w:rsid w:val="00506DC1"/>
    <w:rsid w:val="00507CEF"/>
    <w:rsid w:val="00511BAA"/>
    <w:rsid w:val="00512B81"/>
    <w:rsid w:val="00513DCB"/>
    <w:rsid w:val="00514093"/>
    <w:rsid w:val="0051424B"/>
    <w:rsid w:val="0051424E"/>
    <w:rsid w:val="00516749"/>
    <w:rsid w:val="00521B60"/>
    <w:rsid w:val="0052285B"/>
    <w:rsid w:val="005228F0"/>
    <w:rsid w:val="0052302A"/>
    <w:rsid w:val="005238A5"/>
    <w:rsid w:val="00523942"/>
    <w:rsid w:val="0052512D"/>
    <w:rsid w:val="00527D33"/>
    <w:rsid w:val="0053093E"/>
    <w:rsid w:val="005309DD"/>
    <w:rsid w:val="00531388"/>
    <w:rsid w:val="00535447"/>
    <w:rsid w:val="00535B0A"/>
    <w:rsid w:val="00535FA1"/>
    <w:rsid w:val="00536CA5"/>
    <w:rsid w:val="00537710"/>
    <w:rsid w:val="00537BE5"/>
    <w:rsid w:val="00537CA8"/>
    <w:rsid w:val="00537EB6"/>
    <w:rsid w:val="0054079B"/>
    <w:rsid w:val="00542A67"/>
    <w:rsid w:val="00544791"/>
    <w:rsid w:val="0054546C"/>
    <w:rsid w:val="0054609F"/>
    <w:rsid w:val="00546B56"/>
    <w:rsid w:val="00546CB8"/>
    <w:rsid w:val="00546CBB"/>
    <w:rsid w:val="0055049C"/>
    <w:rsid w:val="005509CB"/>
    <w:rsid w:val="00551856"/>
    <w:rsid w:val="00551B0E"/>
    <w:rsid w:val="00551BDD"/>
    <w:rsid w:val="00551F1B"/>
    <w:rsid w:val="00553A42"/>
    <w:rsid w:val="00556BC0"/>
    <w:rsid w:val="00562E39"/>
    <w:rsid w:val="005647ED"/>
    <w:rsid w:val="0056533B"/>
    <w:rsid w:val="00570105"/>
    <w:rsid w:val="00570451"/>
    <w:rsid w:val="00571959"/>
    <w:rsid w:val="00571E49"/>
    <w:rsid w:val="00572D9A"/>
    <w:rsid w:val="00572DAE"/>
    <w:rsid w:val="00572FA2"/>
    <w:rsid w:val="005732E3"/>
    <w:rsid w:val="00574B12"/>
    <w:rsid w:val="0057561B"/>
    <w:rsid w:val="0057598F"/>
    <w:rsid w:val="005764EF"/>
    <w:rsid w:val="00576E10"/>
    <w:rsid w:val="00577D0B"/>
    <w:rsid w:val="005808B5"/>
    <w:rsid w:val="005810B8"/>
    <w:rsid w:val="00581DB1"/>
    <w:rsid w:val="005829B3"/>
    <w:rsid w:val="00583C79"/>
    <w:rsid w:val="005850F9"/>
    <w:rsid w:val="00585B7B"/>
    <w:rsid w:val="00585DF5"/>
    <w:rsid w:val="00586971"/>
    <w:rsid w:val="005877D7"/>
    <w:rsid w:val="005901C6"/>
    <w:rsid w:val="00590BC4"/>
    <w:rsid w:val="005919E3"/>
    <w:rsid w:val="005920A2"/>
    <w:rsid w:val="005931C5"/>
    <w:rsid w:val="00593D25"/>
    <w:rsid w:val="00595595"/>
    <w:rsid w:val="00595F3C"/>
    <w:rsid w:val="005A07B0"/>
    <w:rsid w:val="005A0D4D"/>
    <w:rsid w:val="005A12A6"/>
    <w:rsid w:val="005A28E6"/>
    <w:rsid w:val="005A2B27"/>
    <w:rsid w:val="005A31CE"/>
    <w:rsid w:val="005A3424"/>
    <w:rsid w:val="005A398E"/>
    <w:rsid w:val="005A3F65"/>
    <w:rsid w:val="005A4CB0"/>
    <w:rsid w:val="005A4FCE"/>
    <w:rsid w:val="005A6D8F"/>
    <w:rsid w:val="005A77ED"/>
    <w:rsid w:val="005A7CB9"/>
    <w:rsid w:val="005B0036"/>
    <w:rsid w:val="005B056A"/>
    <w:rsid w:val="005B0DE3"/>
    <w:rsid w:val="005B17B0"/>
    <w:rsid w:val="005B3647"/>
    <w:rsid w:val="005B3B15"/>
    <w:rsid w:val="005B45CB"/>
    <w:rsid w:val="005B4AC4"/>
    <w:rsid w:val="005C0BAF"/>
    <w:rsid w:val="005C0C8D"/>
    <w:rsid w:val="005C0ECD"/>
    <w:rsid w:val="005C235D"/>
    <w:rsid w:val="005C2714"/>
    <w:rsid w:val="005C30FB"/>
    <w:rsid w:val="005C3DFC"/>
    <w:rsid w:val="005C4659"/>
    <w:rsid w:val="005C491D"/>
    <w:rsid w:val="005C4C39"/>
    <w:rsid w:val="005C4E8E"/>
    <w:rsid w:val="005C5E07"/>
    <w:rsid w:val="005C66CA"/>
    <w:rsid w:val="005C68AB"/>
    <w:rsid w:val="005C797D"/>
    <w:rsid w:val="005D1623"/>
    <w:rsid w:val="005D2AB9"/>
    <w:rsid w:val="005D5602"/>
    <w:rsid w:val="005D6082"/>
    <w:rsid w:val="005D614F"/>
    <w:rsid w:val="005D77E5"/>
    <w:rsid w:val="005D7A4A"/>
    <w:rsid w:val="005E0EC9"/>
    <w:rsid w:val="005E0EE2"/>
    <w:rsid w:val="005E139A"/>
    <w:rsid w:val="005E20A9"/>
    <w:rsid w:val="005E2B62"/>
    <w:rsid w:val="005E3449"/>
    <w:rsid w:val="005E3D4F"/>
    <w:rsid w:val="005E6592"/>
    <w:rsid w:val="005E72F8"/>
    <w:rsid w:val="005F0E88"/>
    <w:rsid w:val="005F1FE7"/>
    <w:rsid w:val="005F35FA"/>
    <w:rsid w:val="005F4F97"/>
    <w:rsid w:val="005F512F"/>
    <w:rsid w:val="005F6A37"/>
    <w:rsid w:val="006018A5"/>
    <w:rsid w:val="00601D49"/>
    <w:rsid w:val="00601FDD"/>
    <w:rsid w:val="006025DF"/>
    <w:rsid w:val="00603CC3"/>
    <w:rsid w:val="00604C8F"/>
    <w:rsid w:val="00605758"/>
    <w:rsid w:val="00606656"/>
    <w:rsid w:val="00606B32"/>
    <w:rsid w:val="00606D90"/>
    <w:rsid w:val="00607C29"/>
    <w:rsid w:val="00613834"/>
    <w:rsid w:val="006141B5"/>
    <w:rsid w:val="00614D1A"/>
    <w:rsid w:val="00614EF6"/>
    <w:rsid w:val="00615418"/>
    <w:rsid w:val="00617D40"/>
    <w:rsid w:val="006200C0"/>
    <w:rsid w:val="00622461"/>
    <w:rsid w:val="006224BA"/>
    <w:rsid w:val="00622B72"/>
    <w:rsid w:val="00624763"/>
    <w:rsid w:val="00624A82"/>
    <w:rsid w:val="0062652D"/>
    <w:rsid w:val="00630949"/>
    <w:rsid w:val="00632467"/>
    <w:rsid w:val="00632F57"/>
    <w:rsid w:val="00633BFB"/>
    <w:rsid w:val="006354B7"/>
    <w:rsid w:val="006360D1"/>
    <w:rsid w:val="006363B1"/>
    <w:rsid w:val="00636593"/>
    <w:rsid w:val="00636BD3"/>
    <w:rsid w:val="00641A0A"/>
    <w:rsid w:val="00641C5B"/>
    <w:rsid w:val="00641F8A"/>
    <w:rsid w:val="00644119"/>
    <w:rsid w:val="006441F7"/>
    <w:rsid w:val="006509A2"/>
    <w:rsid w:val="00650CDF"/>
    <w:rsid w:val="006526F5"/>
    <w:rsid w:val="00652CB6"/>
    <w:rsid w:val="00652D04"/>
    <w:rsid w:val="00654E04"/>
    <w:rsid w:val="006572F4"/>
    <w:rsid w:val="00657311"/>
    <w:rsid w:val="0065759C"/>
    <w:rsid w:val="00657C7D"/>
    <w:rsid w:val="0066057B"/>
    <w:rsid w:val="00661D52"/>
    <w:rsid w:val="00663578"/>
    <w:rsid w:val="006635E7"/>
    <w:rsid w:val="00663779"/>
    <w:rsid w:val="006650A3"/>
    <w:rsid w:val="0066606F"/>
    <w:rsid w:val="0066760A"/>
    <w:rsid w:val="006725D0"/>
    <w:rsid w:val="00673631"/>
    <w:rsid w:val="006739FA"/>
    <w:rsid w:val="00676CED"/>
    <w:rsid w:val="00676D28"/>
    <w:rsid w:val="00677B77"/>
    <w:rsid w:val="006810B5"/>
    <w:rsid w:val="006815BF"/>
    <w:rsid w:val="0068286B"/>
    <w:rsid w:val="00682A51"/>
    <w:rsid w:val="0068411E"/>
    <w:rsid w:val="0068533D"/>
    <w:rsid w:val="00685D17"/>
    <w:rsid w:val="00685DDF"/>
    <w:rsid w:val="00686A47"/>
    <w:rsid w:val="00686F9A"/>
    <w:rsid w:val="00687B4B"/>
    <w:rsid w:val="00687E7C"/>
    <w:rsid w:val="00691538"/>
    <w:rsid w:val="006915B3"/>
    <w:rsid w:val="00692757"/>
    <w:rsid w:val="00693C35"/>
    <w:rsid w:val="00695065"/>
    <w:rsid w:val="00695C13"/>
    <w:rsid w:val="00696433"/>
    <w:rsid w:val="006A18B3"/>
    <w:rsid w:val="006A2606"/>
    <w:rsid w:val="006A3524"/>
    <w:rsid w:val="006A42E1"/>
    <w:rsid w:val="006A6CDA"/>
    <w:rsid w:val="006B32F5"/>
    <w:rsid w:val="006B338A"/>
    <w:rsid w:val="006B3499"/>
    <w:rsid w:val="006B4097"/>
    <w:rsid w:val="006B40C3"/>
    <w:rsid w:val="006B4F4E"/>
    <w:rsid w:val="006B570B"/>
    <w:rsid w:val="006B64D6"/>
    <w:rsid w:val="006B64E1"/>
    <w:rsid w:val="006B6A44"/>
    <w:rsid w:val="006C33BF"/>
    <w:rsid w:val="006C3410"/>
    <w:rsid w:val="006C40B2"/>
    <w:rsid w:val="006C575B"/>
    <w:rsid w:val="006C70D7"/>
    <w:rsid w:val="006C77EA"/>
    <w:rsid w:val="006D0220"/>
    <w:rsid w:val="006D1548"/>
    <w:rsid w:val="006D1881"/>
    <w:rsid w:val="006D212A"/>
    <w:rsid w:val="006D2161"/>
    <w:rsid w:val="006D547D"/>
    <w:rsid w:val="006D5ECB"/>
    <w:rsid w:val="006D6089"/>
    <w:rsid w:val="006D61B9"/>
    <w:rsid w:val="006D7696"/>
    <w:rsid w:val="006E22CC"/>
    <w:rsid w:val="006E2C62"/>
    <w:rsid w:val="006E2EA4"/>
    <w:rsid w:val="006E3B1D"/>
    <w:rsid w:val="006E4125"/>
    <w:rsid w:val="006E6AB9"/>
    <w:rsid w:val="006E6CD1"/>
    <w:rsid w:val="006E6E30"/>
    <w:rsid w:val="006F08D5"/>
    <w:rsid w:val="006F1775"/>
    <w:rsid w:val="006F5692"/>
    <w:rsid w:val="006F587F"/>
    <w:rsid w:val="006F5E1A"/>
    <w:rsid w:val="006F6004"/>
    <w:rsid w:val="006F634D"/>
    <w:rsid w:val="00702B8C"/>
    <w:rsid w:val="00702B95"/>
    <w:rsid w:val="00704569"/>
    <w:rsid w:val="00704B14"/>
    <w:rsid w:val="007059D7"/>
    <w:rsid w:val="007072A4"/>
    <w:rsid w:val="00707346"/>
    <w:rsid w:val="00710907"/>
    <w:rsid w:val="00710E98"/>
    <w:rsid w:val="007119A3"/>
    <w:rsid w:val="00711D05"/>
    <w:rsid w:val="0071214E"/>
    <w:rsid w:val="00712A31"/>
    <w:rsid w:val="00713381"/>
    <w:rsid w:val="007139F6"/>
    <w:rsid w:val="00713D46"/>
    <w:rsid w:val="00714F7A"/>
    <w:rsid w:val="00715610"/>
    <w:rsid w:val="00716F74"/>
    <w:rsid w:val="0072142A"/>
    <w:rsid w:val="00724D8B"/>
    <w:rsid w:val="00725D9F"/>
    <w:rsid w:val="00725F8B"/>
    <w:rsid w:val="0072652D"/>
    <w:rsid w:val="00726B61"/>
    <w:rsid w:val="00730865"/>
    <w:rsid w:val="00730E13"/>
    <w:rsid w:val="007323F2"/>
    <w:rsid w:val="00732D4A"/>
    <w:rsid w:val="0073355F"/>
    <w:rsid w:val="0073447B"/>
    <w:rsid w:val="00734F8E"/>
    <w:rsid w:val="00735230"/>
    <w:rsid w:val="00736207"/>
    <w:rsid w:val="00737280"/>
    <w:rsid w:val="00737C8A"/>
    <w:rsid w:val="00742CA6"/>
    <w:rsid w:val="007444F7"/>
    <w:rsid w:val="007455A4"/>
    <w:rsid w:val="00746903"/>
    <w:rsid w:val="00750BC5"/>
    <w:rsid w:val="007524EF"/>
    <w:rsid w:val="007528AB"/>
    <w:rsid w:val="00753962"/>
    <w:rsid w:val="00753B64"/>
    <w:rsid w:val="007548FA"/>
    <w:rsid w:val="00754F66"/>
    <w:rsid w:val="0075649E"/>
    <w:rsid w:val="0075698E"/>
    <w:rsid w:val="00761D3F"/>
    <w:rsid w:val="0076299C"/>
    <w:rsid w:val="00764A54"/>
    <w:rsid w:val="00765333"/>
    <w:rsid w:val="0076553B"/>
    <w:rsid w:val="00765B55"/>
    <w:rsid w:val="0076647F"/>
    <w:rsid w:val="007672C0"/>
    <w:rsid w:val="007678AE"/>
    <w:rsid w:val="00767E94"/>
    <w:rsid w:val="007704AC"/>
    <w:rsid w:val="0077190C"/>
    <w:rsid w:val="00771922"/>
    <w:rsid w:val="00772319"/>
    <w:rsid w:val="00772EA8"/>
    <w:rsid w:val="007736CE"/>
    <w:rsid w:val="00773F50"/>
    <w:rsid w:val="00774352"/>
    <w:rsid w:val="007743E3"/>
    <w:rsid w:val="007746D3"/>
    <w:rsid w:val="00775BAC"/>
    <w:rsid w:val="00776F42"/>
    <w:rsid w:val="007772AD"/>
    <w:rsid w:val="007808A4"/>
    <w:rsid w:val="0078116B"/>
    <w:rsid w:val="00781834"/>
    <w:rsid w:val="00781DA0"/>
    <w:rsid w:val="00781EAF"/>
    <w:rsid w:val="00783465"/>
    <w:rsid w:val="00785B50"/>
    <w:rsid w:val="00787395"/>
    <w:rsid w:val="00790421"/>
    <w:rsid w:val="0079059B"/>
    <w:rsid w:val="00790CC7"/>
    <w:rsid w:val="00792860"/>
    <w:rsid w:val="0079345A"/>
    <w:rsid w:val="00793A7F"/>
    <w:rsid w:val="007961A9"/>
    <w:rsid w:val="007A0A7C"/>
    <w:rsid w:val="007A0E41"/>
    <w:rsid w:val="007A0F06"/>
    <w:rsid w:val="007A1125"/>
    <w:rsid w:val="007A1C06"/>
    <w:rsid w:val="007A2C17"/>
    <w:rsid w:val="007A2E33"/>
    <w:rsid w:val="007A3FCE"/>
    <w:rsid w:val="007A46F5"/>
    <w:rsid w:val="007A4B6C"/>
    <w:rsid w:val="007A5215"/>
    <w:rsid w:val="007A76F2"/>
    <w:rsid w:val="007A7BA1"/>
    <w:rsid w:val="007A7C69"/>
    <w:rsid w:val="007A7FE8"/>
    <w:rsid w:val="007B3124"/>
    <w:rsid w:val="007B3D3F"/>
    <w:rsid w:val="007B3F38"/>
    <w:rsid w:val="007B4979"/>
    <w:rsid w:val="007B510A"/>
    <w:rsid w:val="007B69B1"/>
    <w:rsid w:val="007B6DE1"/>
    <w:rsid w:val="007B717E"/>
    <w:rsid w:val="007B73C5"/>
    <w:rsid w:val="007C08C8"/>
    <w:rsid w:val="007C263C"/>
    <w:rsid w:val="007C3190"/>
    <w:rsid w:val="007C4799"/>
    <w:rsid w:val="007C7AE0"/>
    <w:rsid w:val="007D049F"/>
    <w:rsid w:val="007D4CA1"/>
    <w:rsid w:val="007D728A"/>
    <w:rsid w:val="007D75DA"/>
    <w:rsid w:val="007D78F1"/>
    <w:rsid w:val="007E0568"/>
    <w:rsid w:val="007E1465"/>
    <w:rsid w:val="007E2CF9"/>
    <w:rsid w:val="007E3C8B"/>
    <w:rsid w:val="007E3F37"/>
    <w:rsid w:val="007E567F"/>
    <w:rsid w:val="007E636C"/>
    <w:rsid w:val="007E7070"/>
    <w:rsid w:val="007E7577"/>
    <w:rsid w:val="007E7971"/>
    <w:rsid w:val="007E7F13"/>
    <w:rsid w:val="007F35DB"/>
    <w:rsid w:val="007F449D"/>
    <w:rsid w:val="007F6877"/>
    <w:rsid w:val="007F6B15"/>
    <w:rsid w:val="007F6F7D"/>
    <w:rsid w:val="007F79ED"/>
    <w:rsid w:val="00800493"/>
    <w:rsid w:val="00802589"/>
    <w:rsid w:val="00803286"/>
    <w:rsid w:val="008037CD"/>
    <w:rsid w:val="00805043"/>
    <w:rsid w:val="00805239"/>
    <w:rsid w:val="00805B1B"/>
    <w:rsid w:val="00805E84"/>
    <w:rsid w:val="00806581"/>
    <w:rsid w:val="00807057"/>
    <w:rsid w:val="008075C7"/>
    <w:rsid w:val="00811159"/>
    <w:rsid w:val="008114BA"/>
    <w:rsid w:val="00812E4B"/>
    <w:rsid w:val="00814D85"/>
    <w:rsid w:val="008155ED"/>
    <w:rsid w:val="00815EC0"/>
    <w:rsid w:val="00815F07"/>
    <w:rsid w:val="00820344"/>
    <w:rsid w:val="0082071C"/>
    <w:rsid w:val="00820E16"/>
    <w:rsid w:val="008210E6"/>
    <w:rsid w:val="008213D6"/>
    <w:rsid w:val="008214AE"/>
    <w:rsid w:val="00822F5B"/>
    <w:rsid w:val="0082571D"/>
    <w:rsid w:val="008258DC"/>
    <w:rsid w:val="00825D22"/>
    <w:rsid w:val="00826281"/>
    <w:rsid w:val="008273DE"/>
    <w:rsid w:val="00830094"/>
    <w:rsid w:val="00830A48"/>
    <w:rsid w:val="00830D83"/>
    <w:rsid w:val="0083215C"/>
    <w:rsid w:val="0083489E"/>
    <w:rsid w:val="00837F7E"/>
    <w:rsid w:val="00841DD3"/>
    <w:rsid w:val="00843218"/>
    <w:rsid w:val="00845A4F"/>
    <w:rsid w:val="0084659C"/>
    <w:rsid w:val="00846C4C"/>
    <w:rsid w:val="00847554"/>
    <w:rsid w:val="00847987"/>
    <w:rsid w:val="00852C50"/>
    <w:rsid w:val="00853395"/>
    <w:rsid w:val="008545FA"/>
    <w:rsid w:val="008550B7"/>
    <w:rsid w:val="0085575A"/>
    <w:rsid w:val="00855C81"/>
    <w:rsid w:val="00857AAB"/>
    <w:rsid w:val="008612E5"/>
    <w:rsid w:val="008620E6"/>
    <w:rsid w:val="00862385"/>
    <w:rsid w:val="008625F0"/>
    <w:rsid w:val="0086260E"/>
    <w:rsid w:val="00866DD7"/>
    <w:rsid w:val="00866DED"/>
    <w:rsid w:val="00867395"/>
    <w:rsid w:val="00870660"/>
    <w:rsid w:val="0087096B"/>
    <w:rsid w:val="00870E00"/>
    <w:rsid w:val="00871E81"/>
    <w:rsid w:val="0087271B"/>
    <w:rsid w:val="008728FA"/>
    <w:rsid w:val="00872C56"/>
    <w:rsid w:val="00872C7B"/>
    <w:rsid w:val="00873629"/>
    <w:rsid w:val="0087449F"/>
    <w:rsid w:val="008746F3"/>
    <w:rsid w:val="008750FD"/>
    <w:rsid w:val="00875A67"/>
    <w:rsid w:val="0087608B"/>
    <w:rsid w:val="00876351"/>
    <w:rsid w:val="008765CC"/>
    <w:rsid w:val="00877E16"/>
    <w:rsid w:val="00880035"/>
    <w:rsid w:val="00880E11"/>
    <w:rsid w:val="00880E6B"/>
    <w:rsid w:val="00881522"/>
    <w:rsid w:val="0088171E"/>
    <w:rsid w:val="00882D67"/>
    <w:rsid w:val="008839B5"/>
    <w:rsid w:val="008843D2"/>
    <w:rsid w:val="008849C7"/>
    <w:rsid w:val="008849E2"/>
    <w:rsid w:val="00884BA0"/>
    <w:rsid w:val="0088565D"/>
    <w:rsid w:val="00885D66"/>
    <w:rsid w:val="0089161E"/>
    <w:rsid w:val="0089169E"/>
    <w:rsid w:val="00891FF2"/>
    <w:rsid w:val="00892C40"/>
    <w:rsid w:val="008938BF"/>
    <w:rsid w:val="008953CA"/>
    <w:rsid w:val="00896667"/>
    <w:rsid w:val="00896C0D"/>
    <w:rsid w:val="008978FA"/>
    <w:rsid w:val="008A01C4"/>
    <w:rsid w:val="008A131A"/>
    <w:rsid w:val="008A3891"/>
    <w:rsid w:val="008A456D"/>
    <w:rsid w:val="008A4DB7"/>
    <w:rsid w:val="008A558F"/>
    <w:rsid w:val="008A6116"/>
    <w:rsid w:val="008A6F87"/>
    <w:rsid w:val="008B083E"/>
    <w:rsid w:val="008B2B52"/>
    <w:rsid w:val="008B35D7"/>
    <w:rsid w:val="008B3F63"/>
    <w:rsid w:val="008B47F2"/>
    <w:rsid w:val="008B5AD5"/>
    <w:rsid w:val="008B611B"/>
    <w:rsid w:val="008C0361"/>
    <w:rsid w:val="008C054C"/>
    <w:rsid w:val="008C1725"/>
    <w:rsid w:val="008C3830"/>
    <w:rsid w:val="008C3E7D"/>
    <w:rsid w:val="008C3FE9"/>
    <w:rsid w:val="008C4944"/>
    <w:rsid w:val="008C5E18"/>
    <w:rsid w:val="008C5FC1"/>
    <w:rsid w:val="008C6345"/>
    <w:rsid w:val="008C67AA"/>
    <w:rsid w:val="008C7391"/>
    <w:rsid w:val="008C775F"/>
    <w:rsid w:val="008C79DE"/>
    <w:rsid w:val="008D0AC1"/>
    <w:rsid w:val="008D0BCD"/>
    <w:rsid w:val="008D3310"/>
    <w:rsid w:val="008D5090"/>
    <w:rsid w:val="008D62EB"/>
    <w:rsid w:val="008D6F49"/>
    <w:rsid w:val="008D6F63"/>
    <w:rsid w:val="008D7A7C"/>
    <w:rsid w:val="008E0368"/>
    <w:rsid w:val="008E04D1"/>
    <w:rsid w:val="008E0664"/>
    <w:rsid w:val="008E0DD4"/>
    <w:rsid w:val="008E0FA7"/>
    <w:rsid w:val="008E4D84"/>
    <w:rsid w:val="008E6398"/>
    <w:rsid w:val="008E785E"/>
    <w:rsid w:val="008E7F3D"/>
    <w:rsid w:val="008F0778"/>
    <w:rsid w:val="008F29D6"/>
    <w:rsid w:val="008F3676"/>
    <w:rsid w:val="008F417C"/>
    <w:rsid w:val="008F4BE0"/>
    <w:rsid w:val="008F6D9E"/>
    <w:rsid w:val="008F7385"/>
    <w:rsid w:val="008F7455"/>
    <w:rsid w:val="0090043F"/>
    <w:rsid w:val="009005C4"/>
    <w:rsid w:val="00900F4D"/>
    <w:rsid w:val="009018E5"/>
    <w:rsid w:val="00902564"/>
    <w:rsid w:val="009043AA"/>
    <w:rsid w:val="00905911"/>
    <w:rsid w:val="00905AB9"/>
    <w:rsid w:val="00906097"/>
    <w:rsid w:val="009061E2"/>
    <w:rsid w:val="00906C56"/>
    <w:rsid w:val="00906FC4"/>
    <w:rsid w:val="00907054"/>
    <w:rsid w:val="00907C7C"/>
    <w:rsid w:val="00910208"/>
    <w:rsid w:val="00910585"/>
    <w:rsid w:val="00910CF4"/>
    <w:rsid w:val="009112B7"/>
    <w:rsid w:val="009113C7"/>
    <w:rsid w:val="00911B2C"/>
    <w:rsid w:val="00912411"/>
    <w:rsid w:val="00912F3B"/>
    <w:rsid w:val="009130C4"/>
    <w:rsid w:val="00913273"/>
    <w:rsid w:val="00913B03"/>
    <w:rsid w:val="009222D7"/>
    <w:rsid w:val="0092287B"/>
    <w:rsid w:val="009233D3"/>
    <w:rsid w:val="00923676"/>
    <w:rsid w:val="00923CE5"/>
    <w:rsid w:val="00924943"/>
    <w:rsid w:val="00924FB8"/>
    <w:rsid w:val="00925D04"/>
    <w:rsid w:val="009276AE"/>
    <w:rsid w:val="00927B0D"/>
    <w:rsid w:val="00927CD3"/>
    <w:rsid w:val="0093057D"/>
    <w:rsid w:val="00934BFF"/>
    <w:rsid w:val="00934E80"/>
    <w:rsid w:val="00935C02"/>
    <w:rsid w:val="0093733F"/>
    <w:rsid w:val="0094010A"/>
    <w:rsid w:val="009408E7"/>
    <w:rsid w:val="009420CC"/>
    <w:rsid w:val="00942C30"/>
    <w:rsid w:val="009434AE"/>
    <w:rsid w:val="009438C2"/>
    <w:rsid w:val="009444AE"/>
    <w:rsid w:val="00946DC9"/>
    <w:rsid w:val="0095213E"/>
    <w:rsid w:val="00954F5A"/>
    <w:rsid w:val="00955E30"/>
    <w:rsid w:val="009578F7"/>
    <w:rsid w:val="00962EB5"/>
    <w:rsid w:val="00963EBD"/>
    <w:rsid w:val="00964146"/>
    <w:rsid w:val="00966002"/>
    <w:rsid w:val="00966FA3"/>
    <w:rsid w:val="00967D30"/>
    <w:rsid w:val="00970A86"/>
    <w:rsid w:val="00970DEB"/>
    <w:rsid w:val="00970FC7"/>
    <w:rsid w:val="00971A80"/>
    <w:rsid w:val="0097208A"/>
    <w:rsid w:val="00973BE9"/>
    <w:rsid w:val="00976FBB"/>
    <w:rsid w:val="009778AF"/>
    <w:rsid w:val="00981465"/>
    <w:rsid w:val="00985BE7"/>
    <w:rsid w:val="00986845"/>
    <w:rsid w:val="00986967"/>
    <w:rsid w:val="00987BA6"/>
    <w:rsid w:val="00993E8D"/>
    <w:rsid w:val="0099521E"/>
    <w:rsid w:val="00996C2B"/>
    <w:rsid w:val="00997DAB"/>
    <w:rsid w:val="009A0A0F"/>
    <w:rsid w:val="009A0D0C"/>
    <w:rsid w:val="009A1089"/>
    <w:rsid w:val="009A17B1"/>
    <w:rsid w:val="009A2559"/>
    <w:rsid w:val="009A52C3"/>
    <w:rsid w:val="009A6B72"/>
    <w:rsid w:val="009A7F3F"/>
    <w:rsid w:val="009B152D"/>
    <w:rsid w:val="009B17D5"/>
    <w:rsid w:val="009B3344"/>
    <w:rsid w:val="009B3B67"/>
    <w:rsid w:val="009B4376"/>
    <w:rsid w:val="009B566B"/>
    <w:rsid w:val="009B60AA"/>
    <w:rsid w:val="009B75F9"/>
    <w:rsid w:val="009B78C3"/>
    <w:rsid w:val="009C0956"/>
    <w:rsid w:val="009C194F"/>
    <w:rsid w:val="009C1AE0"/>
    <w:rsid w:val="009C1D8F"/>
    <w:rsid w:val="009C1E9E"/>
    <w:rsid w:val="009C28A6"/>
    <w:rsid w:val="009C37CA"/>
    <w:rsid w:val="009C3B11"/>
    <w:rsid w:val="009C3CA7"/>
    <w:rsid w:val="009C6313"/>
    <w:rsid w:val="009C75C8"/>
    <w:rsid w:val="009D2B96"/>
    <w:rsid w:val="009D345C"/>
    <w:rsid w:val="009D6A3C"/>
    <w:rsid w:val="009D6A91"/>
    <w:rsid w:val="009D7954"/>
    <w:rsid w:val="009E2A0A"/>
    <w:rsid w:val="009E43D5"/>
    <w:rsid w:val="009E51FD"/>
    <w:rsid w:val="009E5DA0"/>
    <w:rsid w:val="009F0B73"/>
    <w:rsid w:val="009F0DF1"/>
    <w:rsid w:val="009F225E"/>
    <w:rsid w:val="009F565D"/>
    <w:rsid w:val="009F635C"/>
    <w:rsid w:val="009F673A"/>
    <w:rsid w:val="009F7982"/>
    <w:rsid w:val="00A00F9F"/>
    <w:rsid w:val="00A01B70"/>
    <w:rsid w:val="00A01BC5"/>
    <w:rsid w:val="00A02232"/>
    <w:rsid w:val="00A023DB"/>
    <w:rsid w:val="00A072B2"/>
    <w:rsid w:val="00A11856"/>
    <w:rsid w:val="00A13473"/>
    <w:rsid w:val="00A134F0"/>
    <w:rsid w:val="00A13CB7"/>
    <w:rsid w:val="00A13E92"/>
    <w:rsid w:val="00A140F9"/>
    <w:rsid w:val="00A1761D"/>
    <w:rsid w:val="00A17818"/>
    <w:rsid w:val="00A17B51"/>
    <w:rsid w:val="00A2211B"/>
    <w:rsid w:val="00A25793"/>
    <w:rsid w:val="00A25BEC"/>
    <w:rsid w:val="00A25C18"/>
    <w:rsid w:val="00A25F1A"/>
    <w:rsid w:val="00A26A86"/>
    <w:rsid w:val="00A30661"/>
    <w:rsid w:val="00A30671"/>
    <w:rsid w:val="00A30914"/>
    <w:rsid w:val="00A33CFE"/>
    <w:rsid w:val="00A33E89"/>
    <w:rsid w:val="00A34734"/>
    <w:rsid w:val="00A35A78"/>
    <w:rsid w:val="00A35EC7"/>
    <w:rsid w:val="00A362ED"/>
    <w:rsid w:val="00A36DE1"/>
    <w:rsid w:val="00A37A67"/>
    <w:rsid w:val="00A37DF3"/>
    <w:rsid w:val="00A40A62"/>
    <w:rsid w:val="00A40F35"/>
    <w:rsid w:val="00A41083"/>
    <w:rsid w:val="00A4370A"/>
    <w:rsid w:val="00A44295"/>
    <w:rsid w:val="00A46158"/>
    <w:rsid w:val="00A47343"/>
    <w:rsid w:val="00A51192"/>
    <w:rsid w:val="00A51864"/>
    <w:rsid w:val="00A53701"/>
    <w:rsid w:val="00A54B33"/>
    <w:rsid w:val="00A5655D"/>
    <w:rsid w:val="00A60A61"/>
    <w:rsid w:val="00A614A2"/>
    <w:rsid w:val="00A624C0"/>
    <w:rsid w:val="00A62711"/>
    <w:rsid w:val="00A63B10"/>
    <w:rsid w:val="00A6515A"/>
    <w:rsid w:val="00A65416"/>
    <w:rsid w:val="00A67677"/>
    <w:rsid w:val="00A67D6B"/>
    <w:rsid w:val="00A70901"/>
    <w:rsid w:val="00A7690B"/>
    <w:rsid w:val="00A76FD9"/>
    <w:rsid w:val="00A800AC"/>
    <w:rsid w:val="00A8073D"/>
    <w:rsid w:val="00A819A8"/>
    <w:rsid w:val="00A8418D"/>
    <w:rsid w:val="00A85C38"/>
    <w:rsid w:val="00A87320"/>
    <w:rsid w:val="00A878EF"/>
    <w:rsid w:val="00A87B5F"/>
    <w:rsid w:val="00A90369"/>
    <w:rsid w:val="00A905E0"/>
    <w:rsid w:val="00A92A76"/>
    <w:rsid w:val="00A94C2B"/>
    <w:rsid w:val="00A95E6F"/>
    <w:rsid w:val="00AA01BD"/>
    <w:rsid w:val="00AA01E0"/>
    <w:rsid w:val="00AA180C"/>
    <w:rsid w:val="00AA2406"/>
    <w:rsid w:val="00AA2462"/>
    <w:rsid w:val="00AA2A34"/>
    <w:rsid w:val="00AA2E7A"/>
    <w:rsid w:val="00AA328D"/>
    <w:rsid w:val="00AA3F7E"/>
    <w:rsid w:val="00AA61F6"/>
    <w:rsid w:val="00AA72D4"/>
    <w:rsid w:val="00AA7E38"/>
    <w:rsid w:val="00AB10FF"/>
    <w:rsid w:val="00AB27FE"/>
    <w:rsid w:val="00AB340D"/>
    <w:rsid w:val="00AB34B5"/>
    <w:rsid w:val="00AB41C1"/>
    <w:rsid w:val="00AB5508"/>
    <w:rsid w:val="00AB5771"/>
    <w:rsid w:val="00AB63D6"/>
    <w:rsid w:val="00AB6FE0"/>
    <w:rsid w:val="00AC072E"/>
    <w:rsid w:val="00AC1892"/>
    <w:rsid w:val="00AC530B"/>
    <w:rsid w:val="00AC548B"/>
    <w:rsid w:val="00AC5C03"/>
    <w:rsid w:val="00AC6E2D"/>
    <w:rsid w:val="00AC7550"/>
    <w:rsid w:val="00AC7A07"/>
    <w:rsid w:val="00AD079A"/>
    <w:rsid w:val="00AD1749"/>
    <w:rsid w:val="00AD3438"/>
    <w:rsid w:val="00AD3A29"/>
    <w:rsid w:val="00AD55F7"/>
    <w:rsid w:val="00AD6390"/>
    <w:rsid w:val="00AD643C"/>
    <w:rsid w:val="00AD7928"/>
    <w:rsid w:val="00AE1362"/>
    <w:rsid w:val="00AE1B93"/>
    <w:rsid w:val="00AE2B51"/>
    <w:rsid w:val="00AE482A"/>
    <w:rsid w:val="00AE6A1D"/>
    <w:rsid w:val="00AE6A54"/>
    <w:rsid w:val="00AF42A4"/>
    <w:rsid w:val="00AF4315"/>
    <w:rsid w:val="00AF447A"/>
    <w:rsid w:val="00AF62B8"/>
    <w:rsid w:val="00AF63F2"/>
    <w:rsid w:val="00B002B2"/>
    <w:rsid w:val="00B0051C"/>
    <w:rsid w:val="00B00667"/>
    <w:rsid w:val="00B00BFF"/>
    <w:rsid w:val="00B02DAE"/>
    <w:rsid w:val="00B033E3"/>
    <w:rsid w:val="00B03596"/>
    <w:rsid w:val="00B03CD3"/>
    <w:rsid w:val="00B0410A"/>
    <w:rsid w:val="00B049E8"/>
    <w:rsid w:val="00B04DF3"/>
    <w:rsid w:val="00B050DC"/>
    <w:rsid w:val="00B05218"/>
    <w:rsid w:val="00B0542A"/>
    <w:rsid w:val="00B07B78"/>
    <w:rsid w:val="00B1010C"/>
    <w:rsid w:val="00B11463"/>
    <w:rsid w:val="00B11D85"/>
    <w:rsid w:val="00B1263B"/>
    <w:rsid w:val="00B131C5"/>
    <w:rsid w:val="00B136F4"/>
    <w:rsid w:val="00B1381C"/>
    <w:rsid w:val="00B1770F"/>
    <w:rsid w:val="00B1777F"/>
    <w:rsid w:val="00B17C19"/>
    <w:rsid w:val="00B20BF8"/>
    <w:rsid w:val="00B21D22"/>
    <w:rsid w:val="00B21F60"/>
    <w:rsid w:val="00B22AB7"/>
    <w:rsid w:val="00B25EFF"/>
    <w:rsid w:val="00B264E4"/>
    <w:rsid w:val="00B26DE3"/>
    <w:rsid w:val="00B27180"/>
    <w:rsid w:val="00B315FD"/>
    <w:rsid w:val="00B339B5"/>
    <w:rsid w:val="00B34884"/>
    <w:rsid w:val="00B34F4B"/>
    <w:rsid w:val="00B35D83"/>
    <w:rsid w:val="00B36DD9"/>
    <w:rsid w:val="00B411B6"/>
    <w:rsid w:val="00B41F50"/>
    <w:rsid w:val="00B4230F"/>
    <w:rsid w:val="00B42B09"/>
    <w:rsid w:val="00B42CD5"/>
    <w:rsid w:val="00B4360D"/>
    <w:rsid w:val="00B44748"/>
    <w:rsid w:val="00B4681F"/>
    <w:rsid w:val="00B471DB"/>
    <w:rsid w:val="00B509EB"/>
    <w:rsid w:val="00B517AC"/>
    <w:rsid w:val="00B53BC5"/>
    <w:rsid w:val="00B53CA2"/>
    <w:rsid w:val="00B540B5"/>
    <w:rsid w:val="00B56F88"/>
    <w:rsid w:val="00B57D20"/>
    <w:rsid w:val="00B60AC6"/>
    <w:rsid w:val="00B63C48"/>
    <w:rsid w:val="00B63EF0"/>
    <w:rsid w:val="00B64324"/>
    <w:rsid w:val="00B650B7"/>
    <w:rsid w:val="00B6553A"/>
    <w:rsid w:val="00B658E9"/>
    <w:rsid w:val="00B6645A"/>
    <w:rsid w:val="00B66AE4"/>
    <w:rsid w:val="00B70291"/>
    <w:rsid w:val="00B717F3"/>
    <w:rsid w:val="00B71AF0"/>
    <w:rsid w:val="00B72D90"/>
    <w:rsid w:val="00B73C46"/>
    <w:rsid w:val="00B74BF0"/>
    <w:rsid w:val="00B74CDB"/>
    <w:rsid w:val="00B74E2C"/>
    <w:rsid w:val="00B74F0C"/>
    <w:rsid w:val="00B7695E"/>
    <w:rsid w:val="00B77428"/>
    <w:rsid w:val="00B77661"/>
    <w:rsid w:val="00B7790F"/>
    <w:rsid w:val="00B80A97"/>
    <w:rsid w:val="00B815E4"/>
    <w:rsid w:val="00B8315F"/>
    <w:rsid w:val="00B83B89"/>
    <w:rsid w:val="00B854CD"/>
    <w:rsid w:val="00B907CB"/>
    <w:rsid w:val="00B91209"/>
    <w:rsid w:val="00B91DFE"/>
    <w:rsid w:val="00B92904"/>
    <w:rsid w:val="00B92A2F"/>
    <w:rsid w:val="00B954D0"/>
    <w:rsid w:val="00B95861"/>
    <w:rsid w:val="00B9676E"/>
    <w:rsid w:val="00B9693C"/>
    <w:rsid w:val="00B976C4"/>
    <w:rsid w:val="00BA03DA"/>
    <w:rsid w:val="00BA0EA7"/>
    <w:rsid w:val="00BA12C7"/>
    <w:rsid w:val="00BA1AAF"/>
    <w:rsid w:val="00BA5088"/>
    <w:rsid w:val="00BA5C3B"/>
    <w:rsid w:val="00BA5C63"/>
    <w:rsid w:val="00BA6784"/>
    <w:rsid w:val="00BA6D2F"/>
    <w:rsid w:val="00BA6E92"/>
    <w:rsid w:val="00BB0025"/>
    <w:rsid w:val="00BB049E"/>
    <w:rsid w:val="00BB06CE"/>
    <w:rsid w:val="00BB07D8"/>
    <w:rsid w:val="00BB0A2A"/>
    <w:rsid w:val="00BB1A63"/>
    <w:rsid w:val="00BB1C00"/>
    <w:rsid w:val="00BB493B"/>
    <w:rsid w:val="00BC0185"/>
    <w:rsid w:val="00BC0476"/>
    <w:rsid w:val="00BC2F55"/>
    <w:rsid w:val="00BC46A4"/>
    <w:rsid w:val="00BC4F1D"/>
    <w:rsid w:val="00BC5BEB"/>
    <w:rsid w:val="00BC67A5"/>
    <w:rsid w:val="00BC7DD5"/>
    <w:rsid w:val="00BD0111"/>
    <w:rsid w:val="00BD0393"/>
    <w:rsid w:val="00BD0D66"/>
    <w:rsid w:val="00BD172F"/>
    <w:rsid w:val="00BD25B7"/>
    <w:rsid w:val="00BD261F"/>
    <w:rsid w:val="00BD2AA2"/>
    <w:rsid w:val="00BD4458"/>
    <w:rsid w:val="00BD4F20"/>
    <w:rsid w:val="00BD6105"/>
    <w:rsid w:val="00BD6140"/>
    <w:rsid w:val="00BE2780"/>
    <w:rsid w:val="00BE339A"/>
    <w:rsid w:val="00BE39E9"/>
    <w:rsid w:val="00BE3A8E"/>
    <w:rsid w:val="00BE3DB9"/>
    <w:rsid w:val="00BE3F9F"/>
    <w:rsid w:val="00BE42AC"/>
    <w:rsid w:val="00BE47FC"/>
    <w:rsid w:val="00BE4A46"/>
    <w:rsid w:val="00BE5C8D"/>
    <w:rsid w:val="00BE66F3"/>
    <w:rsid w:val="00BE6AC5"/>
    <w:rsid w:val="00BF0141"/>
    <w:rsid w:val="00BF035E"/>
    <w:rsid w:val="00BF088D"/>
    <w:rsid w:val="00BF21A8"/>
    <w:rsid w:val="00BF27E2"/>
    <w:rsid w:val="00BF28E4"/>
    <w:rsid w:val="00BF3152"/>
    <w:rsid w:val="00BF4582"/>
    <w:rsid w:val="00BF4B97"/>
    <w:rsid w:val="00BF4D38"/>
    <w:rsid w:val="00BF5277"/>
    <w:rsid w:val="00BF62E0"/>
    <w:rsid w:val="00BF7D72"/>
    <w:rsid w:val="00C01E4A"/>
    <w:rsid w:val="00C04306"/>
    <w:rsid w:val="00C0534B"/>
    <w:rsid w:val="00C0640A"/>
    <w:rsid w:val="00C1195D"/>
    <w:rsid w:val="00C12367"/>
    <w:rsid w:val="00C131BF"/>
    <w:rsid w:val="00C13A01"/>
    <w:rsid w:val="00C144A2"/>
    <w:rsid w:val="00C16A69"/>
    <w:rsid w:val="00C17369"/>
    <w:rsid w:val="00C21AA0"/>
    <w:rsid w:val="00C21DDA"/>
    <w:rsid w:val="00C23E21"/>
    <w:rsid w:val="00C24C40"/>
    <w:rsid w:val="00C27066"/>
    <w:rsid w:val="00C271B8"/>
    <w:rsid w:val="00C273F0"/>
    <w:rsid w:val="00C27CAE"/>
    <w:rsid w:val="00C319CF"/>
    <w:rsid w:val="00C325C3"/>
    <w:rsid w:val="00C3265D"/>
    <w:rsid w:val="00C32F06"/>
    <w:rsid w:val="00C33F51"/>
    <w:rsid w:val="00C37A99"/>
    <w:rsid w:val="00C439C4"/>
    <w:rsid w:val="00C44253"/>
    <w:rsid w:val="00C45920"/>
    <w:rsid w:val="00C45B5E"/>
    <w:rsid w:val="00C4772D"/>
    <w:rsid w:val="00C516A7"/>
    <w:rsid w:val="00C53FF5"/>
    <w:rsid w:val="00C54816"/>
    <w:rsid w:val="00C55D80"/>
    <w:rsid w:val="00C55D81"/>
    <w:rsid w:val="00C56777"/>
    <w:rsid w:val="00C578EF"/>
    <w:rsid w:val="00C60B94"/>
    <w:rsid w:val="00C6239D"/>
    <w:rsid w:val="00C628D6"/>
    <w:rsid w:val="00C62D80"/>
    <w:rsid w:val="00C63104"/>
    <w:rsid w:val="00C64224"/>
    <w:rsid w:val="00C644FC"/>
    <w:rsid w:val="00C64521"/>
    <w:rsid w:val="00C700D7"/>
    <w:rsid w:val="00C705EC"/>
    <w:rsid w:val="00C70CB7"/>
    <w:rsid w:val="00C713C0"/>
    <w:rsid w:val="00C715B0"/>
    <w:rsid w:val="00C72508"/>
    <w:rsid w:val="00C734DB"/>
    <w:rsid w:val="00C746C0"/>
    <w:rsid w:val="00C7481F"/>
    <w:rsid w:val="00C75734"/>
    <w:rsid w:val="00C76608"/>
    <w:rsid w:val="00C8049D"/>
    <w:rsid w:val="00C8087A"/>
    <w:rsid w:val="00C80F8F"/>
    <w:rsid w:val="00C83505"/>
    <w:rsid w:val="00C8484E"/>
    <w:rsid w:val="00C84F1B"/>
    <w:rsid w:val="00C855CE"/>
    <w:rsid w:val="00C857F5"/>
    <w:rsid w:val="00C85CCE"/>
    <w:rsid w:val="00C8663E"/>
    <w:rsid w:val="00C87D78"/>
    <w:rsid w:val="00C87EBA"/>
    <w:rsid w:val="00C91025"/>
    <w:rsid w:val="00C91272"/>
    <w:rsid w:val="00C95C73"/>
    <w:rsid w:val="00C96484"/>
    <w:rsid w:val="00C966C0"/>
    <w:rsid w:val="00C96E5A"/>
    <w:rsid w:val="00C9728E"/>
    <w:rsid w:val="00C97FAF"/>
    <w:rsid w:val="00CA2088"/>
    <w:rsid w:val="00CA25E5"/>
    <w:rsid w:val="00CA298D"/>
    <w:rsid w:val="00CA2E69"/>
    <w:rsid w:val="00CA360A"/>
    <w:rsid w:val="00CA4E78"/>
    <w:rsid w:val="00CA555E"/>
    <w:rsid w:val="00CA5AEF"/>
    <w:rsid w:val="00CB09DB"/>
    <w:rsid w:val="00CB0C52"/>
    <w:rsid w:val="00CB1337"/>
    <w:rsid w:val="00CB1383"/>
    <w:rsid w:val="00CB2030"/>
    <w:rsid w:val="00CB24A5"/>
    <w:rsid w:val="00CB3349"/>
    <w:rsid w:val="00CB480E"/>
    <w:rsid w:val="00CB5655"/>
    <w:rsid w:val="00CB59AE"/>
    <w:rsid w:val="00CB6372"/>
    <w:rsid w:val="00CB6BC2"/>
    <w:rsid w:val="00CB7132"/>
    <w:rsid w:val="00CB7BB4"/>
    <w:rsid w:val="00CC0114"/>
    <w:rsid w:val="00CC07DE"/>
    <w:rsid w:val="00CC0DE1"/>
    <w:rsid w:val="00CC10ED"/>
    <w:rsid w:val="00CC1F86"/>
    <w:rsid w:val="00CC4361"/>
    <w:rsid w:val="00CC4715"/>
    <w:rsid w:val="00CC584F"/>
    <w:rsid w:val="00CC6DB9"/>
    <w:rsid w:val="00CD0226"/>
    <w:rsid w:val="00CD1C42"/>
    <w:rsid w:val="00CD2578"/>
    <w:rsid w:val="00CD3092"/>
    <w:rsid w:val="00CD30F6"/>
    <w:rsid w:val="00CD33C9"/>
    <w:rsid w:val="00CD401B"/>
    <w:rsid w:val="00CD4987"/>
    <w:rsid w:val="00CD5303"/>
    <w:rsid w:val="00CD6708"/>
    <w:rsid w:val="00CE1D76"/>
    <w:rsid w:val="00CE23BE"/>
    <w:rsid w:val="00CE23C3"/>
    <w:rsid w:val="00CE316A"/>
    <w:rsid w:val="00CE3201"/>
    <w:rsid w:val="00CE3FAD"/>
    <w:rsid w:val="00CE67FC"/>
    <w:rsid w:val="00CF0378"/>
    <w:rsid w:val="00CF09B6"/>
    <w:rsid w:val="00CF14FC"/>
    <w:rsid w:val="00CF2649"/>
    <w:rsid w:val="00CF52E5"/>
    <w:rsid w:val="00D0057E"/>
    <w:rsid w:val="00D00EEE"/>
    <w:rsid w:val="00D0141E"/>
    <w:rsid w:val="00D01593"/>
    <w:rsid w:val="00D0204F"/>
    <w:rsid w:val="00D02AC5"/>
    <w:rsid w:val="00D06E8B"/>
    <w:rsid w:val="00D10334"/>
    <w:rsid w:val="00D1102F"/>
    <w:rsid w:val="00D1240E"/>
    <w:rsid w:val="00D126D1"/>
    <w:rsid w:val="00D1396C"/>
    <w:rsid w:val="00D14462"/>
    <w:rsid w:val="00D14DD9"/>
    <w:rsid w:val="00D15DAD"/>
    <w:rsid w:val="00D16098"/>
    <w:rsid w:val="00D16997"/>
    <w:rsid w:val="00D16B36"/>
    <w:rsid w:val="00D176D6"/>
    <w:rsid w:val="00D20E82"/>
    <w:rsid w:val="00D217EE"/>
    <w:rsid w:val="00D225E0"/>
    <w:rsid w:val="00D227B0"/>
    <w:rsid w:val="00D23FC6"/>
    <w:rsid w:val="00D24ADE"/>
    <w:rsid w:val="00D26B32"/>
    <w:rsid w:val="00D26EB4"/>
    <w:rsid w:val="00D27D0E"/>
    <w:rsid w:val="00D30C01"/>
    <w:rsid w:val="00D3241B"/>
    <w:rsid w:val="00D32E7F"/>
    <w:rsid w:val="00D33E88"/>
    <w:rsid w:val="00D35E57"/>
    <w:rsid w:val="00D3638E"/>
    <w:rsid w:val="00D36493"/>
    <w:rsid w:val="00D375E5"/>
    <w:rsid w:val="00D37B01"/>
    <w:rsid w:val="00D415C1"/>
    <w:rsid w:val="00D45F75"/>
    <w:rsid w:val="00D50905"/>
    <w:rsid w:val="00D5288A"/>
    <w:rsid w:val="00D53625"/>
    <w:rsid w:val="00D54589"/>
    <w:rsid w:val="00D56194"/>
    <w:rsid w:val="00D56986"/>
    <w:rsid w:val="00D56998"/>
    <w:rsid w:val="00D57212"/>
    <w:rsid w:val="00D5735E"/>
    <w:rsid w:val="00D6327B"/>
    <w:rsid w:val="00D632D7"/>
    <w:rsid w:val="00D66140"/>
    <w:rsid w:val="00D6709D"/>
    <w:rsid w:val="00D678D1"/>
    <w:rsid w:val="00D6795D"/>
    <w:rsid w:val="00D67D30"/>
    <w:rsid w:val="00D67DC7"/>
    <w:rsid w:val="00D71336"/>
    <w:rsid w:val="00D72342"/>
    <w:rsid w:val="00D728E8"/>
    <w:rsid w:val="00D73163"/>
    <w:rsid w:val="00D7325A"/>
    <w:rsid w:val="00D752C4"/>
    <w:rsid w:val="00D7537E"/>
    <w:rsid w:val="00D76D79"/>
    <w:rsid w:val="00D76FAB"/>
    <w:rsid w:val="00D77720"/>
    <w:rsid w:val="00D77A8D"/>
    <w:rsid w:val="00D80314"/>
    <w:rsid w:val="00D81E43"/>
    <w:rsid w:val="00D81F50"/>
    <w:rsid w:val="00D854C0"/>
    <w:rsid w:val="00D858B9"/>
    <w:rsid w:val="00D868FA"/>
    <w:rsid w:val="00D86E7A"/>
    <w:rsid w:val="00D87EFF"/>
    <w:rsid w:val="00D93361"/>
    <w:rsid w:val="00D9374D"/>
    <w:rsid w:val="00D96814"/>
    <w:rsid w:val="00D97EAF"/>
    <w:rsid w:val="00DA07B1"/>
    <w:rsid w:val="00DA0853"/>
    <w:rsid w:val="00DA089B"/>
    <w:rsid w:val="00DA2724"/>
    <w:rsid w:val="00DA2B43"/>
    <w:rsid w:val="00DA3359"/>
    <w:rsid w:val="00DA33A7"/>
    <w:rsid w:val="00DA44F8"/>
    <w:rsid w:val="00DA46AA"/>
    <w:rsid w:val="00DA4EBC"/>
    <w:rsid w:val="00DA5AF9"/>
    <w:rsid w:val="00DB21C7"/>
    <w:rsid w:val="00DB3047"/>
    <w:rsid w:val="00DB3C76"/>
    <w:rsid w:val="00DB4BD9"/>
    <w:rsid w:val="00DB5081"/>
    <w:rsid w:val="00DB5340"/>
    <w:rsid w:val="00DB5AB4"/>
    <w:rsid w:val="00DB5E09"/>
    <w:rsid w:val="00DB683C"/>
    <w:rsid w:val="00DB68B5"/>
    <w:rsid w:val="00DB712F"/>
    <w:rsid w:val="00DC1D2B"/>
    <w:rsid w:val="00DC32CE"/>
    <w:rsid w:val="00DC63B5"/>
    <w:rsid w:val="00DC663F"/>
    <w:rsid w:val="00DD67E4"/>
    <w:rsid w:val="00DE145E"/>
    <w:rsid w:val="00DE6A9F"/>
    <w:rsid w:val="00DE6D82"/>
    <w:rsid w:val="00DE741F"/>
    <w:rsid w:val="00DE764A"/>
    <w:rsid w:val="00DE78A0"/>
    <w:rsid w:val="00DE7B2F"/>
    <w:rsid w:val="00DF2973"/>
    <w:rsid w:val="00DF3F8F"/>
    <w:rsid w:val="00DF4D02"/>
    <w:rsid w:val="00DF4E5C"/>
    <w:rsid w:val="00DF4F19"/>
    <w:rsid w:val="00DF6190"/>
    <w:rsid w:val="00DF6F79"/>
    <w:rsid w:val="00DF6FF1"/>
    <w:rsid w:val="00E000C4"/>
    <w:rsid w:val="00E001A3"/>
    <w:rsid w:val="00E00283"/>
    <w:rsid w:val="00E00E5F"/>
    <w:rsid w:val="00E03514"/>
    <w:rsid w:val="00E036BA"/>
    <w:rsid w:val="00E05058"/>
    <w:rsid w:val="00E060FF"/>
    <w:rsid w:val="00E06EE8"/>
    <w:rsid w:val="00E073B0"/>
    <w:rsid w:val="00E07CBE"/>
    <w:rsid w:val="00E07E88"/>
    <w:rsid w:val="00E10023"/>
    <w:rsid w:val="00E11355"/>
    <w:rsid w:val="00E11B46"/>
    <w:rsid w:val="00E1212B"/>
    <w:rsid w:val="00E121B4"/>
    <w:rsid w:val="00E132FF"/>
    <w:rsid w:val="00E137ED"/>
    <w:rsid w:val="00E14735"/>
    <w:rsid w:val="00E14889"/>
    <w:rsid w:val="00E15A74"/>
    <w:rsid w:val="00E17D74"/>
    <w:rsid w:val="00E17EFC"/>
    <w:rsid w:val="00E2144D"/>
    <w:rsid w:val="00E21A47"/>
    <w:rsid w:val="00E22908"/>
    <w:rsid w:val="00E23D79"/>
    <w:rsid w:val="00E23E5C"/>
    <w:rsid w:val="00E24761"/>
    <w:rsid w:val="00E2619A"/>
    <w:rsid w:val="00E30A14"/>
    <w:rsid w:val="00E30AE1"/>
    <w:rsid w:val="00E30C72"/>
    <w:rsid w:val="00E30E42"/>
    <w:rsid w:val="00E31FF2"/>
    <w:rsid w:val="00E328AE"/>
    <w:rsid w:val="00E3549B"/>
    <w:rsid w:val="00E37DF0"/>
    <w:rsid w:val="00E407EE"/>
    <w:rsid w:val="00E4148C"/>
    <w:rsid w:val="00E414E8"/>
    <w:rsid w:val="00E423C0"/>
    <w:rsid w:val="00E4274B"/>
    <w:rsid w:val="00E43649"/>
    <w:rsid w:val="00E438D9"/>
    <w:rsid w:val="00E44896"/>
    <w:rsid w:val="00E4559F"/>
    <w:rsid w:val="00E46768"/>
    <w:rsid w:val="00E4790A"/>
    <w:rsid w:val="00E5081F"/>
    <w:rsid w:val="00E545FF"/>
    <w:rsid w:val="00E5506F"/>
    <w:rsid w:val="00E55FCF"/>
    <w:rsid w:val="00E5634A"/>
    <w:rsid w:val="00E56731"/>
    <w:rsid w:val="00E569E8"/>
    <w:rsid w:val="00E574D6"/>
    <w:rsid w:val="00E62EEC"/>
    <w:rsid w:val="00E63505"/>
    <w:rsid w:val="00E63859"/>
    <w:rsid w:val="00E6477C"/>
    <w:rsid w:val="00E65950"/>
    <w:rsid w:val="00E66B07"/>
    <w:rsid w:val="00E704C0"/>
    <w:rsid w:val="00E71998"/>
    <w:rsid w:val="00E71DC5"/>
    <w:rsid w:val="00E7276C"/>
    <w:rsid w:val="00E73A44"/>
    <w:rsid w:val="00E73C6B"/>
    <w:rsid w:val="00E744DD"/>
    <w:rsid w:val="00E76680"/>
    <w:rsid w:val="00E80C71"/>
    <w:rsid w:val="00E81525"/>
    <w:rsid w:val="00E81FF9"/>
    <w:rsid w:val="00E82343"/>
    <w:rsid w:val="00E83181"/>
    <w:rsid w:val="00E8326A"/>
    <w:rsid w:val="00E83A3B"/>
    <w:rsid w:val="00E84A9B"/>
    <w:rsid w:val="00E87936"/>
    <w:rsid w:val="00E90437"/>
    <w:rsid w:val="00E90811"/>
    <w:rsid w:val="00E92500"/>
    <w:rsid w:val="00E93295"/>
    <w:rsid w:val="00E93B24"/>
    <w:rsid w:val="00E957B7"/>
    <w:rsid w:val="00E96649"/>
    <w:rsid w:val="00E96E2C"/>
    <w:rsid w:val="00E96F81"/>
    <w:rsid w:val="00E96F83"/>
    <w:rsid w:val="00E96FF4"/>
    <w:rsid w:val="00E9772B"/>
    <w:rsid w:val="00E97BC5"/>
    <w:rsid w:val="00E97F5E"/>
    <w:rsid w:val="00EA0D17"/>
    <w:rsid w:val="00EA2DF6"/>
    <w:rsid w:val="00EA4437"/>
    <w:rsid w:val="00EA4605"/>
    <w:rsid w:val="00EA52A0"/>
    <w:rsid w:val="00EA53B2"/>
    <w:rsid w:val="00EA6B16"/>
    <w:rsid w:val="00EB2349"/>
    <w:rsid w:val="00EB247E"/>
    <w:rsid w:val="00EB2F67"/>
    <w:rsid w:val="00EB37EC"/>
    <w:rsid w:val="00EB3BC7"/>
    <w:rsid w:val="00EB413F"/>
    <w:rsid w:val="00EB456C"/>
    <w:rsid w:val="00EB4A97"/>
    <w:rsid w:val="00EB4DBF"/>
    <w:rsid w:val="00EB67AA"/>
    <w:rsid w:val="00EC140B"/>
    <w:rsid w:val="00EC1F14"/>
    <w:rsid w:val="00EC2BAB"/>
    <w:rsid w:val="00EC30CD"/>
    <w:rsid w:val="00EC3F12"/>
    <w:rsid w:val="00EC5292"/>
    <w:rsid w:val="00EC53FC"/>
    <w:rsid w:val="00EC559F"/>
    <w:rsid w:val="00EC60CF"/>
    <w:rsid w:val="00EC6285"/>
    <w:rsid w:val="00EC672F"/>
    <w:rsid w:val="00EC70DC"/>
    <w:rsid w:val="00ED17C2"/>
    <w:rsid w:val="00ED434D"/>
    <w:rsid w:val="00ED4BC3"/>
    <w:rsid w:val="00ED5E12"/>
    <w:rsid w:val="00ED6783"/>
    <w:rsid w:val="00ED7180"/>
    <w:rsid w:val="00ED7666"/>
    <w:rsid w:val="00EE035F"/>
    <w:rsid w:val="00EE06AA"/>
    <w:rsid w:val="00EE18D4"/>
    <w:rsid w:val="00EE2BBC"/>
    <w:rsid w:val="00EE64AA"/>
    <w:rsid w:val="00EE68FD"/>
    <w:rsid w:val="00EF12CE"/>
    <w:rsid w:val="00EF206D"/>
    <w:rsid w:val="00EF2CA0"/>
    <w:rsid w:val="00EF388F"/>
    <w:rsid w:val="00EF3A8E"/>
    <w:rsid w:val="00EF3F75"/>
    <w:rsid w:val="00EF4306"/>
    <w:rsid w:val="00EF4737"/>
    <w:rsid w:val="00EF55E9"/>
    <w:rsid w:val="00EF5AF0"/>
    <w:rsid w:val="00EF5C9D"/>
    <w:rsid w:val="00EF653B"/>
    <w:rsid w:val="00EF68C9"/>
    <w:rsid w:val="00F01117"/>
    <w:rsid w:val="00F02337"/>
    <w:rsid w:val="00F038C3"/>
    <w:rsid w:val="00F03ED6"/>
    <w:rsid w:val="00F04EE3"/>
    <w:rsid w:val="00F05095"/>
    <w:rsid w:val="00F054D5"/>
    <w:rsid w:val="00F0596B"/>
    <w:rsid w:val="00F06487"/>
    <w:rsid w:val="00F0692F"/>
    <w:rsid w:val="00F06F1B"/>
    <w:rsid w:val="00F07261"/>
    <w:rsid w:val="00F104A3"/>
    <w:rsid w:val="00F10706"/>
    <w:rsid w:val="00F12461"/>
    <w:rsid w:val="00F1352C"/>
    <w:rsid w:val="00F13CBF"/>
    <w:rsid w:val="00F1512A"/>
    <w:rsid w:val="00F157CF"/>
    <w:rsid w:val="00F15EA9"/>
    <w:rsid w:val="00F17103"/>
    <w:rsid w:val="00F2009E"/>
    <w:rsid w:val="00F216B6"/>
    <w:rsid w:val="00F21700"/>
    <w:rsid w:val="00F21C9E"/>
    <w:rsid w:val="00F21FBC"/>
    <w:rsid w:val="00F226A8"/>
    <w:rsid w:val="00F23C9D"/>
    <w:rsid w:val="00F25061"/>
    <w:rsid w:val="00F25AE5"/>
    <w:rsid w:val="00F2620A"/>
    <w:rsid w:val="00F2721B"/>
    <w:rsid w:val="00F2730D"/>
    <w:rsid w:val="00F275CA"/>
    <w:rsid w:val="00F3051F"/>
    <w:rsid w:val="00F305BB"/>
    <w:rsid w:val="00F31203"/>
    <w:rsid w:val="00F33977"/>
    <w:rsid w:val="00F341EF"/>
    <w:rsid w:val="00F36392"/>
    <w:rsid w:val="00F375B6"/>
    <w:rsid w:val="00F40077"/>
    <w:rsid w:val="00F40773"/>
    <w:rsid w:val="00F41185"/>
    <w:rsid w:val="00F44496"/>
    <w:rsid w:val="00F45CCA"/>
    <w:rsid w:val="00F47965"/>
    <w:rsid w:val="00F515BF"/>
    <w:rsid w:val="00F5200E"/>
    <w:rsid w:val="00F53571"/>
    <w:rsid w:val="00F54BFC"/>
    <w:rsid w:val="00F55CB3"/>
    <w:rsid w:val="00F5633A"/>
    <w:rsid w:val="00F56604"/>
    <w:rsid w:val="00F56AF3"/>
    <w:rsid w:val="00F57079"/>
    <w:rsid w:val="00F57C54"/>
    <w:rsid w:val="00F62D30"/>
    <w:rsid w:val="00F635EC"/>
    <w:rsid w:val="00F63900"/>
    <w:rsid w:val="00F63906"/>
    <w:rsid w:val="00F63E48"/>
    <w:rsid w:val="00F657AB"/>
    <w:rsid w:val="00F67796"/>
    <w:rsid w:val="00F70BD5"/>
    <w:rsid w:val="00F71C55"/>
    <w:rsid w:val="00F73F19"/>
    <w:rsid w:val="00F747CE"/>
    <w:rsid w:val="00F772A1"/>
    <w:rsid w:val="00F77411"/>
    <w:rsid w:val="00F77FF3"/>
    <w:rsid w:val="00F804C8"/>
    <w:rsid w:val="00F80752"/>
    <w:rsid w:val="00F80E65"/>
    <w:rsid w:val="00F84614"/>
    <w:rsid w:val="00F8462B"/>
    <w:rsid w:val="00F84EBE"/>
    <w:rsid w:val="00F85C0A"/>
    <w:rsid w:val="00F864DD"/>
    <w:rsid w:val="00F90304"/>
    <w:rsid w:val="00F910C3"/>
    <w:rsid w:val="00F91939"/>
    <w:rsid w:val="00F91B5D"/>
    <w:rsid w:val="00F9325A"/>
    <w:rsid w:val="00F934A8"/>
    <w:rsid w:val="00F939DD"/>
    <w:rsid w:val="00F93EEE"/>
    <w:rsid w:val="00F947CD"/>
    <w:rsid w:val="00F95F7D"/>
    <w:rsid w:val="00F96FCE"/>
    <w:rsid w:val="00FA000D"/>
    <w:rsid w:val="00FA0ED6"/>
    <w:rsid w:val="00FA12F6"/>
    <w:rsid w:val="00FA1687"/>
    <w:rsid w:val="00FA1F05"/>
    <w:rsid w:val="00FA21D5"/>
    <w:rsid w:val="00FA55EC"/>
    <w:rsid w:val="00FA61E3"/>
    <w:rsid w:val="00FA6327"/>
    <w:rsid w:val="00FA7443"/>
    <w:rsid w:val="00FB0013"/>
    <w:rsid w:val="00FB22DE"/>
    <w:rsid w:val="00FB2386"/>
    <w:rsid w:val="00FB3689"/>
    <w:rsid w:val="00FB626D"/>
    <w:rsid w:val="00FB7111"/>
    <w:rsid w:val="00FB71B5"/>
    <w:rsid w:val="00FB7482"/>
    <w:rsid w:val="00FB7E59"/>
    <w:rsid w:val="00FC0B5D"/>
    <w:rsid w:val="00FC1D42"/>
    <w:rsid w:val="00FC291B"/>
    <w:rsid w:val="00FC315C"/>
    <w:rsid w:val="00FC3534"/>
    <w:rsid w:val="00FC3F00"/>
    <w:rsid w:val="00FC45F9"/>
    <w:rsid w:val="00FC5FFF"/>
    <w:rsid w:val="00FC62F3"/>
    <w:rsid w:val="00FC702C"/>
    <w:rsid w:val="00FC773C"/>
    <w:rsid w:val="00FC791E"/>
    <w:rsid w:val="00FD0121"/>
    <w:rsid w:val="00FD088A"/>
    <w:rsid w:val="00FD18D5"/>
    <w:rsid w:val="00FD20A1"/>
    <w:rsid w:val="00FD27B8"/>
    <w:rsid w:val="00FD40A7"/>
    <w:rsid w:val="00FD6853"/>
    <w:rsid w:val="00FD797C"/>
    <w:rsid w:val="00FD7D09"/>
    <w:rsid w:val="00FE1B36"/>
    <w:rsid w:val="00FE32EA"/>
    <w:rsid w:val="00FE404B"/>
    <w:rsid w:val="00FE4D45"/>
    <w:rsid w:val="00FE5FC9"/>
    <w:rsid w:val="00FE6033"/>
    <w:rsid w:val="00FE7097"/>
    <w:rsid w:val="00FE7888"/>
    <w:rsid w:val="00FE7FB6"/>
    <w:rsid w:val="00FF00F3"/>
    <w:rsid w:val="00FF0A44"/>
    <w:rsid w:val="00FF3B8C"/>
    <w:rsid w:val="00FF469D"/>
    <w:rsid w:val="00FF48B5"/>
    <w:rsid w:val="00FF4F5D"/>
    <w:rsid w:val="00FF5A14"/>
    <w:rsid w:val="00FF6374"/>
    <w:rsid w:val="00FF69F4"/>
    <w:rsid w:val="00FF6E4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07296F"/>
  <w15:chartTrackingRefBased/>
  <w15:docId w15:val="{76E73BE8-8316-45E7-AB35-6B2E6B0AE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uiPriority="0"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7B5"/>
  </w:style>
  <w:style w:type="paragraph" w:styleId="Ttulo1">
    <w:name w:val="heading 1"/>
    <w:aliases w:val="Edgar 1,Título 1 Car Car Car Car Car,Título 1 Car Car Car Car"/>
    <w:basedOn w:val="Normal"/>
    <w:next w:val="Normal"/>
    <w:link w:val="Ttulo1Car"/>
    <w:qFormat/>
    <w:rsid w:val="00CA360A"/>
    <w:pPr>
      <w:keepNext/>
      <w:ind w:left="-113"/>
      <w:outlineLvl w:val="0"/>
    </w:pPr>
    <w:rPr>
      <w:rFonts w:ascii="Arial" w:hAnsi="Arial"/>
      <w:b/>
      <w:lang w:val="x-none" w:eastAsia="x-none"/>
    </w:rPr>
  </w:style>
  <w:style w:type="paragraph" w:styleId="Ttulo2">
    <w:name w:val="heading 2"/>
    <w:aliases w:val="Edgar 2,titulo 2,Titre secondaire (2),Título 2 Car"/>
    <w:basedOn w:val="Normal"/>
    <w:next w:val="Normal"/>
    <w:qFormat/>
    <w:rsid w:val="00546B56"/>
    <w:pPr>
      <w:keepNext/>
      <w:spacing w:before="240" w:after="60"/>
      <w:outlineLvl w:val="1"/>
    </w:pPr>
    <w:rPr>
      <w:rFonts w:ascii="Arial" w:hAnsi="Arial" w:cs="Arial"/>
      <w:b/>
      <w:bCs/>
      <w:i/>
      <w:iCs/>
      <w:sz w:val="28"/>
      <w:szCs w:val="28"/>
    </w:rPr>
  </w:style>
  <w:style w:type="paragraph" w:styleId="Ttulo3">
    <w:name w:val="heading 3"/>
    <w:aliases w:val="Edgar 3,Sous-titre (3),Título 3 Car Car Car,Título 3 Car"/>
    <w:basedOn w:val="Normal"/>
    <w:next w:val="Normal"/>
    <w:qFormat/>
    <w:rsid w:val="00CA360A"/>
    <w:pPr>
      <w:keepNext/>
      <w:ind w:left="-113"/>
      <w:outlineLvl w:val="2"/>
    </w:pPr>
    <w:rPr>
      <w:rFonts w:ascii="Arial" w:hAnsi="Arial"/>
      <w:spacing w:val="2"/>
    </w:rPr>
  </w:style>
  <w:style w:type="paragraph" w:styleId="Ttulo4">
    <w:name w:val="heading 4"/>
    <w:aliases w:val="Edgar 4,Título 4 Car Car,Título 4 Car Car Car"/>
    <w:basedOn w:val="Normal"/>
    <w:next w:val="Normal"/>
    <w:qFormat/>
    <w:rsid w:val="00CA360A"/>
    <w:pPr>
      <w:keepNext/>
      <w:tabs>
        <w:tab w:val="left" w:pos="180"/>
      </w:tabs>
      <w:ind w:right="-766"/>
      <w:jc w:val="center"/>
      <w:outlineLvl w:val="3"/>
    </w:pPr>
    <w:rPr>
      <w:rFonts w:cs="Arial"/>
      <w:b/>
      <w:sz w:val="22"/>
    </w:rPr>
  </w:style>
  <w:style w:type="paragraph" w:styleId="Ttulo5">
    <w:name w:val="heading 5"/>
    <w:basedOn w:val="Normal"/>
    <w:next w:val="Normal"/>
    <w:qFormat/>
    <w:rsid w:val="00CA360A"/>
    <w:pPr>
      <w:keepNext/>
      <w:tabs>
        <w:tab w:val="left" w:pos="540"/>
      </w:tabs>
      <w:jc w:val="center"/>
      <w:outlineLvl w:val="4"/>
    </w:pPr>
    <w:rPr>
      <w:rFonts w:ascii="Arial" w:hAnsi="Arial" w:cs="Arial"/>
      <w:b/>
      <w:bCs/>
      <w:sz w:val="28"/>
      <w:lang w:val="es-MX"/>
    </w:rPr>
  </w:style>
  <w:style w:type="paragraph" w:styleId="Ttulo6">
    <w:name w:val="heading 6"/>
    <w:basedOn w:val="Normal"/>
    <w:next w:val="Normal"/>
    <w:link w:val="Ttulo6Car"/>
    <w:qFormat/>
    <w:rsid w:val="00304FAA"/>
    <w:pPr>
      <w:keepNext/>
      <w:tabs>
        <w:tab w:val="num" w:pos="1152"/>
      </w:tabs>
      <w:ind w:left="1152" w:hanging="1152"/>
      <w:jc w:val="center"/>
      <w:outlineLvl w:val="5"/>
    </w:pPr>
    <w:rPr>
      <w:rFonts w:ascii="Arial" w:hAnsi="Arial"/>
      <w:b/>
      <w:sz w:val="22"/>
      <w:lang w:val="es-ES" w:eastAsia="es-ES"/>
    </w:rPr>
  </w:style>
  <w:style w:type="paragraph" w:styleId="Ttulo7">
    <w:name w:val="heading 7"/>
    <w:basedOn w:val="Normal"/>
    <w:next w:val="Normal"/>
    <w:link w:val="Ttulo7Car"/>
    <w:qFormat/>
    <w:rsid w:val="00304FAA"/>
    <w:pPr>
      <w:tabs>
        <w:tab w:val="num" w:pos="1296"/>
      </w:tabs>
      <w:spacing w:before="240" w:after="60"/>
      <w:ind w:left="1296" w:hanging="1296"/>
      <w:outlineLvl w:val="6"/>
    </w:pPr>
    <w:rPr>
      <w:sz w:val="24"/>
      <w:szCs w:val="24"/>
      <w:lang w:val="es-ES" w:eastAsia="es-ES"/>
    </w:rPr>
  </w:style>
  <w:style w:type="paragraph" w:styleId="Ttulo8">
    <w:name w:val="heading 8"/>
    <w:basedOn w:val="Normal"/>
    <w:next w:val="Normal"/>
    <w:qFormat/>
    <w:rsid w:val="00AC5C03"/>
    <w:pPr>
      <w:spacing w:before="240" w:after="60"/>
      <w:outlineLvl w:val="7"/>
    </w:pPr>
    <w:rPr>
      <w:i/>
      <w:iCs/>
    </w:rPr>
  </w:style>
  <w:style w:type="paragraph" w:styleId="Ttulo9">
    <w:name w:val="heading 9"/>
    <w:basedOn w:val="Normal"/>
    <w:next w:val="Normal"/>
    <w:link w:val="Ttulo9Car"/>
    <w:qFormat/>
    <w:rsid w:val="00304FAA"/>
    <w:pPr>
      <w:tabs>
        <w:tab w:val="num" w:pos="1584"/>
      </w:tabs>
      <w:spacing w:before="240" w:after="60"/>
      <w:ind w:left="1584" w:hanging="1584"/>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odyText21">
    <w:name w:val="Body Text 21"/>
    <w:basedOn w:val="Normal"/>
    <w:link w:val="BodyText21Car"/>
    <w:rsid w:val="00CA360A"/>
    <w:pPr>
      <w:jc w:val="both"/>
    </w:pPr>
    <w:rPr>
      <w:rFonts w:ascii="Arial" w:hAnsi="Arial"/>
      <w:sz w:val="22"/>
      <w:lang w:val="x-none" w:eastAsia="es-ES"/>
    </w:rPr>
  </w:style>
  <w:style w:type="paragraph" w:customStyle="1" w:styleId="MINUTAS">
    <w:name w:val="MINUTAS"/>
    <w:link w:val="MINUTASCar"/>
    <w:rsid w:val="00CA360A"/>
    <w:pPr>
      <w:autoSpaceDE w:val="0"/>
      <w:autoSpaceDN w:val="0"/>
      <w:spacing w:before="170"/>
      <w:ind w:left="170" w:right="170"/>
      <w:jc w:val="both"/>
    </w:pPr>
    <w:rPr>
      <w:rFonts w:ascii="Helvetica" w:hAnsi="Helvetica"/>
      <w:lang w:val="en-US" w:eastAsia="es-ES"/>
    </w:rPr>
  </w:style>
  <w:style w:type="paragraph" w:customStyle="1" w:styleId="H1">
    <w:name w:val="H1"/>
    <w:basedOn w:val="Normal"/>
    <w:next w:val="Normal"/>
    <w:rsid w:val="00CA360A"/>
    <w:pPr>
      <w:keepNext/>
      <w:spacing w:before="100" w:after="100"/>
      <w:outlineLvl w:val="1"/>
    </w:pPr>
    <w:rPr>
      <w:b/>
      <w:snapToGrid w:val="0"/>
      <w:kern w:val="36"/>
      <w:sz w:val="48"/>
      <w:lang w:val="es-MX"/>
    </w:rPr>
  </w:style>
  <w:style w:type="paragraph" w:customStyle="1" w:styleId="TtuloTabla">
    <w:name w:val="TítuloTabla"/>
    <w:basedOn w:val="Normal"/>
    <w:rsid w:val="00CA360A"/>
    <w:pPr>
      <w:spacing w:before="72" w:after="72"/>
      <w:jc w:val="center"/>
    </w:pPr>
    <w:rPr>
      <w:rFonts w:ascii="Univers (W1)" w:hAnsi="Univers (W1)"/>
      <w:b/>
      <w:snapToGrid w:val="0"/>
      <w:sz w:val="18"/>
      <w:lang w:val="es-ES_tradnl"/>
    </w:rPr>
  </w:style>
  <w:style w:type="paragraph" w:styleId="Sangra3detindependiente">
    <w:name w:val="Body Text Indent 3"/>
    <w:basedOn w:val="Normal"/>
    <w:rsid w:val="00CA360A"/>
    <w:pPr>
      <w:ind w:left="1276"/>
      <w:jc w:val="both"/>
    </w:pPr>
    <w:rPr>
      <w:rFonts w:ascii="Arial" w:hAnsi="Arial" w:cs="Arial"/>
    </w:rPr>
  </w:style>
  <w:style w:type="paragraph" w:styleId="Encabezado">
    <w:name w:val="header"/>
    <w:aliases w:val="articulo,articulo Car Car"/>
    <w:basedOn w:val="Normal"/>
    <w:link w:val="EncabezadoCar"/>
    <w:rsid w:val="00CA360A"/>
    <w:pPr>
      <w:tabs>
        <w:tab w:val="center" w:pos="4252"/>
        <w:tab w:val="right" w:pos="8504"/>
      </w:tabs>
    </w:pPr>
    <w:rPr>
      <w:rFonts w:ascii="Arial" w:hAnsi="Arial"/>
      <w:sz w:val="24"/>
      <w:lang w:val="x-none" w:eastAsia="x-none"/>
    </w:rPr>
  </w:style>
  <w:style w:type="character" w:styleId="Hipervnculo">
    <w:name w:val="Hyperlink"/>
    <w:uiPriority w:val="99"/>
    <w:rsid w:val="00CA360A"/>
    <w:rPr>
      <w:color w:val="0000FF"/>
      <w:u w:val="single"/>
    </w:rPr>
  </w:style>
  <w:style w:type="character" w:styleId="Refdecomentario">
    <w:name w:val="annotation reference"/>
    <w:semiHidden/>
    <w:rsid w:val="00CA360A"/>
    <w:rPr>
      <w:sz w:val="16"/>
      <w:szCs w:val="16"/>
    </w:rPr>
  </w:style>
  <w:style w:type="paragraph" w:customStyle="1" w:styleId="Ttulo10">
    <w:name w:val="Título1"/>
    <w:basedOn w:val="Normal"/>
    <w:link w:val="TtuloCar"/>
    <w:qFormat/>
    <w:rsid w:val="00CA360A"/>
    <w:pPr>
      <w:jc w:val="center"/>
    </w:pPr>
    <w:rPr>
      <w:b/>
      <w:sz w:val="24"/>
      <w:szCs w:val="24"/>
      <w:lang w:val="es-MX" w:eastAsia="x-none"/>
    </w:rPr>
  </w:style>
  <w:style w:type="paragraph" w:styleId="Textoindependiente3">
    <w:name w:val="Body Text 3"/>
    <w:basedOn w:val="Normal"/>
    <w:rsid w:val="00CA360A"/>
    <w:pPr>
      <w:jc w:val="both"/>
    </w:pPr>
    <w:rPr>
      <w:rFonts w:ascii="Arial" w:hAnsi="Arial"/>
      <w:b/>
      <w:sz w:val="22"/>
    </w:rPr>
  </w:style>
  <w:style w:type="paragraph" w:styleId="Textoindependiente2">
    <w:name w:val="Body Text 2"/>
    <w:basedOn w:val="Normal"/>
    <w:rsid w:val="00CA360A"/>
    <w:pPr>
      <w:spacing w:after="120"/>
      <w:jc w:val="center"/>
    </w:pPr>
    <w:rPr>
      <w:rFonts w:ascii="Arial" w:hAnsi="Arial"/>
      <w:sz w:val="22"/>
      <w:lang w:val="es-MX"/>
    </w:rPr>
  </w:style>
  <w:style w:type="paragraph" w:styleId="Sangra2detindependiente">
    <w:name w:val="Body Text Indent 2"/>
    <w:basedOn w:val="Normal"/>
    <w:rsid w:val="00CA360A"/>
    <w:pPr>
      <w:ind w:left="1410" w:hanging="1410"/>
      <w:jc w:val="both"/>
    </w:pPr>
    <w:rPr>
      <w:rFonts w:ascii="Arial" w:hAnsi="Arial"/>
      <w:b/>
      <w:lang w:val="es-ES_tradnl"/>
    </w:rPr>
  </w:style>
  <w:style w:type="paragraph" w:styleId="Piedepgina">
    <w:name w:val="footer"/>
    <w:basedOn w:val="Normal"/>
    <w:link w:val="PiedepginaCar"/>
    <w:uiPriority w:val="99"/>
    <w:rsid w:val="00CA360A"/>
    <w:pPr>
      <w:tabs>
        <w:tab w:val="center" w:pos="4252"/>
        <w:tab w:val="right" w:pos="8504"/>
      </w:tabs>
    </w:pPr>
    <w:rPr>
      <w:rFonts w:ascii="Arial" w:hAnsi="Arial"/>
      <w:sz w:val="24"/>
      <w:lang w:val="es-ES" w:eastAsia="es-ES"/>
    </w:rPr>
  </w:style>
  <w:style w:type="paragraph" w:styleId="Textoindependiente">
    <w:name w:val="Body Text"/>
    <w:aliases w:val="bt,body text,body tesx,contents"/>
    <w:basedOn w:val="Normal"/>
    <w:link w:val="TextoindependienteCar"/>
    <w:rsid w:val="00CA360A"/>
    <w:pPr>
      <w:spacing w:after="120"/>
      <w:jc w:val="both"/>
    </w:pPr>
    <w:rPr>
      <w:rFonts w:ascii="Arial" w:hAnsi="Arial"/>
      <w:sz w:val="22"/>
      <w:lang w:val="es-MX"/>
    </w:rPr>
  </w:style>
  <w:style w:type="paragraph" w:styleId="Textocomentario">
    <w:name w:val="annotation text"/>
    <w:basedOn w:val="Normal"/>
    <w:link w:val="TextocomentarioCar"/>
    <w:rsid w:val="00CA360A"/>
    <w:rPr>
      <w:rFonts w:ascii="Arial" w:hAnsi="Arial"/>
      <w:lang w:val="es-ES" w:eastAsia="es-ES"/>
    </w:rPr>
  </w:style>
  <w:style w:type="character" w:styleId="Nmerodepgina">
    <w:name w:val="page number"/>
    <w:basedOn w:val="Fuentedeprrafopredeter"/>
    <w:rsid w:val="00CA360A"/>
  </w:style>
  <w:style w:type="paragraph" w:styleId="Textodeglobo">
    <w:name w:val="Balloon Text"/>
    <w:basedOn w:val="Normal"/>
    <w:semiHidden/>
    <w:rsid w:val="00DB712F"/>
    <w:rPr>
      <w:rFonts w:ascii="Tahoma" w:hAnsi="Tahoma" w:cs="Tahoma"/>
      <w:sz w:val="16"/>
      <w:szCs w:val="16"/>
    </w:rPr>
  </w:style>
  <w:style w:type="paragraph" w:styleId="Asuntodelcomentario">
    <w:name w:val="annotation subject"/>
    <w:basedOn w:val="Textocomentario"/>
    <w:next w:val="Textocomentario"/>
    <w:semiHidden/>
    <w:rsid w:val="009222D7"/>
    <w:rPr>
      <w:rFonts w:ascii="Times New Roman" w:hAnsi="Times New Roman"/>
      <w:b/>
      <w:bCs/>
    </w:rPr>
  </w:style>
  <w:style w:type="paragraph" w:styleId="Textosinformato">
    <w:name w:val="Plain Text"/>
    <w:basedOn w:val="Normal"/>
    <w:link w:val="TextosinformatoCar"/>
    <w:rsid w:val="00331246"/>
    <w:rPr>
      <w:rFonts w:ascii="Courier New" w:hAnsi="Courier New"/>
    </w:rPr>
  </w:style>
  <w:style w:type="paragraph" w:styleId="Textonotapie">
    <w:name w:val="footnote text"/>
    <w:basedOn w:val="Normal"/>
    <w:link w:val="TextonotapieCar"/>
    <w:uiPriority w:val="99"/>
    <w:semiHidden/>
    <w:rsid w:val="00546B56"/>
    <w:rPr>
      <w:b/>
    </w:rPr>
  </w:style>
  <w:style w:type="character" w:styleId="Refdenotaalpie">
    <w:name w:val="footnote reference"/>
    <w:uiPriority w:val="99"/>
    <w:semiHidden/>
    <w:rsid w:val="00546B56"/>
    <w:rPr>
      <w:vertAlign w:val="superscript"/>
    </w:rPr>
  </w:style>
  <w:style w:type="paragraph" w:customStyle="1" w:styleId="Textoindependiente31">
    <w:name w:val="Texto independiente 31"/>
    <w:basedOn w:val="Normal"/>
    <w:rsid w:val="00AC5C03"/>
    <w:pPr>
      <w:jc w:val="both"/>
    </w:pPr>
    <w:rPr>
      <w:rFonts w:ascii="Arial" w:hAnsi="Arial"/>
      <w:b/>
    </w:rPr>
  </w:style>
  <w:style w:type="paragraph" w:styleId="Prrafodelista">
    <w:name w:val="List Paragraph"/>
    <w:aliases w:val="titulo 5,Bolita,Chulito,BOLADEF,BOLA,Párrafo de lista3,Párrafo de lista21,MIBEX B,Párrafo de lista2,Sin espaciado1,List Paragraph,List Paragraph1,Betulia Título 1,Con viñeta,VIÑETAS,HOJA,Párrafo de lista4,Nivel 1 OS,parrafo,Guión,Fuente"/>
    <w:basedOn w:val="Normal"/>
    <w:link w:val="PrrafodelistaCar"/>
    <w:uiPriority w:val="34"/>
    <w:qFormat/>
    <w:rsid w:val="00DF6F79"/>
    <w:pPr>
      <w:ind w:left="708"/>
    </w:pPr>
  </w:style>
  <w:style w:type="character" w:customStyle="1" w:styleId="TtuloCar">
    <w:name w:val="Título Car"/>
    <w:link w:val="Ttulo10"/>
    <w:rsid w:val="003044AC"/>
    <w:rPr>
      <w:b/>
      <w:sz w:val="24"/>
      <w:szCs w:val="24"/>
      <w:lang w:val="es-MX"/>
    </w:rPr>
  </w:style>
  <w:style w:type="character" w:customStyle="1" w:styleId="Ttulo1Car">
    <w:name w:val="Título 1 Car"/>
    <w:aliases w:val="Edgar 1 Car,Título 1 Car Car Car Car Car Car,Título 1 Car Car Car Car Car1"/>
    <w:link w:val="Ttulo1"/>
    <w:rsid w:val="00BB1C00"/>
    <w:rPr>
      <w:rFonts w:ascii="Arial" w:hAnsi="Arial"/>
      <w:b/>
    </w:rPr>
  </w:style>
  <w:style w:type="character" w:customStyle="1" w:styleId="TextocomentarioCar">
    <w:name w:val="Texto comentario Car"/>
    <w:link w:val="Textocomentario"/>
    <w:rsid w:val="00FB7482"/>
    <w:rPr>
      <w:rFonts w:ascii="Arial" w:hAnsi="Arial"/>
      <w:lang w:val="es-ES" w:eastAsia="es-ES"/>
    </w:rPr>
  </w:style>
  <w:style w:type="character" w:customStyle="1" w:styleId="PiedepginaCar">
    <w:name w:val="Pie de página Car"/>
    <w:link w:val="Piedepgina"/>
    <w:uiPriority w:val="99"/>
    <w:rsid w:val="00B131C5"/>
    <w:rPr>
      <w:rFonts w:ascii="Arial" w:hAnsi="Arial"/>
      <w:sz w:val="24"/>
      <w:lang w:val="es-ES" w:eastAsia="es-ES"/>
    </w:rPr>
  </w:style>
  <w:style w:type="character" w:customStyle="1" w:styleId="BodyText21Car">
    <w:name w:val="Body Text 21 Car"/>
    <w:link w:val="BodyText21"/>
    <w:rsid w:val="008A4DB7"/>
    <w:rPr>
      <w:rFonts w:ascii="Arial" w:hAnsi="Arial"/>
      <w:sz w:val="22"/>
      <w:lang w:eastAsia="es-ES"/>
    </w:rPr>
  </w:style>
  <w:style w:type="character" w:customStyle="1" w:styleId="EncabezadoCar">
    <w:name w:val="Encabezado Car"/>
    <w:aliases w:val="articulo Car,articulo Car Car Car"/>
    <w:link w:val="Encabezado"/>
    <w:rsid w:val="009B78C3"/>
    <w:rPr>
      <w:rFonts w:ascii="Arial" w:hAnsi="Arial"/>
      <w:sz w:val="24"/>
    </w:rPr>
  </w:style>
  <w:style w:type="paragraph" w:customStyle="1" w:styleId="CarCarCarCar">
    <w:name w:val="Car Car Car Car"/>
    <w:basedOn w:val="Normal"/>
    <w:rsid w:val="000B5C31"/>
    <w:pPr>
      <w:spacing w:after="160" w:line="240" w:lineRule="exact"/>
    </w:pPr>
    <w:rPr>
      <w:rFonts w:ascii="Verdana" w:hAnsi="Verdana" w:cs="Arial"/>
      <w:color w:val="000000"/>
      <w:lang w:val="en-US" w:eastAsia="en-US"/>
    </w:rPr>
  </w:style>
  <w:style w:type="paragraph" w:customStyle="1" w:styleId="Default">
    <w:name w:val="Default"/>
    <w:rsid w:val="00D37B01"/>
    <w:pPr>
      <w:autoSpaceDE w:val="0"/>
      <w:autoSpaceDN w:val="0"/>
      <w:adjustRightInd w:val="0"/>
    </w:pPr>
    <w:rPr>
      <w:rFonts w:ascii="Arial" w:eastAsia="Calibri" w:hAnsi="Arial" w:cs="Arial"/>
      <w:color w:val="000000"/>
      <w:sz w:val="24"/>
      <w:szCs w:val="24"/>
      <w:lang w:eastAsia="en-US"/>
    </w:rPr>
  </w:style>
  <w:style w:type="table" w:styleId="Tablaconcuadrcula">
    <w:name w:val="Table Grid"/>
    <w:aliases w:val="sin cuadricula,Casanare"/>
    <w:basedOn w:val="Tablanormal"/>
    <w:uiPriority w:val="59"/>
    <w:rsid w:val="00970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
    <w:name w:val="Car1"/>
    <w:basedOn w:val="Normal"/>
    <w:rsid w:val="00970DEB"/>
    <w:pPr>
      <w:spacing w:after="160" w:line="240" w:lineRule="exact"/>
    </w:pPr>
    <w:rPr>
      <w:rFonts w:ascii="Verdana" w:hAnsi="Verdana"/>
      <w:lang w:val="en-US" w:eastAsia="en-US"/>
    </w:rPr>
  </w:style>
  <w:style w:type="paragraph" w:customStyle="1" w:styleId="CarCarCar1CarCarCarCarCarCarCarCarCarCarCarCarCarCarCar2CarCarCarCarCarCar">
    <w:name w:val="Car Car Car1 Car Car Car Car Car Car Car Car Car Car Car Car Car Car Car2 Car Car Car Car Car Car"/>
    <w:basedOn w:val="Normal"/>
    <w:rsid w:val="00D5288A"/>
    <w:pPr>
      <w:spacing w:after="160" w:line="240" w:lineRule="exact"/>
    </w:pPr>
    <w:rPr>
      <w:rFonts w:ascii="Verdana" w:hAnsi="Verdana"/>
      <w:lang w:val="en-US" w:eastAsia="en-US"/>
    </w:rPr>
  </w:style>
  <w:style w:type="paragraph" w:customStyle="1" w:styleId="CarCarCarCar0">
    <w:name w:val="Car Car Car Car"/>
    <w:basedOn w:val="Normal"/>
    <w:rsid w:val="001101A3"/>
    <w:pPr>
      <w:spacing w:after="160" w:line="240" w:lineRule="exact"/>
    </w:pPr>
    <w:rPr>
      <w:rFonts w:ascii="Verdana" w:hAnsi="Verdana" w:cs="Arial"/>
      <w:color w:val="000000"/>
      <w:szCs w:val="24"/>
      <w:lang w:val="en-US" w:eastAsia="en-US"/>
    </w:rPr>
  </w:style>
  <w:style w:type="paragraph" w:customStyle="1" w:styleId="Vietas">
    <w:name w:val="Viñetas"/>
    <w:basedOn w:val="Normal"/>
    <w:rsid w:val="00B1770F"/>
    <w:pPr>
      <w:numPr>
        <w:numId w:val="2"/>
      </w:numPr>
      <w:jc w:val="both"/>
    </w:pPr>
    <w:rPr>
      <w:rFonts w:ascii="Arial" w:hAnsi="Arial"/>
      <w:sz w:val="22"/>
      <w:lang w:val="es-ES" w:eastAsia="es-ES"/>
    </w:rPr>
  </w:style>
  <w:style w:type="character" w:customStyle="1" w:styleId="TextosinformatoCar">
    <w:name w:val="Texto sin formato Car"/>
    <w:link w:val="Textosinformato"/>
    <w:rsid w:val="00D32E7F"/>
    <w:rPr>
      <w:rFonts w:ascii="Courier New" w:hAnsi="Courier New"/>
    </w:rPr>
  </w:style>
  <w:style w:type="character" w:customStyle="1" w:styleId="Ttulo6Car">
    <w:name w:val="Título 6 Car"/>
    <w:link w:val="Ttulo6"/>
    <w:rsid w:val="00304FAA"/>
    <w:rPr>
      <w:rFonts w:ascii="Arial" w:hAnsi="Arial"/>
      <w:b/>
      <w:sz w:val="22"/>
      <w:lang w:val="es-ES" w:eastAsia="es-ES"/>
    </w:rPr>
  </w:style>
  <w:style w:type="character" w:customStyle="1" w:styleId="Ttulo7Car">
    <w:name w:val="Título 7 Car"/>
    <w:link w:val="Ttulo7"/>
    <w:rsid w:val="00304FAA"/>
    <w:rPr>
      <w:sz w:val="24"/>
      <w:szCs w:val="24"/>
      <w:lang w:val="es-ES" w:eastAsia="es-ES"/>
    </w:rPr>
  </w:style>
  <w:style w:type="character" w:customStyle="1" w:styleId="Ttulo9Car">
    <w:name w:val="Título 9 Car"/>
    <w:link w:val="Ttulo9"/>
    <w:rsid w:val="00304FAA"/>
    <w:rPr>
      <w:rFonts w:ascii="Arial" w:hAnsi="Arial" w:cs="Arial"/>
      <w:sz w:val="22"/>
      <w:szCs w:val="22"/>
      <w:lang w:val="es-ES" w:eastAsia="es-ES"/>
    </w:rPr>
  </w:style>
  <w:style w:type="paragraph" w:styleId="Sangradetextonormal">
    <w:name w:val="Body Text Indent"/>
    <w:basedOn w:val="Normal"/>
    <w:link w:val="SangradetextonormalCar"/>
    <w:rsid w:val="00304FAA"/>
    <w:pPr>
      <w:tabs>
        <w:tab w:val="left" w:pos="-720"/>
        <w:tab w:val="left" w:pos="993"/>
      </w:tabs>
      <w:ind w:left="993"/>
      <w:jc w:val="both"/>
    </w:pPr>
    <w:rPr>
      <w:rFonts w:ascii="Arial" w:hAnsi="Arial"/>
      <w:b/>
      <w:sz w:val="22"/>
      <w:lang w:val="es-ES" w:eastAsia="es-ES"/>
    </w:rPr>
  </w:style>
  <w:style w:type="character" w:customStyle="1" w:styleId="SangradetextonormalCar">
    <w:name w:val="Sangría de texto normal Car"/>
    <w:link w:val="Sangradetextonormal"/>
    <w:rsid w:val="00304FAA"/>
    <w:rPr>
      <w:rFonts w:ascii="Arial" w:hAnsi="Arial"/>
      <w:b/>
      <w:sz w:val="22"/>
      <w:lang w:val="es-ES" w:eastAsia="es-ES"/>
    </w:rPr>
  </w:style>
  <w:style w:type="paragraph" w:styleId="TDC2">
    <w:name w:val="toc 2"/>
    <w:basedOn w:val="Normal"/>
    <w:next w:val="Normal"/>
    <w:autoRedefine/>
    <w:semiHidden/>
    <w:rsid w:val="00304FAA"/>
    <w:pPr>
      <w:ind w:left="200"/>
      <w:jc w:val="center"/>
    </w:pPr>
    <w:rPr>
      <w:rFonts w:ascii="Arial" w:hAnsi="Arial"/>
      <w:b/>
      <w:sz w:val="22"/>
      <w:lang w:val="es-ES" w:eastAsia="es-ES"/>
    </w:rPr>
  </w:style>
  <w:style w:type="paragraph" w:customStyle="1" w:styleId="MARITZA4">
    <w:name w:val="MARITZA4"/>
    <w:basedOn w:val="Normal"/>
    <w:rsid w:val="00304FAA"/>
    <w:pPr>
      <w:tabs>
        <w:tab w:val="left" w:pos="-720"/>
        <w:tab w:val="left" w:pos="0"/>
      </w:tabs>
      <w:jc w:val="center"/>
    </w:pPr>
    <w:rPr>
      <w:b/>
      <w:sz w:val="24"/>
      <w:lang w:val="en-US" w:eastAsia="es-ES"/>
    </w:rPr>
  </w:style>
  <w:style w:type="paragraph" w:customStyle="1" w:styleId="MARITZA3">
    <w:name w:val="MARITZA3"/>
    <w:rsid w:val="00304FAA"/>
    <w:pPr>
      <w:tabs>
        <w:tab w:val="left" w:pos="-720"/>
        <w:tab w:val="left" w:pos="0"/>
      </w:tabs>
      <w:jc w:val="both"/>
    </w:pPr>
    <w:rPr>
      <w:sz w:val="24"/>
      <w:lang w:val="en-US" w:eastAsia="es-ES"/>
    </w:rPr>
  </w:style>
  <w:style w:type="character" w:customStyle="1" w:styleId="TextonotapieCar">
    <w:name w:val="Texto nota pie Car"/>
    <w:link w:val="Textonotapie"/>
    <w:uiPriority w:val="99"/>
    <w:semiHidden/>
    <w:rsid w:val="00304FAA"/>
    <w:rPr>
      <w:b/>
    </w:rPr>
  </w:style>
  <w:style w:type="paragraph" w:styleId="Revisin">
    <w:name w:val="Revision"/>
    <w:hidden/>
    <w:uiPriority w:val="99"/>
    <w:semiHidden/>
    <w:rsid w:val="000522D2"/>
  </w:style>
  <w:style w:type="paragraph" w:styleId="NormalWeb">
    <w:name w:val="Normal (Web)"/>
    <w:basedOn w:val="Normal"/>
    <w:uiPriority w:val="99"/>
    <w:rsid w:val="00606D90"/>
    <w:pPr>
      <w:spacing w:before="100" w:beforeAutospacing="1" w:after="100" w:afterAutospacing="1"/>
    </w:pPr>
    <w:rPr>
      <w:sz w:val="24"/>
      <w:szCs w:val="24"/>
      <w:lang w:val="es-ES" w:eastAsia="es-ES"/>
    </w:rPr>
  </w:style>
  <w:style w:type="character" w:customStyle="1" w:styleId="PrrafodelistaCar">
    <w:name w:val="Párrafo de lista Car"/>
    <w:aliases w:val="titulo 5 Car,Bolita Car,Chulito Car,BOLADEF Car,BOLA Car,Párrafo de lista3 Car,Párrafo de lista21 Car,MIBEX B Car,Párrafo de lista2 Car,Sin espaciado1 Car,List Paragraph Car,List Paragraph1 Car,Betulia Título 1 Car,Con viñeta Car"/>
    <w:link w:val="Prrafodelista"/>
    <w:uiPriority w:val="34"/>
    <w:qFormat/>
    <w:rsid w:val="009043AA"/>
  </w:style>
  <w:style w:type="paragraph" w:customStyle="1" w:styleId="toa">
    <w:name w:val="toa"/>
    <w:basedOn w:val="Normal"/>
    <w:rsid w:val="000D700C"/>
    <w:pPr>
      <w:tabs>
        <w:tab w:val="left" w:pos="0"/>
        <w:tab w:val="left" w:pos="9000"/>
        <w:tab w:val="right" w:pos="9360"/>
      </w:tabs>
      <w:suppressAutoHyphens/>
      <w:jc w:val="both"/>
    </w:pPr>
    <w:rPr>
      <w:spacing w:val="-2"/>
      <w:sz w:val="24"/>
      <w:lang w:val="en-US" w:eastAsia="es-ES"/>
    </w:rPr>
  </w:style>
  <w:style w:type="character" w:customStyle="1" w:styleId="PuestoCar">
    <w:name w:val="Puesto Car"/>
    <w:rsid w:val="009444AE"/>
    <w:rPr>
      <w:b/>
      <w:sz w:val="24"/>
      <w:szCs w:val="24"/>
      <w:lang w:val="es-MX"/>
    </w:rPr>
  </w:style>
  <w:style w:type="paragraph" w:styleId="Sinespaciado">
    <w:name w:val="No Spacing"/>
    <w:uiPriority w:val="1"/>
    <w:qFormat/>
    <w:rsid w:val="00657C7D"/>
    <w:rPr>
      <w:rFonts w:asciiTheme="minorHAnsi" w:eastAsiaTheme="minorHAnsi" w:hAnsiTheme="minorHAnsi" w:cstheme="minorBidi"/>
      <w:sz w:val="22"/>
      <w:szCs w:val="22"/>
      <w:lang w:val="es-ES" w:eastAsia="en-US"/>
    </w:rPr>
  </w:style>
  <w:style w:type="table" w:styleId="Tablaconcuadrculaclara">
    <w:name w:val="Grid Table Light"/>
    <w:basedOn w:val="Tablanormal"/>
    <w:uiPriority w:val="40"/>
    <w:rsid w:val="008D6F49"/>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delmarcadordeposicin">
    <w:name w:val="Placeholder Text"/>
    <w:basedOn w:val="Fuentedeprrafopredeter"/>
    <w:uiPriority w:val="99"/>
    <w:semiHidden/>
    <w:rsid w:val="00B74CDB"/>
    <w:rPr>
      <w:color w:val="808080"/>
    </w:rPr>
  </w:style>
  <w:style w:type="character" w:styleId="Textoennegrita">
    <w:name w:val="Strong"/>
    <w:basedOn w:val="Fuentedeprrafopredeter"/>
    <w:uiPriority w:val="22"/>
    <w:qFormat/>
    <w:rsid w:val="00B74CDB"/>
    <w:rPr>
      <w:b/>
      <w:bCs/>
    </w:rPr>
  </w:style>
  <w:style w:type="paragraph" w:customStyle="1" w:styleId="xminutas">
    <w:name w:val="x_minutas"/>
    <w:basedOn w:val="Normal"/>
    <w:rsid w:val="0007101C"/>
    <w:pPr>
      <w:spacing w:before="100" w:beforeAutospacing="1" w:after="100" w:afterAutospacing="1"/>
    </w:pPr>
    <w:rPr>
      <w:sz w:val="24"/>
      <w:szCs w:val="24"/>
    </w:rPr>
  </w:style>
  <w:style w:type="paragraph" w:customStyle="1" w:styleId="xmsonormal">
    <w:name w:val="x_msonormal"/>
    <w:basedOn w:val="Normal"/>
    <w:rsid w:val="0007101C"/>
    <w:pPr>
      <w:spacing w:before="100" w:beforeAutospacing="1" w:after="100" w:afterAutospacing="1"/>
    </w:pPr>
    <w:rPr>
      <w:sz w:val="24"/>
      <w:szCs w:val="24"/>
    </w:rPr>
  </w:style>
  <w:style w:type="paragraph" w:customStyle="1" w:styleId="xttulo1">
    <w:name w:val="x_ttulo1"/>
    <w:basedOn w:val="Normal"/>
    <w:rsid w:val="0007101C"/>
    <w:pPr>
      <w:spacing w:before="100" w:beforeAutospacing="1" w:after="100" w:afterAutospacing="1"/>
    </w:pPr>
    <w:rPr>
      <w:sz w:val="24"/>
      <w:szCs w:val="24"/>
    </w:rPr>
  </w:style>
  <w:style w:type="paragraph" w:customStyle="1" w:styleId="xmsolistparagraph">
    <w:name w:val="x_msolistparagraph"/>
    <w:basedOn w:val="Normal"/>
    <w:rsid w:val="00EB2F67"/>
    <w:pPr>
      <w:spacing w:before="100" w:beforeAutospacing="1" w:after="100" w:afterAutospacing="1"/>
    </w:pPr>
    <w:rPr>
      <w:sz w:val="24"/>
      <w:szCs w:val="24"/>
    </w:rPr>
  </w:style>
  <w:style w:type="table" w:customStyle="1" w:styleId="Casanare1">
    <w:name w:val="Casanare1"/>
    <w:basedOn w:val="Tablanormal"/>
    <w:next w:val="Tablaconcuadrcula"/>
    <w:uiPriority w:val="59"/>
    <w:rsid w:val="00B26DE3"/>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225E0"/>
    <w:pPr>
      <w:widowControl w:val="0"/>
      <w:autoSpaceDE w:val="0"/>
      <w:autoSpaceDN w:val="0"/>
    </w:pPr>
    <w:rPr>
      <w:rFonts w:ascii="Arial MT" w:eastAsia="Arial MT" w:hAnsi="Arial MT" w:cs="Arial MT"/>
      <w:sz w:val="22"/>
      <w:szCs w:val="22"/>
      <w:lang w:val="es-ES" w:eastAsia="en-US"/>
    </w:rPr>
  </w:style>
  <w:style w:type="character" w:customStyle="1" w:styleId="ui-provider">
    <w:name w:val="ui-provider"/>
    <w:basedOn w:val="Fuentedeprrafopredeter"/>
    <w:rsid w:val="00D225E0"/>
  </w:style>
  <w:style w:type="character" w:styleId="Mencinsinresolver">
    <w:name w:val="Unresolved Mention"/>
    <w:basedOn w:val="Fuentedeprrafopredeter"/>
    <w:uiPriority w:val="99"/>
    <w:semiHidden/>
    <w:unhideWhenUsed/>
    <w:rsid w:val="00E9772B"/>
    <w:rPr>
      <w:color w:val="605E5C"/>
      <w:shd w:val="clear" w:color="auto" w:fill="E1DFDD"/>
    </w:rPr>
  </w:style>
  <w:style w:type="character" w:customStyle="1" w:styleId="TextoindependienteCar">
    <w:name w:val="Texto independiente Car"/>
    <w:aliases w:val="bt Car,body text Car,body tesx Car,contents Car"/>
    <w:basedOn w:val="Fuentedeprrafopredeter"/>
    <w:link w:val="Textoindependiente"/>
    <w:rsid w:val="00EE06AA"/>
    <w:rPr>
      <w:rFonts w:ascii="Arial" w:hAnsi="Arial"/>
      <w:sz w:val="22"/>
      <w:lang w:val="es-MX"/>
    </w:rPr>
  </w:style>
  <w:style w:type="table" w:customStyle="1" w:styleId="Casanare2">
    <w:name w:val="Casanare2"/>
    <w:basedOn w:val="Tablanormal"/>
    <w:next w:val="Tablaconcuadrcula"/>
    <w:uiPriority w:val="59"/>
    <w:rsid w:val="000A0265"/>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NUTASCar">
    <w:name w:val="MINUTAS Car"/>
    <w:link w:val="MINUTAS"/>
    <w:locked/>
    <w:rsid w:val="000F26BD"/>
    <w:rPr>
      <w:rFonts w:ascii="Helvetica" w:hAnsi="Helvetica"/>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8316">
      <w:bodyDiv w:val="1"/>
      <w:marLeft w:val="0"/>
      <w:marRight w:val="0"/>
      <w:marTop w:val="0"/>
      <w:marBottom w:val="0"/>
      <w:divBdr>
        <w:top w:val="none" w:sz="0" w:space="0" w:color="auto"/>
        <w:left w:val="none" w:sz="0" w:space="0" w:color="auto"/>
        <w:bottom w:val="none" w:sz="0" w:space="0" w:color="auto"/>
        <w:right w:val="none" w:sz="0" w:space="0" w:color="auto"/>
      </w:divBdr>
    </w:div>
    <w:div w:id="76682104">
      <w:bodyDiv w:val="1"/>
      <w:marLeft w:val="0"/>
      <w:marRight w:val="0"/>
      <w:marTop w:val="0"/>
      <w:marBottom w:val="0"/>
      <w:divBdr>
        <w:top w:val="none" w:sz="0" w:space="0" w:color="auto"/>
        <w:left w:val="none" w:sz="0" w:space="0" w:color="auto"/>
        <w:bottom w:val="none" w:sz="0" w:space="0" w:color="auto"/>
        <w:right w:val="none" w:sz="0" w:space="0" w:color="auto"/>
      </w:divBdr>
      <w:divsChild>
        <w:div w:id="1352028779">
          <w:marLeft w:val="0"/>
          <w:marRight w:val="0"/>
          <w:marTop w:val="0"/>
          <w:marBottom w:val="0"/>
          <w:divBdr>
            <w:top w:val="none" w:sz="0" w:space="0" w:color="auto"/>
            <w:left w:val="none" w:sz="0" w:space="0" w:color="auto"/>
            <w:bottom w:val="none" w:sz="0" w:space="0" w:color="auto"/>
            <w:right w:val="none" w:sz="0" w:space="0" w:color="auto"/>
          </w:divBdr>
        </w:div>
      </w:divsChild>
    </w:div>
    <w:div w:id="222444830">
      <w:bodyDiv w:val="1"/>
      <w:marLeft w:val="0"/>
      <w:marRight w:val="0"/>
      <w:marTop w:val="0"/>
      <w:marBottom w:val="0"/>
      <w:divBdr>
        <w:top w:val="none" w:sz="0" w:space="0" w:color="auto"/>
        <w:left w:val="none" w:sz="0" w:space="0" w:color="auto"/>
        <w:bottom w:val="none" w:sz="0" w:space="0" w:color="auto"/>
        <w:right w:val="none" w:sz="0" w:space="0" w:color="auto"/>
      </w:divBdr>
    </w:div>
    <w:div w:id="294919743">
      <w:bodyDiv w:val="1"/>
      <w:marLeft w:val="0"/>
      <w:marRight w:val="0"/>
      <w:marTop w:val="0"/>
      <w:marBottom w:val="0"/>
      <w:divBdr>
        <w:top w:val="none" w:sz="0" w:space="0" w:color="auto"/>
        <w:left w:val="none" w:sz="0" w:space="0" w:color="auto"/>
        <w:bottom w:val="none" w:sz="0" w:space="0" w:color="auto"/>
        <w:right w:val="none" w:sz="0" w:space="0" w:color="auto"/>
      </w:divBdr>
    </w:div>
    <w:div w:id="552930842">
      <w:bodyDiv w:val="1"/>
      <w:marLeft w:val="0"/>
      <w:marRight w:val="0"/>
      <w:marTop w:val="0"/>
      <w:marBottom w:val="0"/>
      <w:divBdr>
        <w:top w:val="none" w:sz="0" w:space="0" w:color="auto"/>
        <w:left w:val="none" w:sz="0" w:space="0" w:color="auto"/>
        <w:bottom w:val="none" w:sz="0" w:space="0" w:color="auto"/>
        <w:right w:val="none" w:sz="0" w:space="0" w:color="auto"/>
      </w:divBdr>
    </w:div>
    <w:div w:id="567420361">
      <w:bodyDiv w:val="1"/>
      <w:marLeft w:val="0"/>
      <w:marRight w:val="0"/>
      <w:marTop w:val="0"/>
      <w:marBottom w:val="0"/>
      <w:divBdr>
        <w:top w:val="none" w:sz="0" w:space="0" w:color="auto"/>
        <w:left w:val="none" w:sz="0" w:space="0" w:color="auto"/>
        <w:bottom w:val="none" w:sz="0" w:space="0" w:color="auto"/>
        <w:right w:val="none" w:sz="0" w:space="0" w:color="auto"/>
      </w:divBdr>
    </w:div>
    <w:div w:id="642277230">
      <w:bodyDiv w:val="1"/>
      <w:marLeft w:val="0"/>
      <w:marRight w:val="0"/>
      <w:marTop w:val="0"/>
      <w:marBottom w:val="0"/>
      <w:divBdr>
        <w:top w:val="none" w:sz="0" w:space="0" w:color="auto"/>
        <w:left w:val="none" w:sz="0" w:space="0" w:color="auto"/>
        <w:bottom w:val="none" w:sz="0" w:space="0" w:color="auto"/>
        <w:right w:val="none" w:sz="0" w:space="0" w:color="auto"/>
      </w:divBdr>
    </w:div>
    <w:div w:id="753892320">
      <w:bodyDiv w:val="1"/>
      <w:marLeft w:val="0"/>
      <w:marRight w:val="0"/>
      <w:marTop w:val="0"/>
      <w:marBottom w:val="0"/>
      <w:divBdr>
        <w:top w:val="none" w:sz="0" w:space="0" w:color="auto"/>
        <w:left w:val="none" w:sz="0" w:space="0" w:color="auto"/>
        <w:bottom w:val="none" w:sz="0" w:space="0" w:color="auto"/>
        <w:right w:val="none" w:sz="0" w:space="0" w:color="auto"/>
      </w:divBdr>
    </w:div>
    <w:div w:id="782073527">
      <w:bodyDiv w:val="1"/>
      <w:marLeft w:val="0"/>
      <w:marRight w:val="0"/>
      <w:marTop w:val="0"/>
      <w:marBottom w:val="0"/>
      <w:divBdr>
        <w:top w:val="none" w:sz="0" w:space="0" w:color="auto"/>
        <w:left w:val="none" w:sz="0" w:space="0" w:color="auto"/>
        <w:bottom w:val="none" w:sz="0" w:space="0" w:color="auto"/>
        <w:right w:val="none" w:sz="0" w:space="0" w:color="auto"/>
      </w:divBdr>
    </w:div>
    <w:div w:id="866795398">
      <w:bodyDiv w:val="1"/>
      <w:marLeft w:val="0"/>
      <w:marRight w:val="0"/>
      <w:marTop w:val="0"/>
      <w:marBottom w:val="0"/>
      <w:divBdr>
        <w:top w:val="none" w:sz="0" w:space="0" w:color="auto"/>
        <w:left w:val="none" w:sz="0" w:space="0" w:color="auto"/>
        <w:bottom w:val="none" w:sz="0" w:space="0" w:color="auto"/>
        <w:right w:val="none" w:sz="0" w:space="0" w:color="auto"/>
      </w:divBdr>
    </w:div>
    <w:div w:id="1021935052">
      <w:bodyDiv w:val="1"/>
      <w:marLeft w:val="0"/>
      <w:marRight w:val="0"/>
      <w:marTop w:val="0"/>
      <w:marBottom w:val="0"/>
      <w:divBdr>
        <w:top w:val="none" w:sz="0" w:space="0" w:color="auto"/>
        <w:left w:val="none" w:sz="0" w:space="0" w:color="auto"/>
        <w:bottom w:val="none" w:sz="0" w:space="0" w:color="auto"/>
        <w:right w:val="none" w:sz="0" w:space="0" w:color="auto"/>
      </w:divBdr>
    </w:div>
    <w:div w:id="1042288714">
      <w:bodyDiv w:val="1"/>
      <w:marLeft w:val="0"/>
      <w:marRight w:val="0"/>
      <w:marTop w:val="0"/>
      <w:marBottom w:val="0"/>
      <w:divBdr>
        <w:top w:val="none" w:sz="0" w:space="0" w:color="auto"/>
        <w:left w:val="none" w:sz="0" w:space="0" w:color="auto"/>
        <w:bottom w:val="none" w:sz="0" w:space="0" w:color="auto"/>
        <w:right w:val="none" w:sz="0" w:space="0" w:color="auto"/>
      </w:divBdr>
    </w:div>
    <w:div w:id="1083912023">
      <w:bodyDiv w:val="1"/>
      <w:marLeft w:val="0"/>
      <w:marRight w:val="0"/>
      <w:marTop w:val="0"/>
      <w:marBottom w:val="0"/>
      <w:divBdr>
        <w:top w:val="none" w:sz="0" w:space="0" w:color="auto"/>
        <w:left w:val="none" w:sz="0" w:space="0" w:color="auto"/>
        <w:bottom w:val="none" w:sz="0" w:space="0" w:color="auto"/>
        <w:right w:val="none" w:sz="0" w:space="0" w:color="auto"/>
      </w:divBdr>
    </w:div>
    <w:div w:id="1095441418">
      <w:bodyDiv w:val="1"/>
      <w:marLeft w:val="0"/>
      <w:marRight w:val="0"/>
      <w:marTop w:val="0"/>
      <w:marBottom w:val="0"/>
      <w:divBdr>
        <w:top w:val="none" w:sz="0" w:space="0" w:color="auto"/>
        <w:left w:val="none" w:sz="0" w:space="0" w:color="auto"/>
        <w:bottom w:val="none" w:sz="0" w:space="0" w:color="auto"/>
        <w:right w:val="none" w:sz="0" w:space="0" w:color="auto"/>
      </w:divBdr>
    </w:div>
    <w:div w:id="1318337616">
      <w:bodyDiv w:val="1"/>
      <w:marLeft w:val="0"/>
      <w:marRight w:val="0"/>
      <w:marTop w:val="0"/>
      <w:marBottom w:val="0"/>
      <w:divBdr>
        <w:top w:val="none" w:sz="0" w:space="0" w:color="auto"/>
        <w:left w:val="none" w:sz="0" w:space="0" w:color="auto"/>
        <w:bottom w:val="none" w:sz="0" w:space="0" w:color="auto"/>
        <w:right w:val="none" w:sz="0" w:space="0" w:color="auto"/>
      </w:divBdr>
    </w:div>
    <w:div w:id="1524317617">
      <w:bodyDiv w:val="1"/>
      <w:marLeft w:val="0"/>
      <w:marRight w:val="0"/>
      <w:marTop w:val="0"/>
      <w:marBottom w:val="0"/>
      <w:divBdr>
        <w:top w:val="none" w:sz="0" w:space="0" w:color="auto"/>
        <w:left w:val="none" w:sz="0" w:space="0" w:color="auto"/>
        <w:bottom w:val="none" w:sz="0" w:space="0" w:color="auto"/>
        <w:right w:val="none" w:sz="0" w:space="0" w:color="auto"/>
      </w:divBdr>
    </w:div>
    <w:div w:id="1573848891">
      <w:bodyDiv w:val="1"/>
      <w:marLeft w:val="0"/>
      <w:marRight w:val="0"/>
      <w:marTop w:val="0"/>
      <w:marBottom w:val="0"/>
      <w:divBdr>
        <w:top w:val="none" w:sz="0" w:space="0" w:color="auto"/>
        <w:left w:val="none" w:sz="0" w:space="0" w:color="auto"/>
        <w:bottom w:val="none" w:sz="0" w:space="0" w:color="auto"/>
        <w:right w:val="none" w:sz="0" w:space="0" w:color="auto"/>
      </w:divBdr>
    </w:div>
    <w:div w:id="1759790571">
      <w:bodyDiv w:val="1"/>
      <w:marLeft w:val="0"/>
      <w:marRight w:val="0"/>
      <w:marTop w:val="0"/>
      <w:marBottom w:val="0"/>
      <w:divBdr>
        <w:top w:val="none" w:sz="0" w:space="0" w:color="auto"/>
        <w:left w:val="none" w:sz="0" w:space="0" w:color="auto"/>
        <w:bottom w:val="none" w:sz="0" w:space="0" w:color="auto"/>
        <w:right w:val="none" w:sz="0" w:space="0" w:color="auto"/>
      </w:divBdr>
    </w:div>
    <w:div w:id="1812404895">
      <w:bodyDiv w:val="1"/>
      <w:marLeft w:val="0"/>
      <w:marRight w:val="0"/>
      <w:marTop w:val="0"/>
      <w:marBottom w:val="0"/>
      <w:divBdr>
        <w:top w:val="none" w:sz="0" w:space="0" w:color="auto"/>
        <w:left w:val="none" w:sz="0" w:space="0" w:color="auto"/>
        <w:bottom w:val="none" w:sz="0" w:space="0" w:color="auto"/>
        <w:right w:val="none" w:sz="0" w:space="0" w:color="auto"/>
      </w:divBdr>
    </w:div>
    <w:div w:id="1998728867">
      <w:bodyDiv w:val="1"/>
      <w:marLeft w:val="0"/>
      <w:marRight w:val="0"/>
      <w:marTop w:val="0"/>
      <w:marBottom w:val="0"/>
      <w:divBdr>
        <w:top w:val="none" w:sz="0" w:space="0" w:color="auto"/>
        <w:left w:val="none" w:sz="0" w:space="0" w:color="auto"/>
        <w:bottom w:val="none" w:sz="0" w:space="0" w:color="auto"/>
        <w:right w:val="none" w:sz="0" w:space="0" w:color="auto"/>
      </w:divBdr>
    </w:div>
    <w:div w:id="208000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brasinconclusas.contralori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porrasc@acueducto.com.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castanedav\OneDrive%20-%20Acueducto%20de%20Bogota\Documents\Plantillas%20personalizadas%20de%20Office\INVITACI&#211;N%20PRIVADA%20ajustada%209%2005.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37E543906E47F58C1448EF8E2311B3"/>
        <w:category>
          <w:name w:val="General"/>
          <w:gallery w:val="placeholder"/>
        </w:category>
        <w:types>
          <w:type w:val="bbPlcHdr"/>
        </w:types>
        <w:behaviors>
          <w:behavior w:val="content"/>
        </w:behaviors>
        <w:guid w:val="{BCE6B1D2-12F5-49E8-A355-2D5E7C85882F}"/>
      </w:docPartPr>
      <w:docPartBody>
        <w:p w:rsidR="00BC048A" w:rsidRDefault="009C3C2D">
          <w:pPr>
            <w:pStyle w:val="6737E543906E47F58C1448EF8E2311B3"/>
          </w:pPr>
          <w:r w:rsidRPr="00F06487">
            <w:rPr>
              <w:rFonts w:ascii="Arial" w:hAnsi="Arial" w:cs="Arial"/>
              <w:lang w:val="es-ES"/>
            </w:rPr>
            <w:t>Haga clic aquí o pulse para escribir una fecha.</w:t>
          </w:r>
        </w:p>
      </w:docPartBody>
    </w:docPart>
    <w:docPart>
      <w:docPartPr>
        <w:name w:val="57451F6DFE1C455CBD0DFF4FA910723C"/>
        <w:category>
          <w:name w:val="General"/>
          <w:gallery w:val="placeholder"/>
        </w:category>
        <w:types>
          <w:type w:val="bbPlcHdr"/>
        </w:types>
        <w:behaviors>
          <w:behavior w:val="content"/>
        </w:behaviors>
        <w:guid w:val="{CE2B546A-30D4-435A-9DC6-6601E2906B55}"/>
      </w:docPartPr>
      <w:docPartBody>
        <w:p w:rsidR="00BC048A" w:rsidRDefault="009C3C2D">
          <w:pPr>
            <w:pStyle w:val="57451F6DFE1C455CBD0DFF4FA910723C"/>
          </w:pPr>
          <w:r w:rsidRPr="00CC3243">
            <w:rPr>
              <w:rFonts w:ascii="Arial" w:hAnsi="Arial" w:cs="Arial"/>
              <w:color w:val="808080" w:themeColor="background1" w:themeShade="80"/>
            </w:rPr>
            <w:t xml:space="preserve">Elija la </w:t>
          </w:r>
          <w:r>
            <w:rPr>
              <w:rFonts w:ascii="Arial" w:hAnsi="Arial" w:cs="Arial"/>
              <w:color w:val="808080" w:themeColor="background1" w:themeShade="80"/>
            </w:rPr>
            <w:t>Tipología</w:t>
          </w:r>
        </w:p>
      </w:docPartBody>
    </w:docPart>
    <w:docPart>
      <w:docPartPr>
        <w:name w:val="3F5B0862FA8046019E7A996A8D4AABE1"/>
        <w:category>
          <w:name w:val="General"/>
          <w:gallery w:val="placeholder"/>
        </w:category>
        <w:types>
          <w:type w:val="bbPlcHdr"/>
        </w:types>
        <w:behaviors>
          <w:behavior w:val="content"/>
        </w:behaviors>
        <w:guid w:val="{D06EC45F-222A-43B6-9807-6CD08EEF6A25}"/>
      </w:docPartPr>
      <w:docPartBody>
        <w:p w:rsidR="00BC048A" w:rsidRDefault="009C3C2D">
          <w:pPr>
            <w:pStyle w:val="3F5B0862FA8046019E7A996A8D4AABE1"/>
          </w:pPr>
          <w:r w:rsidRPr="00F06487">
            <w:rPr>
              <w:rStyle w:val="Textodelmarcadordeposicin"/>
              <w:sz w:val="20"/>
            </w:rPr>
            <w:t xml:space="preserve">Elija una </w:t>
          </w:r>
          <w:r w:rsidRPr="00F06487">
            <w:rPr>
              <w:rStyle w:val="Textodelmarcadordeposicin"/>
              <w:sz w:val="20"/>
              <w:lang w:val="es-ES"/>
            </w:rPr>
            <w:t>opción</w:t>
          </w:r>
        </w:p>
      </w:docPartBody>
    </w:docPart>
    <w:docPart>
      <w:docPartPr>
        <w:name w:val="4BFE8C76E33B47339E81C98E9DD89900"/>
        <w:category>
          <w:name w:val="General"/>
          <w:gallery w:val="placeholder"/>
        </w:category>
        <w:types>
          <w:type w:val="bbPlcHdr"/>
        </w:types>
        <w:behaviors>
          <w:behavior w:val="content"/>
        </w:behaviors>
        <w:guid w:val="{A8BA32CD-A13A-4244-B343-C4A4981BE2EF}"/>
      </w:docPartPr>
      <w:docPartBody>
        <w:p w:rsidR="00BC048A" w:rsidRDefault="009C3C2D">
          <w:pPr>
            <w:pStyle w:val="4BFE8C76E33B47339E81C98E9DD89900"/>
          </w:pPr>
          <w:r w:rsidRPr="00F06487">
            <w:rPr>
              <w:rStyle w:val="Textodelmarcadordeposicin"/>
              <w:rFonts w:ascii="Arial" w:eastAsiaTheme="minorHAnsi" w:hAnsi="Arial" w:cs="Arial"/>
              <w:sz w:val="22"/>
              <w:szCs w:val="22"/>
            </w:rPr>
            <w:t>Elija un elemento.</w:t>
          </w:r>
        </w:p>
      </w:docPartBody>
    </w:docPart>
    <w:docPart>
      <w:docPartPr>
        <w:name w:val="458F4DD8EF0245A89A11F98F26316D44"/>
        <w:category>
          <w:name w:val="General"/>
          <w:gallery w:val="placeholder"/>
        </w:category>
        <w:types>
          <w:type w:val="bbPlcHdr"/>
        </w:types>
        <w:behaviors>
          <w:behavior w:val="content"/>
        </w:behaviors>
        <w:guid w:val="{5564BB2F-3C63-454E-A85A-E25497E4A4AC}"/>
      </w:docPartPr>
      <w:docPartBody>
        <w:p w:rsidR="00BC048A" w:rsidRDefault="009C3C2D">
          <w:pPr>
            <w:pStyle w:val="458F4DD8EF0245A89A11F98F26316D44"/>
          </w:pPr>
          <w:r w:rsidRPr="00132E4A">
            <w:rPr>
              <w:rStyle w:val="Textodelmarcadordeposicin"/>
              <w:rFonts w:ascii="Arial" w:hAnsi="Arial" w:cs="Arial"/>
              <w:sz w:val="22"/>
              <w:szCs w:val="22"/>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552"/>
    <w:rsid w:val="00010B23"/>
    <w:rsid w:val="00062C89"/>
    <w:rsid w:val="00067294"/>
    <w:rsid w:val="00146BC2"/>
    <w:rsid w:val="00151499"/>
    <w:rsid w:val="00187BB4"/>
    <w:rsid w:val="001C7953"/>
    <w:rsid w:val="00232E41"/>
    <w:rsid w:val="00236031"/>
    <w:rsid w:val="00256FC0"/>
    <w:rsid w:val="00265908"/>
    <w:rsid w:val="002770DC"/>
    <w:rsid w:val="00280753"/>
    <w:rsid w:val="00290032"/>
    <w:rsid w:val="002B2B5C"/>
    <w:rsid w:val="002E0F5E"/>
    <w:rsid w:val="00324B3D"/>
    <w:rsid w:val="00341A72"/>
    <w:rsid w:val="00366475"/>
    <w:rsid w:val="003772B9"/>
    <w:rsid w:val="003973B7"/>
    <w:rsid w:val="003B374B"/>
    <w:rsid w:val="003B731D"/>
    <w:rsid w:val="003C2AD1"/>
    <w:rsid w:val="003E507C"/>
    <w:rsid w:val="00400140"/>
    <w:rsid w:val="00401576"/>
    <w:rsid w:val="004455C1"/>
    <w:rsid w:val="00457296"/>
    <w:rsid w:val="00465C9E"/>
    <w:rsid w:val="00474EB1"/>
    <w:rsid w:val="0049708F"/>
    <w:rsid w:val="004A54EC"/>
    <w:rsid w:val="004A6BCC"/>
    <w:rsid w:val="004B7C4C"/>
    <w:rsid w:val="004C4E14"/>
    <w:rsid w:val="004C564E"/>
    <w:rsid w:val="0051424B"/>
    <w:rsid w:val="00520D0D"/>
    <w:rsid w:val="00521A85"/>
    <w:rsid w:val="005A4FCE"/>
    <w:rsid w:val="005B4563"/>
    <w:rsid w:val="005D7125"/>
    <w:rsid w:val="005E338A"/>
    <w:rsid w:val="0062555D"/>
    <w:rsid w:val="0062788C"/>
    <w:rsid w:val="006462ED"/>
    <w:rsid w:val="00650CDF"/>
    <w:rsid w:val="0065214F"/>
    <w:rsid w:val="00687C52"/>
    <w:rsid w:val="006A18B3"/>
    <w:rsid w:val="006A3552"/>
    <w:rsid w:val="007059D7"/>
    <w:rsid w:val="00711D05"/>
    <w:rsid w:val="00715610"/>
    <w:rsid w:val="00717F78"/>
    <w:rsid w:val="00736207"/>
    <w:rsid w:val="00737280"/>
    <w:rsid w:val="0075706B"/>
    <w:rsid w:val="0076647F"/>
    <w:rsid w:val="00783123"/>
    <w:rsid w:val="007B39EB"/>
    <w:rsid w:val="007D728A"/>
    <w:rsid w:val="00836602"/>
    <w:rsid w:val="00873629"/>
    <w:rsid w:val="008746F3"/>
    <w:rsid w:val="008849E2"/>
    <w:rsid w:val="00885D66"/>
    <w:rsid w:val="008C3830"/>
    <w:rsid w:val="008C3FE9"/>
    <w:rsid w:val="00964146"/>
    <w:rsid w:val="00996C2B"/>
    <w:rsid w:val="009C3C2D"/>
    <w:rsid w:val="00A44BA5"/>
    <w:rsid w:val="00A5655D"/>
    <w:rsid w:val="00A664E3"/>
    <w:rsid w:val="00AA2462"/>
    <w:rsid w:val="00AC072E"/>
    <w:rsid w:val="00AF7E0B"/>
    <w:rsid w:val="00B20BF8"/>
    <w:rsid w:val="00B403AB"/>
    <w:rsid w:val="00B44000"/>
    <w:rsid w:val="00B4681F"/>
    <w:rsid w:val="00B8315F"/>
    <w:rsid w:val="00BA12C7"/>
    <w:rsid w:val="00BA1AAF"/>
    <w:rsid w:val="00BA3A90"/>
    <w:rsid w:val="00BC048A"/>
    <w:rsid w:val="00BE4B32"/>
    <w:rsid w:val="00C05C11"/>
    <w:rsid w:val="00C17369"/>
    <w:rsid w:val="00C31ADC"/>
    <w:rsid w:val="00C34C59"/>
    <w:rsid w:val="00C85416"/>
    <w:rsid w:val="00C965F6"/>
    <w:rsid w:val="00CB124D"/>
    <w:rsid w:val="00CF3192"/>
    <w:rsid w:val="00D07D39"/>
    <w:rsid w:val="00D355D2"/>
    <w:rsid w:val="00D36493"/>
    <w:rsid w:val="00D803F5"/>
    <w:rsid w:val="00D92EED"/>
    <w:rsid w:val="00DE382D"/>
    <w:rsid w:val="00DF4E5C"/>
    <w:rsid w:val="00E07E88"/>
    <w:rsid w:val="00E51D55"/>
    <w:rsid w:val="00EB5681"/>
    <w:rsid w:val="00EC3F12"/>
    <w:rsid w:val="00F157CF"/>
    <w:rsid w:val="00F26162"/>
    <w:rsid w:val="00F317E1"/>
    <w:rsid w:val="00F41A23"/>
    <w:rsid w:val="00F5021E"/>
    <w:rsid w:val="00F747CE"/>
    <w:rsid w:val="00F86AB0"/>
    <w:rsid w:val="00FC227D"/>
    <w:rsid w:val="00FC35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737E543906E47F58C1448EF8E2311B3">
    <w:name w:val="6737E543906E47F58C1448EF8E2311B3"/>
  </w:style>
  <w:style w:type="paragraph" w:customStyle="1" w:styleId="57451F6DFE1C455CBD0DFF4FA910723C">
    <w:name w:val="57451F6DFE1C455CBD0DFF4FA910723C"/>
  </w:style>
  <w:style w:type="character" w:styleId="Textodelmarcadordeposicin">
    <w:name w:val="Placeholder Text"/>
    <w:basedOn w:val="Fuentedeprrafopredeter"/>
    <w:uiPriority w:val="99"/>
    <w:semiHidden/>
    <w:rPr>
      <w:color w:val="808080"/>
    </w:rPr>
  </w:style>
  <w:style w:type="paragraph" w:customStyle="1" w:styleId="3F5B0862FA8046019E7A996A8D4AABE1">
    <w:name w:val="3F5B0862FA8046019E7A996A8D4AABE1"/>
  </w:style>
  <w:style w:type="paragraph" w:customStyle="1" w:styleId="4BFE8C76E33B47339E81C98E9DD89900">
    <w:name w:val="4BFE8C76E33B47339E81C98E9DD89900"/>
  </w:style>
  <w:style w:type="paragraph" w:customStyle="1" w:styleId="458F4DD8EF0245A89A11F98F26316D44">
    <w:name w:val="458F4DD8EF0245A89A11F98F26316D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C81BD-638C-4317-8AD2-9BED5C6A9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INVITACIÓN PRIVADA ajustada 9 05</Template>
  <TotalTime>8</TotalTime>
  <Pages>24</Pages>
  <Words>7387</Words>
  <Characters>42706</Characters>
  <Application>Microsoft Office Word</Application>
  <DocSecurity>0</DocSecurity>
  <Lines>355</Lines>
  <Paragraphs>99</Paragraphs>
  <ScaleCrop>false</ScaleCrop>
  <HeadingPairs>
    <vt:vector size="2" baseType="variant">
      <vt:variant>
        <vt:lpstr>Título</vt:lpstr>
      </vt:variant>
      <vt:variant>
        <vt:i4>1</vt:i4>
      </vt:variant>
    </vt:vector>
  </HeadingPairs>
  <TitlesOfParts>
    <vt:vector size="1" baseType="lpstr">
      <vt:lpstr>SOLICITUD PROCESO OBRA CIVIL_CONSTRUCCIÓN_MMTO</vt:lpstr>
    </vt:vector>
  </TitlesOfParts>
  <Company>HP</Company>
  <LinksUpToDate>false</LinksUpToDate>
  <CharactersWithSpaces>49994</CharactersWithSpaces>
  <SharedDoc>false</SharedDoc>
  <HLinks>
    <vt:vector size="12" baseType="variant">
      <vt:variant>
        <vt:i4>16121962</vt:i4>
      </vt:variant>
      <vt:variant>
        <vt:i4>185</vt:i4>
      </vt:variant>
      <vt:variant>
        <vt:i4>0</vt:i4>
      </vt:variant>
      <vt:variant>
        <vt:i4>5</vt:i4>
      </vt:variant>
      <vt:variant>
        <vt:lpwstr>C:\Documents and Settings\syaver.ACUEDUCTO\5. Evaluación, Mejoramiento y Prevención\6. Gestión de la Información\ldlagos\Configuración local\Temp\3GM10150555-01 FORM_FINAN_OBRAS.xls</vt:lpwstr>
      </vt:variant>
      <vt:variant>
        <vt:lpwstr/>
      </vt:variant>
      <vt:variant>
        <vt:i4>16121962</vt:i4>
      </vt:variant>
      <vt:variant>
        <vt:i4>182</vt:i4>
      </vt:variant>
      <vt:variant>
        <vt:i4>0</vt:i4>
      </vt:variant>
      <vt:variant>
        <vt:i4>5</vt:i4>
      </vt:variant>
      <vt:variant>
        <vt:lpwstr>C:\Documents and Settings\syaver.ACUEDUCTO\5. Evaluación, Mejoramiento y Prevención\6. Gestión de la Información\ldlagos\Configuración local\Temp\3GM10150555-01 FORM_FINAN_OBRAS.xls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PROCESO OBRA CIVIL_CONSTRUCCIÓN_MMTO</dc:title>
  <dc:subject/>
  <dc:creator>alcantarillado</dc:creator>
  <cp:keywords/>
  <cp:lastModifiedBy>Jennifer Gonzalez Sabogal</cp:lastModifiedBy>
  <cp:revision>2</cp:revision>
  <cp:lastPrinted>2014-02-27T16:32:00Z</cp:lastPrinted>
  <dcterms:created xsi:type="dcterms:W3CDTF">2026-10-01T15:22:00Z</dcterms:created>
  <dcterms:modified xsi:type="dcterms:W3CDTF">2026-10-01T15:22:00Z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97743592-f9de-4d84-8dc8-6aaf729d5336</vt:lpwstr>
  </property>
</Properties>
</file>